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A1" w:rsidRDefault="00F913A1" w:rsidP="00F913A1">
      <w:pPr>
        <w:ind w:left="360"/>
        <w:rPr>
          <w:sz w:val="28"/>
          <w:szCs w:val="28"/>
        </w:rPr>
      </w:pPr>
    </w:p>
    <w:p w:rsidR="00756ED1" w:rsidRPr="00756ED1" w:rsidRDefault="00756ED1" w:rsidP="00756ED1">
      <w:pPr>
        <w:spacing w:line="276" w:lineRule="auto"/>
        <w:jc w:val="center"/>
        <w:rPr>
          <w:rFonts w:ascii="Arial" w:hAnsi="Arial" w:cs="Arial"/>
        </w:rPr>
      </w:pPr>
      <w:r w:rsidRPr="00756ED1">
        <w:rPr>
          <w:rFonts w:ascii="Arial" w:hAnsi="Arial" w:cs="Arial"/>
        </w:rPr>
        <w:t>АДМИНИСТРАЦИЯ</w:t>
      </w:r>
    </w:p>
    <w:p w:rsidR="00756ED1" w:rsidRPr="00756ED1" w:rsidRDefault="00756ED1" w:rsidP="00756ED1">
      <w:pPr>
        <w:jc w:val="center"/>
        <w:rPr>
          <w:rFonts w:ascii="Arial" w:hAnsi="Arial" w:cs="Arial"/>
        </w:rPr>
      </w:pPr>
      <w:r w:rsidRPr="00756ED1">
        <w:rPr>
          <w:rFonts w:ascii="Arial" w:hAnsi="Arial" w:cs="Arial"/>
        </w:rPr>
        <w:t>ГОРОДСКОГО ПОСЕЛЕНИЯ ОДИНЦОВО</w:t>
      </w:r>
    </w:p>
    <w:p w:rsidR="00756ED1" w:rsidRPr="00756ED1" w:rsidRDefault="00756ED1" w:rsidP="00756ED1">
      <w:pPr>
        <w:jc w:val="center"/>
        <w:rPr>
          <w:rFonts w:ascii="Arial" w:hAnsi="Arial" w:cs="Arial"/>
        </w:rPr>
      </w:pPr>
      <w:r w:rsidRPr="00756ED1">
        <w:rPr>
          <w:rFonts w:ascii="Arial" w:hAnsi="Arial" w:cs="Arial"/>
        </w:rPr>
        <w:t>ОДИНЦОВСКОГО МУНИЦИПАЛЬНОГО РАЙОНА</w:t>
      </w:r>
    </w:p>
    <w:p w:rsidR="00756ED1" w:rsidRPr="00756ED1" w:rsidRDefault="00756ED1" w:rsidP="00756ED1">
      <w:pPr>
        <w:jc w:val="center"/>
        <w:rPr>
          <w:rFonts w:ascii="Arial" w:hAnsi="Arial" w:cs="Arial"/>
        </w:rPr>
      </w:pPr>
      <w:r w:rsidRPr="00756ED1">
        <w:rPr>
          <w:rFonts w:ascii="Arial" w:hAnsi="Arial" w:cs="Arial"/>
        </w:rPr>
        <w:t>МОСКОВСКОЙ ОБЛАСТИ</w:t>
      </w:r>
    </w:p>
    <w:p w:rsidR="00756ED1" w:rsidRPr="00756ED1" w:rsidRDefault="00756ED1" w:rsidP="00756ED1">
      <w:pPr>
        <w:jc w:val="center"/>
        <w:rPr>
          <w:rFonts w:ascii="Arial" w:hAnsi="Arial" w:cs="Arial"/>
        </w:rPr>
      </w:pPr>
    </w:p>
    <w:p w:rsidR="00756ED1" w:rsidRPr="00756ED1" w:rsidRDefault="00756ED1" w:rsidP="00756ED1">
      <w:pPr>
        <w:jc w:val="center"/>
        <w:rPr>
          <w:rFonts w:ascii="Arial" w:hAnsi="Arial" w:cs="Arial"/>
        </w:rPr>
      </w:pPr>
      <w:bookmarkStart w:id="0" w:name="_GoBack"/>
      <w:r w:rsidRPr="00756ED1">
        <w:rPr>
          <w:rFonts w:ascii="Arial" w:hAnsi="Arial" w:cs="Arial"/>
        </w:rPr>
        <w:t>ПОСТАНОВЛЕНИЕ</w:t>
      </w:r>
    </w:p>
    <w:p w:rsidR="00756ED1" w:rsidRPr="00756ED1" w:rsidRDefault="00756ED1" w:rsidP="00756ED1">
      <w:pPr>
        <w:jc w:val="center"/>
        <w:rPr>
          <w:rFonts w:ascii="Arial" w:hAnsi="Arial" w:cs="Arial"/>
        </w:rPr>
      </w:pPr>
    </w:p>
    <w:p w:rsidR="00756ED1" w:rsidRPr="00756ED1" w:rsidRDefault="00756ED1" w:rsidP="00756ED1">
      <w:pPr>
        <w:jc w:val="center"/>
        <w:rPr>
          <w:rFonts w:ascii="Arial" w:hAnsi="Arial" w:cs="Arial"/>
        </w:rPr>
      </w:pPr>
      <w:r>
        <w:rPr>
          <w:rFonts w:ascii="Arial" w:hAnsi="Arial" w:cs="Arial"/>
        </w:rPr>
        <w:t>14.09.2016</w:t>
      </w:r>
      <w:r w:rsidRPr="00756ED1">
        <w:rPr>
          <w:rFonts w:ascii="Arial" w:hAnsi="Arial" w:cs="Arial"/>
        </w:rPr>
        <w:t xml:space="preserve"> №</w:t>
      </w:r>
      <w:r>
        <w:rPr>
          <w:rFonts w:ascii="Arial" w:hAnsi="Arial" w:cs="Arial"/>
        </w:rPr>
        <w:t>425</w:t>
      </w:r>
    </w:p>
    <w:p w:rsidR="00756ED1" w:rsidRPr="00756ED1" w:rsidRDefault="00756ED1" w:rsidP="00756ED1">
      <w:pPr>
        <w:jc w:val="center"/>
        <w:rPr>
          <w:rFonts w:ascii="Arial" w:hAnsi="Arial" w:cs="Arial"/>
        </w:rPr>
      </w:pPr>
    </w:p>
    <w:p w:rsidR="00F913A1" w:rsidRPr="00756ED1" w:rsidRDefault="00756ED1" w:rsidP="00756ED1">
      <w:pPr>
        <w:jc w:val="center"/>
        <w:rPr>
          <w:rFonts w:ascii="Arial" w:hAnsi="Arial" w:cs="Arial"/>
        </w:rPr>
      </w:pPr>
      <w:r w:rsidRPr="00756ED1">
        <w:rPr>
          <w:rFonts w:ascii="Arial" w:hAnsi="Arial" w:cs="Arial"/>
        </w:rPr>
        <w:t>г.Одинцово</w:t>
      </w:r>
    </w:p>
    <w:p w:rsidR="00F913A1" w:rsidRDefault="00F913A1" w:rsidP="00F913A1">
      <w:pPr>
        <w:ind w:left="360"/>
        <w:jc w:val="both"/>
        <w:rPr>
          <w:sz w:val="28"/>
          <w:szCs w:val="28"/>
        </w:rPr>
      </w:pPr>
    </w:p>
    <w:p w:rsidR="00F913A1" w:rsidRDefault="00F913A1" w:rsidP="00F913A1">
      <w:pPr>
        <w:ind w:right="3968"/>
        <w:jc w:val="both"/>
      </w:pPr>
      <w:r>
        <w:rPr>
          <w:szCs w:val="28"/>
        </w:rPr>
        <w:t>О внесении изменений и дополнений в муниципальную программу</w:t>
      </w:r>
      <w:r>
        <w:t xml:space="preserve"> «</w:t>
      </w:r>
      <w:r>
        <w:rPr>
          <w:color w:val="000000"/>
        </w:rPr>
        <w:t>Содержание и развитие жилищно-коммунального хозяйства в городском поселении Одинцово Одинцовского муниципального района Московской области</w:t>
      </w:r>
      <w:r>
        <w:t xml:space="preserve">» на 2014-2018 годы </w:t>
      </w:r>
    </w:p>
    <w:bookmarkEnd w:id="0"/>
    <w:p w:rsidR="00F913A1" w:rsidRDefault="00F913A1" w:rsidP="00F913A1">
      <w:pPr>
        <w:jc w:val="both"/>
      </w:pPr>
    </w:p>
    <w:p w:rsidR="00F913A1" w:rsidRDefault="00F913A1" w:rsidP="00F913A1">
      <w:pPr>
        <w:ind w:firstLine="709"/>
        <w:jc w:val="both"/>
      </w:pPr>
      <w:r>
        <w:t>В целях приведения нормативных правовых актов городского поселения Одинцово Одинцовского муниципального района Московской области в соответствие с действующим законодательством Российской Федерации и Московской области,</w:t>
      </w:r>
    </w:p>
    <w:p w:rsidR="00F913A1" w:rsidRDefault="00F913A1" w:rsidP="00F913A1">
      <w:pPr>
        <w:ind w:firstLine="426"/>
        <w:jc w:val="both"/>
      </w:pPr>
    </w:p>
    <w:p w:rsidR="00F913A1" w:rsidRDefault="00F913A1" w:rsidP="00F913A1">
      <w:pPr>
        <w:jc w:val="center"/>
      </w:pPr>
      <w:r>
        <w:t>ПОСТАНОВЛЯЮ:</w:t>
      </w:r>
    </w:p>
    <w:p w:rsidR="00F913A1" w:rsidRDefault="00F913A1" w:rsidP="00F913A1">
      <w:pPr>
        <w:jc w:val="both"/>
      </w:pPr>
    </w:p>
    <w:p w:rsidR="00F913A1" w:rsidRDefault="00F913A1" w:rsidP="00F913A1">
      <w:pPr>
        <w:ind w:firstLine="709"/>
        <w:jc w:val="both"/>
      </w:pPr>
      <w:r>
        <w:t>1.</w:t>
      </w:r>
      <w:r>
        <w:tab/>
      </w:r>
      <w:r>
        <w:rPr>
          <w:szCs w:val="28"/>
        </w:rPr>
        <w:t>Внести изменения и дополнения в муниципальную программу</w:t>
      </w:r>
      <w:r>
        <w:t xml:space="preserve"> «</w:t>
      </w:r>
      <w:r>
        <w:rPr>
          <w:color w:val="000000"/>
        </w:rPr>
        <w:t>Содержание и развитие жилищно-коммунального хозяйства в городском поселении Одинцово Одинцовского муниципального района Московской области</w:t>
      </w:r>
      <w:r>
        <w:t xml:space="preserve">» на 2014-2018 годы, </w:t>
      </w:r>
      <w:r>
        <w:rPr>
          <w:szCs w:val="28"/>
        </w:rPr>
        <w:t xml:space="preserve">утвержденную постановлением </w:t>
      </w:r>
      <w:r>
        <w:rPr>
          <w:rFonts w:eastAsia="Calibri"/>
          <w:bCs/>
          <w:szCs w:val="28"/>
        </w:rPr>
        <w:t>Администрации городского поселения Одинцово Одинцовского муниципального района Московской области</w:t>
      </w:r>
      <w:r>
        <w:rPr>
          <w:szCs w:val="28"/>
        </w:rPr>
        <w:t xml:space="preserve"> от 05.11.2015 № 743 «Об утверждении муниципальной программы «</w:t>
      </w:r>
      <w:r>
        <w:rPr>
          <w:color w:val="000000"/>
        </w:rPr>
        <w:t>Содержание и развитие жилищно-коммунального хозяйства в городском поселении Одинцово Одинцовского муниципального района Московской области</w:t>
      </w:r>
      <w:r>
        <w:t xml:space="preserve">» на 2014-2018 годы» (с изменениями и дополнениями от 16.02.2016 № 60, от 26.07.2016 № 344, от 17.08.2016 № 386), </w:t>
      </w:r>
      <w:r>
        <w:rPr>
          <w:szCs w:val="28"/>
        </w:rPr>
        <w:t>изложив ее в новой редакции согласно приложению к настоящему постановлению.</w:t>
      </w:r>
    </w:p>
    <w:p w:rsidR="00F913A1" w:rsidRDefault="00F913A1" w:rsidP="00F913A1">
      <w:pPr>
        <w:ind w:firstLine="709"/>
        <w:jc w:val="both"/>
      </w:pPr>
      <w:r>
        <w:t>2.</w:t>
      </w:r>
      <w:r>
        <w:tab/>
        <w:t xml:space="preserve">Контроль за исполнением настоящего постановления возложить на </w:t>
      </w:r>
      <w:r>
        <w:rPr>
          <w:szCs w:val="28"/>
        </w:rPr>
        <w:t>заместителя руководителя Администрации – начальника Управления жилищно-коммунального хозяйства и благоустройства</w:t>
      </w:r>
      <w:r>
        <w:rPr>
          <w:rFonts w:eastAsia="Calibri"/>
          <w:szCs w:val="28"/>
        </w:rPr>
        <w:t xml:space="preserve"> Сусалева Ю.Н., </w:t>
      </w:r>
      <w:r>
        <w:rPr>
          <w:szCs w:val="28"/>
        </w:rPr>
        <w:t>заместителя руководителя Администрации – начальника Управления муниципального имущества, землепользования, земельного контроля и жилищной политики</w:t>
      </w:r>
      <w:r>
        <w:rPr>
          <w:rFonts w:eastAsia="Calibri"/>
          <w:szCs w:val="28"/>
        </w:rPr>
        <w:t xml:space="preserve"> Кудрявцева В.А.,</w:t>
      </w:r>
      <w:r>
        <w:t xml:space="preserve"> начальника Управления экономики, финансов, бухгалтерского учета и отчетности – главного бухгалтера Сивак И.И.</w:t>
      </w:r>
    </w:p>
    <w:p w:rsidR="00F913A1" w:rsidRDefault="00F913A1" w:rsidP="00F913A1"/>
    <w:p w:rsidR="00F913A1" w:rsidRDefault="00F913A1" w:rsidP="00F913A1"/>
    <w:p w:rsidR="00F913A1" w:rsidRDefault="00F913A1" w:rsidP="00F913A1"/>
    <w:p w:rsidR="00F913A1" w:rsidRDefault="00F913A1" w:rsidP="00F913A1">
      <w:r>
        <w:t>Руководитель Администрации</w:t>
      </w:r>
    </w:p>
    <w:p w:rsidR="00F913A1" w:rsidRDefault="00F913A1" w:rsidP="00F913A1">
      <w:r>
        <w:t>городского поселения Одинцово</w:t>
      </w:r>
      <w:r>
        <w:tab/>
      </w:r>
      <w:r>
        <w:tab/>
      </w:r>
      <w:r>
        <w:tab/>
      </w:r>
      <w:r>
        <w:tab/>
        <w:t xml:space="preserve">                </w:t>
      </w:r>
      <w:r>
        <w:tab/>
        <w:t xml:space="preserve">                А.В. Козлов</w:t>
      </w:r>
    </w:p>
    <w:p w:rsidR="00F913A1" w:rsidRDefault="00F913A1" w:rsidP="00F913A1"/>
    <w:p w:rsidR="00756ED1" w:rsidRDefault="00756ED1" w:rsidP="00F913A1">
      <w:pPr>
        <w:ind w:left="4536"/>
        <w:jc w:val="right"/>
      </w:pPr>
      <w:r>
        <w:t xml:space="preserve"> </w:t>
      </w:r>
    </w:p>
    <w:p w:rsidR="00756ED1" w:rsidRDefault="00756ED1" w:rsidP="00F913A1">
      <w:pPr>
        <w:ind w:left="4536"/>
        <w:jc w:val="right"/>
      </w:pPr>
    </w:p>
    <w:p w:rsidR="00756ED1" w:rsidRDefault="00756ED1" w:rsidP="00F913A1">
      <w:pPr>
        <w:ind w:left="4536"/>
        <w:jc w:val="right"/>
      </w:pPr>
    </w:p>
    <w:p w:rsidR="00756ED1" w:rsidRDefault="00756ED1" w:rsidP="00F913A1">
      <w:pPr>
        <w:ind w:left="4536"/>
        <w:jc w:val="right"/>
      </w:pPr>
    </w:p>
    <w:p w:rsidR="00756ED1" w:rsidRDefault="00756ED1" w:rsidP="00F913A1">
      <w:pPr>
        <w:ind w:left="4536"/>
        <w:jc w:val="right"/>
      </w:pPr>
    </w:p>
    <w:p w:rsidR="00756ED1" w:rsidRDefault="00756ED1" w:rsidP="00F913A1">
      <w:pPr>
        <w:ind w:left="4536"/>
        <w:jc w:val="right"/>
      </w:pPr>
    </w:p>
    <w:p w:rsidR="00756ED1" w:rsidRDefault="00756ED1" w:rsidP="00F913A1">
      <w:pPr>
        <w:ind w:left="4536"/>
        <w:jc w:val="right"/>
      </w:pPr>
    </w:p>
    <w:p w:rsidR="00756ED1" w:rsidRDefault="00756ED1" w:rsidP="00F913A1">
      <w:pPr>
        <w:ind w:left="4536"/>
        <w:jc w:val="right"/>
      </w:pPr>
    </w:p>
    <w:p w:rsidR="00F913A1" w:rsidRPr="00F913A1" w:rsidRDefault="00F913A1" w:rsidP="00F913A1">
      <w:pPr>
        <w:ind w:left="4536"/>
        <w:jc w:val="right"/>
        <w:rPr>
          <w:lang w:eastAsia="en-US"/>
        </w:rPr>
      </w:pPr>
      <w:r w:rsidRPr="00F913A1">
        <w:rPr>
          <w:lang w:eastAsia="en-US"/>
        </w:rPr>
        <w:lastRenderedPageBreak/>
        <w:t>Приложение</w:t>
      </w:r>
    </w:p>
    <w:p w:rsidR="00F913A1" w:rsidRPr="00F913A1" w:rsidRDefault="00F913A1" w:rsidP="00F913A1">
      <w:pPr>
        <w:ind w:left="4536"/>
        <w:jc w:val="right"/>
        <w:rPr>
          <w:lang w:eastAsia="en-US"/>
        </w:rPr>
      </w:pPr>
      <w:r w:rsidRPr="00F913A1">
        <w:rPr>
          <w:lang w:eastAsia="en-US"/>
        </w:rPr>
        <w:t>к постановлению Администрации</w:t>
      </w:r>
    </w:p>
    <w:p w:rsidR="00F913A1" w:rsidRPr="00F913A1" w:rsidRDefault="00F913A1" w:rsidP="00F913A1">
      <w:pPr>
        <w:ind w:left="4536"/>
        <w:jc w:val="right"/>
        <w:rPr>
          <w:lang w:eastAsia="en-US"/>
        </w:rPr>
      </w:pPr>
      <w:r w:rsidRPr="00F913A1">
        <w:rPr>
          <w:lang w:eastAsia="en-US"/>
        </w:rPr>
        <w:t>городского поселения Одинцово</w:t>
      </w:r>
    </w:p>
    <w:p w:rsidR="00F913A1" w:rsidRPr="00F913A1" w:rsidRDefault="00F913A1" w:rsidP="00F913A1">
      <w:pPr>
        <w:ind w:left="4536"/>
        <w:jc w:val="right"/>
        <w:rPr>
          <w:lang w:eastAsia="en-US"/>
        </w:rPr>
      </w:pPr>
      <w:r w:rsidRPr="00F913A1">
        <w:rPr>
          <w:lang w:eastAsia="en-US"/>
        </w:rPr>
        <w:t>от __</w:t>
      </w:r>
      <w:r w:rsidR="00AC0841">
        <w:rPr>
          <w:u w:val="single"/>
          <w:lang w:eastAsia="en-US"/>
        </w:rPr>
        <w:t>14.09.2016</w:t>
      </w:r>
      <w:r w:rsidRPr="00F913A1">
        <w:rPr>
          <w:lang w:eastAsia="en-US"/>
        </w:rPr>
        <w:t>___ № __</w:t>
      </w:r>
      <w:r w:rsidR="00AC0841">
        <w:rPr>
          <w:u w:val="single"/>
          <w:lang w:eastAsia="en-US"/>
        </w:rPr>
        <w:t>425</w:t>
      </w:r>
      <w:r w:rsidRPr="00F913A1">
        <w:rPr>
          <w:lang w:eastAsia="en-US"/>
        </w:rPr>
        <w:t>___</w:t>
      </w:r>
    </w:p>
    <w:p w:rsidR="00F913A1" w:rsidRPr="00F913A1" w:rsidRDefault="00F913A1" w:rsidP="00F913A1">
      <w:pPr>
        <w:ind w:left="4536"/>
        <w:jc w:val="center"/>
        <w:rPr>
          <w:lang w:eastAsia="en-US"/>
        </w:rPr>
      </w:pPr>
    </w:p>
    <w:p w:rsidR="00F913A1" w:rsidRPr="00F913A1" w:rsidRDefault="00F913A1" w:rsidP="00F913A1">
      <w:pPr>
        <w:ind w:left="4536"/>
        <w:jc w:val="right"/>
        <w:rPr>
          <w:lang w:eastAsia="en-US"/>
        </w:rPr>
      </w:pPr>
      <w:r w:rsidRPr="00F913A1">
        <w:rPr>
          <w:lang w:eastAsia="en-US"/>
        </w:rPr>
        <w:t>Утверждена</w:t>
      </w:r>
    </w:p>
    <w:p w:rsidR="00F913A1" w:rsidRPr="00F913A1" w:rsidRDefault="00F913A1" w:rsidP="00F913A1">
      <w:pPr>
        <w:ind w:left="4536"/>
        <w:jc w:val="right"/>
        <w:rPr>
          <w:lang w:eastAsia="en-US"/>
        </w:rPr>
      </w:pPr>
      <w:r w:rsidRPr="00F913A1">
        <w:rPr>
          <w:lang w:eastAsia="en-US"/>
        </w:rPr>
        <w:t>постановлением Администрации</w:t>
      </w:r>
    </w:p>
    <w:p w:rsidR="00F913A1" w:rsidRPr="00F913A1" w:rsidRDefault="00F913A1" w:rsidP="00F913A1">
      <w:pPr>
        <w:ind w:left="4536"/>
        <w:jc w:val="right"/>
        <w:rPr>
          <w:lang w:eastAsia="en-US"/>
        </w:rPr>
      </w:pPr>
      <w:r w:rsidRPr="00F913A1">
        <w:rPr>
          <w:lang w:eastAsia="en-US"/>
        </w:rPr>
        <w:t>городского поселения Одинцово</w:t>
      </w:r>
    </w:p>
    <w:p w:rsidR="00F913A1" w:rsidRPr="00F913A1" w:rsidRDefault="00F913A1" w:rsidP="00F913A1">
      <w:pPr>
        <w:ind w:left="4536"/>
        <w:jc w:val="right"/>
        <w:rPr>
          <w:lang w:eastAsia="en-US"/>
        </w:rPr>
      </w:pPr>
      <w:r w:rsidRPr="00F913A1">
        <w:rPr>
          <w:lang w:eastAsia="en-US"/>
        </w:rPr>
        <w:t>от 05.11.2015 № 743</w:t>
      </w: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spacing w:after="200" w:line="360" w:lineRule="auto"/>
        <w:jc w:val="center"/>
        <w:rPr>
          <w:b/>
          <w:lang w:eastAsia="en-US"/>
        </w:rPr>
      </w:pPr>
      <w:r w:rsidRPr="00F913A1">
        <w:rPr>
          <w:b/>
          <w:lang w:eastAsia="en-US"/>
        </w:rPr>
        <w:t xml:space="preserve">МУНИЦИПАЛЬНАЯ ПРОГРАММА </w:t>
      </w:r>
    </w:p>
    <w:p w:rsidR="00F913A1" w:rsidRPr="00F913A1" w:rsidRDefault="00F913A1" w:rsidP="00F913A1">
      <w:pPr>
        <w:spacing w:after="200" w:line="360" w:lineRule="auto"/>
        <w:jc w:val="center"/>
        <w:rPr>
          <w:b/>
          <w:lang w:eastAsia="en-US"/>
        </w:rPr>
      </w:pPr>
      <w:r w:rsidRPr="00F913A1">
        <w:rPr>
          <w:b/>
          <w:lang w:eastAsia="en-US"/>
        </w:rPr>
        <w:t>«СОДЕРЖАНИЕ И РАЗВИТИЕ ЖИЛИЩНО-КОММУНАЛЬНОГО ХОЗЯЙСТВА В ГОРОДСКОМ ПОСЕЛЕНИИ ОДИНЦОВО ОДИНЦОВСКОГО МУНИЦИПАЛЬНОГО РАЙОНА МОСКОВСКОЙ ОБЛАСТИ»</w:t>
      </w:r>
    </w:p>
    <w:p w:rsidR="00F913A1" w:rsidRPr="00F913A1" w:rsidRDefault="00F913A1" w:rsidP="00F913A1">
      <w:pPr>
        <w:spacing w:after="200" w:line="360" w:lineRule="auto"/>
        <w:jc w:val="center"/>
        <w:rPr>
          <w:b/>
          <w:lang w:eastAsia="en-US"/>
        </w:rPr>
      </w:pPr>
      <w:r w:rsidRPr="00F913A1">
        <w:rPr>
          <w:b/>
          <w:lang w:eastAsia="en-US"/>
        </w:rPr>
        <w:t>на 2014-2018 годы</w:t>
      </w:r>
    </w:p>
    <w:p w:rsidR="00F913A1" w:rsidRPr="00F913A1" w:rsidRDefault="00F913A1" w:rsidP="00F913A1">
      <w:pPr>
        <w:spacing w:after="200" w:line="360" w:lineRule="auto"/>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b/>
          <w:lang w:eastAsia="en-US"/>
        </w:rPr>
      </w:pPr>
    </w:p>
    <w:p w:rsidR="00F913A1" w:rsidRPr="00F913A1" w:rsidRDefault="00F913A1" w:rsidP="00F913A1">
      <w:pPr>
        <w:jc w:val="center"/>
        <w:rPr>
          <w:lang w:eastAsia="en-US"/>
        </w:rPr>
      </w:pPr>
      <w:r w:rsidRPr="00F913A1">
        <w:rPr>
          <w:lang w:eastAsia="en-US"/>
        </w:rPr>
        <w:t>2014 год</w:t>
      </w:r>
    </w:p>
    <w:p w:rsidR="00F913A1" w:rsidRPr="00F913A1" w:rsidRDefault="00F913A1" w:rsidP="00F913A1">
      <w:pPr>
        <w:jc w:val="center"/>
        <w:rPr>
          <w:b/>
          <w:lang w:eastAsia="en-US"/>
        </w:rPr>
      </w:pPr>
      <w:r w:rsidRPr="00F913A1">
        <w:rPr>
          <w:lang w:eastAsia="en-US"/>
        </w:rPr>
        <w:br w:type="page"/>
      </w:r>
      <w:r w:rsidRPr="00F913A1">
        <w:rPr>
          <w:b/>
          <w:lang w:eastAsia="en-US"/>
        </w:rPr>
        <w:lastRenderedPageBreak/>
        <w:t>Паспорт</w:t>
      </w:r>
    </w:p>
    <w:p w:rsidR="00F913A1" w:rsidRPr="00F913A1" w:rsidRDefault="00F913A1" w:rsidP="00F913A1">
      <w:pPr>
        <w:ind w:left="1080"/>
        <w:rPr>
          <w:b/>
          <w:lang w:eastAsia="en-US"/>
        </w:rPr>
      </w:pPr>
    </w:p>
    <w:p w:rsidR="00F913A1" w:rsidRPr="00F913A1" w:rsidRDefault="00F913A1" w:rsidP="00F913A1">
      <w:pPr>
        <w:jc w:val="center"/>
        <w:rPr>
          <w:b/>
          <w:lang w:eastAsia="en-US"/>
        </w:rPr>
      </w:pPr>
      <w:r w:rsidRPr="00F913A1">
        <w:rPr>
          <w:b/>
          <w:lang w:eastAsia="en-US"/>
        </w:rPr>
        <w:t xml:space="preserve">муниципальной программы «Содержание и развитие жилищно-коммунального хозяйства в городском поселении Одинцово Одинцовского муниципального района Московской области» на 2014-2018 годы </w:t>
      </w:r>
    </w:p>
    <w:p w:rsidR="00F913A1" w:rsidRPr="00F913A1" w:rsidRDefault="00F913A1" w:rsidP="00F913A1">
      <w:pPr>
        <w:jc w:val="center"/>
        <w:rPr>
          <w:b/>
          <w:lang w:eastAsia="en-US"/>
        </w:rPr>
      </w:pPr>
      <w:r w:rsidRPr="00F913A1">
        <w:rPr>
          <w:b/>
          <w:lang w:eastAsia="en-US"/>
        </w:rPr>
        <w:t>(далее – муниципальная программа)</w:t>
      </w:r>
    </w:p>
    <w:p w:rsidR="00F913A1" w:rsidRPr="00F913A1" w:rsidRDefault="00F913A1" w:rsidP="00F913A1">
      <w:pPr>
        <w:jc w:val="center"/>
        <w:rPr>
          <w:lang w:eastAsia="en-US"/>
        </w:rPr>
      </w:pPr>
    </w:p>
    <w:tbl>
      <w:tblPr>
        <w:tblW w:w="104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701"/>
        <w:gridCol w:w="1134"/>
        <w:gridCol w:w="1134"/>
        <w:gridCol w:w="1134"/>
        <w:gridCol w:w="1134"/>
        <w:gridCol w:w="1134"/>
        <w:gridCol w:w="1122"/>
      </w:tblGrid>
      <w:tr w:rsidR="00F913A1" w:rsidRPr="00F913A1" w:rsidTr="003B5874">
        <w:trPr>
          <w:trHeight w:val="70"/>
        </w:trPr>
        <w:tc>
          <w:tcPr>
            <w:tcW w:w="2000" w:type="dxa"/>
            <w:shd w:val="clear" w:color="auto" w:fill="auto"/>
            <w:vAlign w:val="center"/>
            <w:hideMark/>
          </w:tcPr>
          <w:p w:rsidR="00F913A1" w:rsidRPr="00F913A1" w:rsidRDefault="00F913A1" w:rsidP="00F913A1">
            <w:pPr>
              <w:rPr>
                <w:color w:val="000000"/>
              </w:rPr>
            </w:pPr>
            <w:r w:rsidRPr="00F913A1">
              <w:rPr>
                <w:color w:val="000000"/>
              </w:rPr>
              <w:t>Наименование</w:t>
            </w:r>
            <w:r w:rsidRPr="00F913A1">
              <w:rPr>
                <w:color w:val="000000"/>
              </w:rPr>
              <w:br/>
              <w:t>муниципальной программы</w:t>
            </w:r>
          </w:p>
        </w:tc>
        <w:tc>
          <w:tcPr>
            <w:tcW w:w="8493" w:type="dxa"/>
            <w:gridSpan w:val="7"/>
            <w:shd w:val="clear" w:color="auto" w:fill="auto"/>
            <w:vAlign w:val="center"/>
            <w:hideMark/>
          </w:tcPr>
          <w:p w:rsidR="00F913A1" w:rsidRPr="00F913A1" w:rsidRDefault="00F913A1" w:rsidP="00F913A1">
            <w:pPr>
              <w:rPr>
                <w:color w:val="000000"/>
              </w:rPr>
            </w:pPr>
            <w:r w:rsidRPr="00F913A1">
              <w:rPr>
                <w:color w:val="000000"/>
              </w:rPr>
              <w:t>Содержание и развитие жилищно-коммунального хозяйства в городском поселении Одинцово Одинцовского муниципального района Московской области</w:t>
            </w:r>
          </w:p>
        </w:tc>
      </w:tr>
      <w:tr w:rsidR="00F913A1" w:rsidRPr="00F913A1" w:rsidTr="003B5874">
        <w:trPr>
          <w:trHeight w:val="70"/>
        </w:trPr>
        <w:tc>
          <w:tcPr>
            <w:tcW w:w="2000" w:type="dxa"/>
            <w:shd w:val="clear" w:color="auto" w:fill="auto"/>
            <w:vAlign w:val="center"/>
            <w:hideMark/>
          </w:tcPr>
          <w:p w:rsidR="00F913A1" w:rsidRPr="00F913A1" w:rsidRDefault="00F913A1" w:rsidP="00F913A1">
            <w:pPr>
              <w:rPr>
                <w:color w:val="000000"/>
              </w:rPr>
            </w:pPr>
            <w:r w:rsidRPr="00F913A1">
              <w:rPr>
                <w:color w:val="000000"/>
              </w:rPr>
              <w:t>Цель муниципальной программы</w:t>
            </w:r>
          </w:p>
        </w:tc>
        <w:tc>
          <w:tcPr>
            <w:tcW w:w="8493" w:type="dxa"/>
            <w:gridSpan w:val="7"/>
            <w:shd w:val="clear" w:color="auto" w:fill="auto"/>
            <w:vAlign w:val="center"/>
            <w:hideMark/>
          </w:tcPr>
          <w:p w:rsidR="00F913A1" w:rsidRPr="00F913A1" w:rsidRDefault="00F913A1" w:rsidP="00F913A1">
            <w:pPr>
              <w:rPr>
                <w:color w:val="000000"/>
              </w:rPr>
            </w:pPr>
            <w:r w:rsidRPr="00F913A1">
              <w:rPr>
                <w:color w:val="000000"/>
              </w:rPr>
              <w:t>Создание комфортных и экологически благоприятных условий жизнедеятельности и отдыха населения городского поселения Одинцово. Улучшение жилищных условий молодых семей. Оказание многодетным семьям, имеющих семь и более детей, проживающих на территории городского поселения Одинцово и признанным нуждающимися в улучшении жилищных условий, поддержки в решении жилищной проблемы.</w:t>
            </w:r>
          </w:p>
        </w:tc>
      </w:tr>
      <w:tr w:rsidR="00F913A1" w:rsidRPr="00F913A1" w:rsidTr="003B5874">
        <w:trPr>
          <w:trHeight w:val="2684"/>
        </w:trPr>
        <w:tc>
          <w:tcPr>
            <w:tcW w:w="2000" w:type="dxa"/>
            <w:shd w:val="clear" w:color="auto" w:fill="auto"/>
            <w:vAlign w:val="center"/>
            <w:hideMark/>
          </w:tcPr>
          <w:p w:rsidR="00F913A1" w:rsidRPr="00F913A1" w:rsidRDefault="00F913A1" w:rsidP="00F913A1">
            <w:pPr>
              <w:rPr>
                <w:color w:val="000000"/>
              </w:rPr>
            </w:pPr>
            <w:r w:rsidRPr="00F913A1">
              <w:rPr>
                <w:color w:val="000000"/>
              </w:rPr>
              <w:t>Задачи муниципальной программы</w:t>
            </w:r>
          </w:p>
        </w:tc>
        <w:tc>
          <w:tcPr>
            <w:tcW w:w="8493" w:type="dxa"/>
            <w:gridSpan w:val="7"/>
            <w:shd w:val="clear" w:color="auto" w:fill="auto"/>
            <w:vAlign w:val="center"/>
            <w:hideMark/>
          </w:tcPr>
          <w:p w:rsidR="00F913A1" w:rsidRPr="00F913A1" w:rsidRDefault="00F913A1" w:rsidP="00F913A1">
            <w:pPr>
              <w:rPr>
                <w:color w:val="000000"/>
              </w:rPr>
            </w:pPr>
            <w:r w:rsidRPr="00F913A1">
              <w:rPr>
                <w:color w:val="000000"/>
              </w:rPr>
              <w:t>1) организация софинансирования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w:t>
            </w:r>
            <w:r w:rsidRPr="00F913A1">
              <w:rPr>
                <w:color w:val="000000"/>
              </w:rPr>
              <w:br/>
              <w:t>2) развитие жилищных отношений в городском поселении Одинцово;</w:t>
            </w:r>
          </w:p>
          <w:p w:rsidR="00F913A1" w:rsidRPr="00F913A1" w:rsidRDefault="00F913A1" w:rsidP="00F913A1">
            <w:pPr>
              <w:rPr>
                <w:color w:val="000000"/>
              </w:rPr>
            </w:pPr>
            <w:r w:rsidRPr="00F913A1">
              <w:rPr>
                <w:color w:val="000000"/>
              </w:rPr>
              <w:t>3) разработка документов планирования развития коммунальной инфраструктуры городского поселения Одинцово;</w:t>
            </w:r>
            <w:r w:rsidRPr="00F913A1">
              <w:rPr>
                <w:color w:val="000000"/>
              </w:rPr>
              <w:br/>
              <w:t>4)поддержание объектов жилищно-коммунального комплекса в технически исправном состоянии, развитие инфраструктуры городского поселения Одинцово;</w:t>
            </w:r>
            <w:r w:rsidRPr="00F913A1">
              <w:rPr>
                <w:color w:val="000000"/>
              </w:rPr>
              <w:br/>
              <w:t>5)энергосбережение и повышение энергетической эффективности объектов жилищно-коммунального комплекса городского поселения Одинцово.</w:t>
            </w:r>
            <w:r w:rsidRPr="00F913A1">
              <w:rPr>
                <w:color w:val="000000"/>
              </w:rPr>
              <w:br/>
              <w:t>6) организация благоустройства территории городского поселения Одинцово</w:t>
            </w:r>
          </w:p>
          <w:p w:rsidR="00F913A1" w:rsidRPr="00F913A1" w:rsidRDefault="00F913A1" w:rsidP="00F913A1">
            <w:pPr>
              <w:jc w:val="both"/>
              <w:rPr>
                <w:lang w:eastAsia="en-US"/>
              </w:rPr>
            </w:pPr>
            <w:r w:rsidRPr="00F913A1">
              <w:rPr>
                <w:lang w:eastAsia="en-US"/>
              </w:rPr>
              <w:t>7) организация управления многоквартирными домами, с целью обеспечения благоприятных и безопасных условий проживания граждан, надлежащее содержание общего имущества в многоквартирных домах, решение вопросов пользования указанным имуществом, а также предоставление коммунальных услуг гражданам.</w:t>
            </w:r>
          </w:p>
          <w:p w:rsidR="00F913A1" w:rsidRPr="00F913A1" w:rsidRDefault="00F913A1" w:rsidP="00F913A1">
            <w:pPr>
              <w:jc w:val="both"/>
              <w:rPr>
                <w:lang w:eastAsia="en-US"/>
              </w:rPr>
            </w:pPr>
            <w:r w:rsidRPr="00F913A1">
              <w:rPr>
                <w:lang w:eastAsia="en-US"/>
              </w:rPr>
              <w:t>8) обеспечение доступности инвалидов и других маломобильных групп населения к объектам жилищного фонда. Мероприятие проводится с целью формирования доступной среды жизнедеятельности для инвалидов и других маломобильных групп населения  на территории городского поселения Одинцово.</w:t>
            </w:r>
          </w:p>
          <w:p w:rsidR="00F913A1" w:rsidRPr="00F913A1" w:rsidRDefault="00F913A1" w:rsidP="00F913A1">
            <w:pPr>
              <w:jc w:val="both"/>
              <w:rPr>
                <w:lang w:eastAsia="en-US"/>
              </w:rPr>
            </w:pPr>
            <w:r w:rsidRPr="00F913A1">
              <w:rPr>
                <w:lang w:eastAsia="en-US"/>
              </w:rPr>
              <w:t>9) 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 Мероприятие проводится с целью обеспечения социальной поддержки граждан, имуществу которых был причинен ущерб.</w:t>
            </w:r>
          </w:p>
          <w:p w:rsidR="00F913A1" w:rsidRPr="00F913A1" w:rsidRDefault="00F913A1" w:rsidP="00F913A1">
            <w:pPr>
              <w:rPr>
                <w:color w:val="000000"/>
              </w:rPr>
            </w:pPr>
            <w:r w:rsidRPr="00F913A1">
              <w:rPr>
                <w:lang w:eastAsia="en-US"/>
              </w:rPr>
              <w:t>10)</w:t>
            </w:r>
            <w:r w:rsidRPr="00F913A1">
              <w:rPr>
                <w:lang w:eastAsia="en-US"/>
              </w:rPr>
              <w:tab/>
              <w:t>субсидии из бюджета городского поселения Одинцово на капитальный ремонт многоквартирных домов, расположенных на территории городского поселения Одинцово. Мероприятие проводится с целью обеспечения сохранности жилищного фонда, создания безопасных и благоприятных условий проживания граждан в многоквартирных домах, соблюдения требований законодательства Российской Федерации об энергетической эффективности на территории городского поселения Одинцово</w:t>
            </w:r>
            <w:r w:rsidRPr="00F913A1">
              <w:rPr>
                <w:color w:val="000000"/>
              </w:rPr>
              <w:t xml:space="preserve"> 7)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F913A1" w:rsidRPr="00F913A1" w:rsidRDefault="00F913A1" w:rsidP="00F913A1">
            <w:pPr>
              <w:rPr>
                <w:color w:val="000000"/>
              </w:rPr>
            </w:pPr>
            <w:r w:rsidRPr="00F913A1">
              <w:rPr>
                <w:color w:val="000000"/>
              </w:rPr>
              <w:t>11)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F913A1" w:rsidRPr="00F913A1" w:rsidRDefault="00F913A1" w:rsidP="00F913A1">
            <w:pPr>
              <w:rPr>
                <w:color w:val="000000"/>
              </w:rPr>
            </w:pPr>
            <w:r w:rsidRPr="00F913A1">
              <w:rPr>
                <w:color w:val="000000"/>
              </w:rPr>
              <w:lastRenderedPageBreak/>
              <w:t>12) обеспечение участия многодетных семей, имеющих семь и более детей, проживающих на территории городского поселения Одинцово, признанных нуждающимися в улучшении жилищных условий,  в Подпрограмме «Улучшение жилищных условий семей, имеющих семь и более детей» государственной программы Московской области «Жилище», утвержденной Постановлением Правительства Московской области от 23.08.2013 года № 655/34;</w:t>
            </w:r>
          </w:p>
          <w:p w:rsidR="00F913A1" w:rsidRPr="00F913A1" w:rsidRDefault="00F913A1" w:rsidP="00F913A1">
            <w:pPr>
              <w:rPr>
                <w:color w:val="000000"/>
              </w:rPr>
            </w:pPr>
            <w:r w:rsidRPr="00F913A1">
              <w:rPr>
                <w:color w:val="000000"/>
              </w:rPr>
              <w:t>13) предоставление многодетным семьям – участницам Подпрограммы жилищных субсидий на приобретение жилого помещения или строительство индивидуального жилого дома.</w:t>
            </w:r>
          </w:p>
        </w:tc>
      </w:tr>
      <w:tr w:rsidR="00F913A1" w:rsidRPr="00F913A1" w:rsidTr="003B5874">
        <w:trPr>
          <w:trHeight w:val="70"/>
        </w:trPr>
        <w:tc>
          <w:tcPr>
            <w:tcW w:w="2000" w:type="dxa"/>
            <w:shd w:val="clear" w:color="auto" w:fill="auto"/>
            <w:vAlign w:val="center"/>
            <w:hideMark/>
          </w:tcPr>
          <w:p w:rsidR="00F913A1" w:rsidRPr="00F913A1" w:rsidRDefault="00F913A1" w:rsidP="00F913A1">
            <w:pPr>
              <w:rPr>
                <w:color w:val="000000"/>
              </w:rPr>
            </w:pPr>
            <w:r w:rsidRPr="00F913A1">
              <w:rPr>
                <w:color w:val="000000"/>
              </w:rPr>
              <w:lastRenderedPageBreak/>
              <w:t>Муниципальный заказчик муниципальной программы</w:t>
            </w:r>
          </w:p>
        </w:tc>
        <w:tc>
          <w:tcPr>
            <w:tcW w:w="8493" w:type="dxa"/>
            <w:gridSpan w:val="7"/>
            <w:shd w:val="clear" w:color="auto" w:fill="auto"/>
            <w:vAlign w:val="center"/>
            <w:hideMark/>
          </w:tcPr>
          <w:p w:rsidR="00F913A1" w:rsidRPr="00F913A1" w:rsidRDefault="00F913A1" w:rsidP="00F913A1">
            <w:pPr>
              <w:rPr>
                <w:color w:val="000000"/>
              </w:rPr>
            </w:pPr>
            <w:r w:rsidRPr="00F913A1">
              <w:rPr>
                <w:color w:val="000000"/>
              </w:rPr>
              <w:t>Администрация городского поселения Одинцово Одинцовского муниципального района Московской области</w:t>
            </w:r>
          </w:p>
        </w:tc>
      </w:tr>
      <w:tr w:rsidR="00F913A1" w:rsidRPr="00F913A1" w:rsidTr="003B5874">
        <w:trPr>
          <w:trHeight w:val="70"/>
        </w:trPr>
        <w:tc>
          <w:tcPr>
            <w:tcW w:w="2000" w:type="dxa"/>
            <w:shd w:val="clear" w:color="auto" w:fill="auto"/>
            <w:vAlign w:val="center"/>
            <w:hideMark/>
          </w:tcPr>
          <w:p w:rsidR="00F913A1" w:rsidRPr="00F913A1" w:rsidRDefault="00F913A1" w:rsidP="00F913A1">
            <w:pPr>
              <w:rPr>
                <w:color w:val="000000"/>
              </w:rPr>
            </w:pPr>
            <w:r w:rsidRPr="00F913A1">
              <w:rPr>
                <w:color w:val="000000"/>
              </w:rPr>
              <w:t>Сроки реализации муниципальной программы</w:t>
            </w:r>
          </w:p>
        </w:tc>
        <w:tc>
          <w:tcPr>
            <w:tcW w:w="8493" w:type="dxa"/>
            <w:gridSpan w:val="7"/>
            <w:shd w:val="clear" w:color="auto" w:fill="auto"/>
            <w:noWrap/>
            <w:vAlign w:val="center"/>
            <w:hideMark/>
          </w:tcPr>
          <w:p w:rsidR="00F913A1" w:rsidRPr="00F913A1" w:rsidRDefault="00F913A1" w:rsidP="00F913A1">
            <w:pPr>
              <w:rPr>
                <w:color w:val="000000"/>
              </w:rPr>
            </w:pPr>
            <w:r w:rsidRPr="00F913A1">
              <w:rPr>
                <w:color w:val="000000"/>
              </w:rPr>
              <w:t>2014-2018 годы</w:t>
            </w:r>
          </w:p>
        </w:tc>
      </w:tr>
      <w:tr w:rsidR="00F913A1" w:rsidRPr="00F913A1" w:rsidTr="003B5874">
        <w:trPr>
          <w:trHeight w:val="134"/>
        </w:trPr>
        <w:tc>
          <w:tcPr>
            <w:tcW w:w="2000" w:type="dxa"/>
            <w:shd w:val="clear" w:color="auto" w:fill="auto"/>
            <w:vAlign w:val="center"/>
            <w:hideMark/>
          </w:tcPr>
          <w:p w:rsidR="00F913A1" w:rsidRPr="00F913A1" w:rsidRDefault="00F913A1" w:rsidP="00F913A1">
            <w:pPr>
              <w:rPr>
                <w:color w:val="000000"/>
              </w:rPr>
            </w:pPr>
            <w:r w:rsidRPr="00F913A1">
              <w:rPr>
                <w:color w:val="000000"/>
              </w:rPr>
              <w:t>Координаторы муниципальной программы</w:t>
            </w:r>
          </w:p>
        </w:tc>
        <w:tc>
          <w:tcPr>
            <w:tcW w:w="8493" w:type="dxa"/>
            <w:gridSpan w:val="7"/>
            <w:shd w:val="clear" w:color="auto" w:fill="auto"/>
            <w:vAlign w:val="center"/>
            <w:hideMark/>
          </w:tcPr>
          <w:p w:rsidR="00F913A1" w:rsidRPr="00F913A1" w:rsidRDefault="00F913A1" w:rsidP="00F913A1">
            <w:pPr>
              <w:rPr>
                <w:color w:val="000000"/>
              </w:rPr>
            </w:pPr>
            <w:r w:rsidRPr="00F913A1">
              <w:rPr>
                <w:rFonts w:eastAsia="Calibri"/>
                <w:szCs w:val="28"/>
                <w:lang w:eastAsia="en-US"/>
              </w:rPr>
              <w:t>Заместитель руководителя Администрации – начальник управления жилищно-коммунального хозяйства и благоустройства</w:t>
            </w:r>
            <w:r w:rsidRPr="00F913A1">
              <w:rPr>
                <w:rFonts w:eastAsia="Calibri"/>
                <w:sz w:val="22"/>
                <w:szCs w:val="28"/>
                <w:lang w:eastAsia="en-US"/>
              </w:rPr>
              <w:t xml:space="preserve"> </w:t>
            </w:r>
            <w:r w:rsidRPr="00F913A1">
              <w:rPr>
                <w:rFonts w:eastAsia="Calibri"/>
                <w:szCs w:val="28"/>
                <w:lang w:eastAsia="en-US"/>
              </w:rPr>
              <w:t>Сусалев Юрий Николаевич;</w:t>
            </w:r>
          </w:p>
          <w:p w:rsidR="00F913A1" w:rsidRPr="00F913A1" w:rsidRDefault="00F913A1" w:rsidP="00F913A1">
            <w:pPr>
              <w:rPr>
                <w:rFonts w:eastAsia="Calibri"/>
                <w:szCs w:val="28"/>
                <w:lang w:eastAsia="en-US"/>
              </w:rPr>
            </w:pPr>
            <w:r w:rsidRPr="00F913A1">
              <w:rPr>
                <w:rFonts w:eastAsia="Calibri"/>
                <w:szCs w:val="28"/>
                <w:lang w:eastAsia="en-US"/>
              </w:rPr>
              <w:t>Заместитель руководителя Администрации – начальник управления транспорта, связи, дорожного хозяйства, строительства и развития малого и среднего предпринимательства Голубев Николай Олегович;</w:t>
            </w:r>
          </w:p>
          <w:p w:rsidR="00F913A1" w:rsidRPr="00F913A1" w:rsidRDefault="00F913A1" w:rsidP="00F913A1">
            <w:pPr>
              <w:rPr>
                <w:color w:val="000000"/>
              </w:rPr>
            </w:pPr>
            <w:r w:rsidRPr="00F913A1">
              <w:rPr>
                <w:szCs w:val="28"/>
                <w:lang w:eastAsia="en-US"/>
              </w:rPr>
              <w:t>Заместитель руководителя Администрации – начальник управления муниципального имущества, землепользования, земельного контроля и жилищной политики</w:t>
            </w:r>
            <w:r w:rsidRPr="00F913A1">
              <w:rPr>
                <w:rFonts w:eastAsia="Calibri"/>
                <w:sz w:val="22"/>
                <w:szCs w:val="28"/>
                <w:lang w:eastAsia="en-US"/>
              </w:rPr>
              <w:t xml:space="preserve"> </w:t>
            </w:r>
            <w:r w:rsidRPr="00F913A1">
              <w:rPr>
                <w:rFonts w:eastAsia="Calibri"/>
                <w:szCs w:val="28"/>
                <w:lang w:eastAsia="en-US"/>
              </w:rPr>
              <w:t>Кудрявцев Вячеслав Алексеевич</w:t>
            </w:r>
          </w:p>
        </w:tc>
      </w:tr>
      <w:tr w:rsidR="00F913A1" w:rsidRPr="00F913A1" w:rsidTr="003B5874">
        <w:trPr>
          <w:trHeight w:val="70"/>
        </w:trPr>
        <w:tc>
          <w:tcPr>
            <w:tcW w:w="2000" w:type="dxa"/>
            <w:vMerge w:val="restart"/>
            <w:shd w:val="clear" w:color="auto" w:fill="auto"/>
            <w:vAlign w:val="center"/>
            <w:hideMark/>
          </w:tcPr>
          <w:p w:rsidR="00F913A1" w:rsidRPr="00F913A1" w:rsidRDefault="00F913A1" w:rsidP="00F913A1">
            <w:pPr>
              <w:rPr>
                <w:color w:val="000000"/>
              </w:rPr>
            </w:pPr>
            <w:r w:rsidRPr="00F913A1">
              <w:rPr>
                <w:color w:val="000000"/>
              </w:rPr>
              <w:t>Источники финансирования муниципальной программы, в том числе по годам</w:t>
            </w:r>
          </w:p>
        </w:tc>
        <w:tc>
          <w:tcPr>
            <w:tcW w:w="1701" w:type="dxa"/>
            <w:vMerge w:val="restart"/>
            <w:shd w:val="clear" w:color="auto" w:fill="auto"/>
            <w:vAlign w:val="center"/>
            <w:hideMark/>
          </w:tcPr>
          <w:p w:rsidR="00F913A1" w:rsidRPr="00F913A1" w:rsidRDefault="00F913A1" w:rsidP="00F913A1">
            <w:pPr>
              <w:rPr>
                <w:color w:val="000000"/>
              </w:rPr>
            </w:pPr>
            <w:r w:rsidRPr="00F913A1">
              <w:rPr>
                <w:color w:val="000000"/>
              </w:rPr>
              <w:t xml:space="preserve">Источник </w:t>
            </w:r>
            <w:r w:rsidRPr="00F913A1">
              <w:rPr>
                <w:color w:val="000000"/>
              </w:rPr>
              <w:br/>
              <w:t>финансирования</w:t>
            </w:r>
          </w:p>
        </w:tc>
        <w:tc>
          <w:tcPr>
            <w:tcW w:w="6792" w:type="dxa"/>
            <w:gridSpan w:val="6"/>
            <w:shd w:val="clear" w:color="auto" w:fill="auto"/>
            <w:noWrap/>
            <w:vAlign w:val="center"/>
            <w:hideMark/>
          </w:tcPr>
          <w:p w:rsidR="00F913A1" w:rsidRPr="00F913A1" w:rsidRDefault="00F913A1" w:rsidP="00F913A1">
            <w:pPr>
              <w:jc w:val="center"/>
              <w:rPr>
                <w:color w:val="000000"/>
              </w:rPr>
            </w:pPr>
            <w:r w:rsidRPr="00F913A1">
              <w:rPr>
                <w:color w:val="000000"/>
              </w:rPr>
              <w:t>Расходы (тыс. руб.)</w:t>
            </w:r>
          </w:p>
        </w:tc>
      </w:tr>
      <w:tr w:rsidR="00F913A1" w:rsidRPr="00F913A1" w:rsidTr="003B5874">
        <w:trPr>
          <w:trHeight w:val="70"/>
        </w:trPr>
        <w:tc>
          <w:tcPr>
            <w:tcW w:w="2000" w:type="dxa"/>
            <w:vMerge/>
            <w:vAlign w:val="center"/>
            <w:hideMark/>
          </w:tcPr>
          <w:p w:rsidR="00F913A1" w:rsidRPr="00F913A1" w:rsidRDefault="00F913A1" w:rsidP="00F913A1">
            <w:pPr>
              <w:rPr>
                <w:color w:val="000000"/>
              </w:rPr>
            </w:pPr>
          </w:p>
        </w:tc>
        <w:tc>
          <w:tcPr>
            <w:tcW w:w="1701" w:type="dxa"/>
            <w:vMerge/>
            <w:vAlign w:val="center"/>
            <w:hideMark/>
          </w:tcPr>
          <w:p w:rsidR="00F913A1" w:rsidRPr="00F913A1" w:rsidRDefault="00F913A1" w:rsidP="00F913A1">
            <w:pPr>
              <w:rPr>
                <w:color w:val="000000"/>
              </w:rPr>
            </w:pPr>
          </w:p>
        </w:tc>
        <w:tc>
          <w:tcPr>
            <w:tcW w:w="1134" w:type="dxa"/>
            <w:shd w:val="clear" w:color="auto" w:fill="auto"/>
            <w:noWrap/>
            <w:vAlign w:val="center"/>
            <w:hideMark/>
          </w:tcPr>
          <w:p w:rsidR="00F913A1" w:rsidRPr="00F913A1" w:rsidRDefault="00F913A1" w:rsidP="00F913A1">
            <w:pPr>
              <w:jc w:val="center"/>
              <w:rPr>
                <w:color w:val="000000"/>
              </w:rPr>
            </w:pPr>
            <w:r w:rsidRPr="00F913A1">
              <w:rPr>
                <w:color w:val="000000"/>
              </w:rPr>
              <w:t>2014</w:t>
            </w:r>
          </w:p>
        </w:tc>
        <w:tc>
          <w:tcPr>
            <w:tcW w:w="1134" w:type="dxa"/>
            <w:shd w:val="clear" w:color="auto" w:fill="auto"/>
            <w:noWrap/>
            <w:vAlign w:val="center"/>
            <w:hideMark/>
          </w:tcPr>
          <w:p w:rsidR="00F913A1" w:rsidRPr="00F913A1" w:rsidRDefault="00F913A1" w:rsidP="00F913A1">
            <w:pPr>
              <w:jc w:val="center"/>
              <w:rPr>
                <w:color w:val="000000"/>
              </w:rPr>
            </w:pPr>
            <w:r w:rsidRPr="00F913A1">
              <w:rPr>
                <w:color w:val="000000"/>
              </w:rPr>
              <w:t>2015</w:t>
            </w:r>
          </w:p>
        </w:tc>
        <w:tc>
          <w:tcPr>
            <w:tcW w:w="1134" w:type="dxa"/>
            <w:shd w:val="clear" w:color="auto" w:fill="auto"/>
            <w:noWrap/>
            <w:vAlign w:val="center"/>
            <w:hideMark/>
          </w:tcPr>
          <w:p w:rsidR="00F913A1" w:rsidRPr="00F913A1" w:rsidRDefault="00F913A1" w:rsidP="00F913A1">
            <w:pPr>
              <w:jc w:val="center"/>
              <w:rPr>
                <w:color w:val="000000"/>
              </w:rPr>
            </w:pPr>
            <w:r w:rsidRPr="00F913A1">
              <w:rPr>
                <w:color w:val="000000"/>
              </w:rPr>
              <w:t>2016</w:t>
            </w:r>
          </w:p>
        </w:tc>
        <w:tc>
          <w:tcPr>
            <w:tcW w:w="1134" w:type="dxa"/>
            <w:shd w:val="clear" w:color="auto" w:fill="auto"/>
            <w:noWrap/>
            <w:vAlign w:val="center"/>
            <w:hideMark/>
          </w:tcPr>
          <w:p w:rsidR="00F913A1" w:rsidRPr="00F913A1" w:rsidRDefault="00F913A1" w:rsidP="00F913A1">
            <w:pPr>
              <w:jc w:val="center"/>
              <w:rPr>
                <w:color w:val="000000"/>
              </w:rPr>
            </w:pPr>
            <w:r w:rsidRPr="00F913A1">
              <w:rPr>
                <w:color w:val="000000"/>
              </w:rPr>
              <w:t>2017</w:t>
            </w:r>
          </w:p>
        </w:tc>
        <w:tc>
          <w:tcPr>
            <w:tcW w:w="1134" w:type="dxa"/>
            <w:shd w:val="clear" w:color="auto" w:fill="auto"/>
            <w:noWrap/>
            <w:vAlign w:val="center"/>
            <w:hideMark/>
          </w:tcPr>
          <w:p w:rsidR="00F913A1" w:rsidRPr="00F913A1" w:rsidRDefault="00F913A1" w:rsidP="00F913A1">
            <w:pPr>
              <w:jc w:val="center"/>
              <w:rPr>
                <w:color w:val="000000"/>
              </w:rPr>
            </w:pPr>
            <w:r w:rsidRPr="00F913A1">
              <w:rPr>
                <w:color w:val="000000"/>
              </w:rPr>
              <w:t>2018</w:t>
            </w:r>
          </w:p>
        </w:tc>
        <w:tc>
          <w:tcPr>
            <w:tcW w:w="1122" w:type="dxa"/>
            <w:shd w:val="clear" w:color="auto" w:fill="auto"/>
            <w:noWrap/>
            <w:vAlign w:val="center"/>
            <w:hideMark/>
          </w:tcPr>
          <w:p w:rsidR="00F913A1" w:rsidRPr="00F913A1" w:rsidRDefault="00F913A1" w:rsidP="00F913A1">
            <w:pPr>
              <w:jc w:val="center"/>
              <w:rPr>
                <w:color w:val="000000"/>
              </w:rPr>
            </w:pPr>
            <w:r w:rsidRPr="00F913A1">
              <w:rPr>
                <w:color w:val="000000"/>
              </w:rPr>
              <w:t>Всего</w:t>
            </w:r>
          </w:p>
        </w:tc>
      </w:tr>
      <w:tr w:rsidR="00F913A1" w:rsidRPr="00F913A1" w:rsidTr="003B5874">
        <w:trPr>
          <w:trHeight w:val="300"/>
        </w:trPr>
        <w:tc>
          <w:tcPr>
            <w:tcW w:w="2000" w:type="dxa"/>
            <w:vMerge/>
            <w:vAlign w:val="center"/>
            <w:hideMark/>
          </w:tcPr>
          <w:p w:rsidR="00F913A1" w:rsidRPr="00F913A1" w:rsidRDefault="00F913A1" w:rsidP="00F913A1">
            <w:pPr>
              <w:rPr>
                <w:color w:val="000000"/>
              </w:rPr>
            </w:pPr>
          </w:p>
        </w:tc>
        <w:tc>
          <w:tcPr>
            <w:tcW w:w="1701" w:type="dxa"/>
            <w:shd w:val="clear" w:color="auto" w:fill="auto"/>
            <w:noWrap/>
            <w:vAlign w:val="center"/>
            <w:hideMark/>
          </w:tcPr>
          <w:p w:rsidR="00F913A1" w:rsidRPr="00F913A1" w:rsidRDefault="00F913A1" w:rsidP="00F913A1">
            <w:pPr>
              <w:rPr>
                <w:color w:val="000000"/>
              </w:rPr>
            </w:pPr>
            <w:r w:rsidRPr="00F913A1">
              <w:rPr>
                <w:color w:val="000000"/>
              </w:rPr>
              <w:t>Всего</w:t>
            </w:r>
          </w:p>
        </w:tc>
        <w:tc>
          <w:tcPr>
            <w:tcW w:w="1134" w:type="dxa"/>
            <w:shd w:val="clear" w:color="auto" w:fill="auto"/>
            <w:noWrap/>
            <w:vAlign w:val="center"/>
            <w:hideMark/>
          </w:tcPr>
          <w:p w:rsidR="00F913A1" w:rsidRPr="00F913A1" w:rsidRDefault="00F913A1" w:rsidP="00F913A1">
            <w:pPr>
              <w:jc w:val="center"/>
              <w:rPr>
                <w:color w:val="000000"/>
                <w:sz w:val="22"/>
              </w:rPr>
            </w:pPr>
            <w:r w:rsidRPr="00F913A1">
              <w:rPr>
                <w:color w:val="000000"/>
                <w:sz w:val="22"/>
              </w:rPr>
              <w:t>413188,97</w:t>
            </w:r>
          </w:p>
        </w:tc>
        <w:tc>
          <w:tcPr>
            <w:tcW w:w="1134" w:type="dxa"/>
            <w:shd w:val="clear" w:color="auto" w:fill="auto"/>
            <w:noWrap/>
            <w:vAlign w:val="center"/>
            <w:hideMark/>
          </w:tcPr>
          <w:p w:rsidR="00F913A1" w:rsidRPr="00F913A1" w:rsidRDefault="00F913A1" w:rsidP="00F913A1">
            <w:pPr>
              <w:jc w:val="center"/>
              <w:rPr>
                <w:color w:val="000000"/>
                <w:sz w:val="22"/>
              </w:rPr>
            </w:pPr>
            <w:r w:rsidRPr="00F913A1">
              <w:rPr>
                <w:color w:val="000000"/>
                <w:sz w:val="22"/>
              </w:rPr>
              <w:t>584619,86350</w:t>
            </w:r>
          </w:p>
        </w:tc>
        <w:tc>
          <w:tcPr>
            <w:tcW w:w="1134" w:type="dxa"/>
            <w:shd w:val="clear" w:color="auto" w:fill="auto"/>
            <w:noWrap/>
            <w:vAlign w:val="center"/>
            <w:hideMark/>
          </w:tcPr>
          <w:p w:rsidR="00F913A1" w:rsidRPr="00F913A1" w:rsidRDefault="00F913A1" w:rsidP="00F913A1">
            <w:pPr>
              <w:jc w:val="center"/>
              <w:rPr>
                <w:color w:val="000000"/>
                <w:sz w:val="22"/>
              </w:rPr>
            </w:pPr>
            <w:r w:rsidRPr="00F913A1">
              <w:rPr>
                <w:color w:val="000000"/>
                <w:sz w:val="22"/>
              </w:rPr>
              <w:t>856969,569</w:t>
            </w:r>
          </w:p>
        </w:tc>
        <w:tc>
          <w:tcPr>
            <w:tcW w:w="1134" w:type="dxa"/>
            <w:shd w:val="clear" w:color="auto" w:fill="auto"/>
            <w:noWrap/>
            <w:vAlign w:val="center"/>
            <w:hideMark/>
          </w:tcPr>
          <w:p w:rsidR="00F913A1" w:rsidRPr="00F913A1" w:rsidRDefault="00F913A1" w:rsidP="00F913A1">
            <w:pPr>
              <w:jc w:val="center"/>
              <w:rPr>
                <w:color w:val="000000"/>
                <w:sz w:val="22"/>
              </w:rPr>
            </w:pPr>
            <w:r w:rsidRPr="00F913A1">
              <w:rPr>
                <w:color w:val="000000"/>
                <w:sz w:val="22"/>
              </w:rPr>
              <w:t>576226,6</w:t>
            </w:r>
          </w:p>
        </w:tc>
        <w:tc>
          <w:tcPr>
            <w:tcW w:w="1134" w:type="dxa"/>
            <w:shd w:val="clear" w:color="auto" w:fill="auto"/>
            <w:noWrap/>
            <w:vAlign w:val="center"/>
            <w:hideMark/>
          </w:tcPr>
          <w:p w:rsidR="00F913A1" w:rsidRPr="00F913A1" w:rsidRDefault="00F913A1" w:rsidP="00F913A1">
            <w:pPr>
              <w:jc w:val="center"/>
              <w:rPr>
                <w:color w:val="000000"/>
                <w:sz w:val="22"/>
              </w:rPr>
            </w:pPr>
            <w:r w:rsidRPr="00F913A1">
              <w:rPr>
                <w:color w:val="000000"/>
                <w:sz w:val="22"/>
              </w:rPr>
              <w:t>575021</w:t>
            </w:r>
          </w:p>
        </w:tc>
        <w:tc>
          <w:tcPr>
            <w:tcW w:w="1122" w:type="dxa"/>
            <w:shd w:val="clear" w:color="auto" w:fill="auto"/>
            <w:noWrap/>
            <w:vAlign w:val="center"/>
            <w:hideMark/>
          </w:tcPr>
          <w:p w:rsidR="00F913A1" w:rsidRPr="00F913A1" w:rsidRDefault="00F913A1" w:rsidP="00F913A1">
            <w:pPr>
              <w:jc w:val="center"/>
              <w:rPr>
                <w:color w:val="000000"/>
                <w:sz w:val="22"/>
              </w:rPr>
            </w:pPr>
            <w:r w:rsidRPr="00F913A1">
              <w:rPr>
                <w:color w:val="000000"/>
                <w:sz w:val="22"/>
              </w:rPr>
              <w:t>3006026,00250</w:t>
            </w:r>
          </w:p>
        </w:tc>
      </w:tr>
      <w:tr w:rsidR="00F913A1" w:rsidRPr="00F913A1" w:rsidTr="003B5874">
        <w:trPr>
          <w:trHeight w:val="70"/>
        </w:trPr>
        <w:tc>
          <w:tcPr>
            <w:tcW w:w="2000" w:type="dxa"/>
            <w:vMerge/>
            <w:vAlign w:val="center"/>
            <w:hideMark/>
          </w:tcPr>
          <w:p w:rsidR="00F913A1" w:rsidRPr="00F913A1" w:rsidRDefault="00F913A1" w:rsidP="00F913A1">
            <w:pPr>
              <w:rPr>
                <w:color w:val="000000"/>
              </w:rPr>
            </w:pPr>
          </w:p>
        </w:tc>
        <w:tc>
          <w:tcPr>
            <w:tcW w:w="1701" w:type="dxa"/>
            <w:shd w:val="clear" w:color="auto" w:fill="auto"/>
            <w:vAlign w:val="center"/>
            <w:hideMark/>
          </w:tcPr>
          <w:p w:rsidR="00F913A1" w:rsidRPr="00F913A1" w:rsidRDefault="00F913A1" w:rsidP="00F913A1">
            <w:pPr>
              <w:rPr>
                <w:color w:val="000000"/>
              </w:rPr>
            </w:pPr>
            <w:r w:rsidRPr="00F913A1">
              <w:rPr>
                <w:color w:val="000000"/>
              </w:rPr>
              <w:t>Средства Федерального бюджета</w:t>
            </w:r>
          </w:p>
        </w:tc>
        <w:tc>
          <w:tcPr>
            <w:tcW w:w="1134" w:type="dxa"/>
            <w:shd w:val="clear" w:color="auto" w:fill="auto"/>
            <w:noWrap/>
            <w:vAlign w:val="center"/>
            <w:hideMark/>
          </w:tcPr>
          <w:p w:rsidR="00F913A1" w:rsidRPr="00F913A1" w:rsidRDefault="00F913A1" w:rsidP="00F913A1">
            <w:pPr>
              <w:jc w:val="center"/>
              <w:rPr>
                <w:color w:val="000000"/>
                <w:sz w:val="22"/>
              </w:rPr>
            </w:pPr>
            <w:r w:rsidRPr="00F913A1">
              <w:rPr>
                <w:color w:val="000000"/>
                <w:sz w:val="22"/>
              </w:rPr>
              <w:t>686,56</w:t>
            </w:r>
          </w:p>
        </w:tc>
        <w:tc>
          <w:tcPr>
            <w:tcW w:w="1134" w:type="dxa"/>
            <w:shd w:val="clear" w:color="auto" w:fill="auto"/>
            <w:vAlign w:val="center"/>
          </w:tcPr>
          <w:p w:rsidR="00F913A1" w:rsidRPr="00F913A1" w:rsidRDefault="00F913A1" w:rsidP="00F913A1">
            <w:pPr>
              <w:jc w:val="center"/>
              <w:rPr>
                <w:color w:val="000000"/>
                <w:sz w:val="22"/>
              </w:rPr>
            </w:pPr>
            <w:r w:rsidRPr="00F913A1">
              <w:rPr>
                <w:color w:val="000000"/>
                <w:sz w:val="22"/>
              </w:rPr>
              <w:t>1729,76008</w:t>
            </w:r>
          </w:p>
        </w:tc>
        <w:tc>
          <w:tcPr>
            <w:tcW w:w="1134" w:type="dxa"/>
            <w:shd w:val="clear" w:color="auto" w:fill="auto"/>
            <w:vAlign w:val="center"/>
          </w:tcPr>
          <w:p w:rsidR="00F913A1" w:rsidRPr="00F913A1" w:rsidRDefault="00F913A1" w:rsidP="00F913A1">
            <w:pPr>
              <w:jc w:val="center"/>
              <w:rPr>
                <w:color w:val="000000"/>
                <w:sz w:val="22"/>
              </w:rPr>
            </w:pPr>
            <w:r w:rsidRPr="00F913A1">
              <w:rPr>
                <w:color w:val="000000"/>
                <w:sz w:val="22"/>
              </w:rPr>
              <w:t>1431,97</w:t>
            </w:r>
          </w:p>
        </w:tc>
        <w:tc>
          <w:tcPr>
            <w:tcW w:w="1134" w:type="dxa"/>
            <w:shd w:val="clear" w:color="auto" w:fill="auto"/>
            <w:vAlign w:val="center"/>
          </w:tcPr>
          <w:p w:rsidR="00F913A1" w:rsidRPr="00F913A1" w:rsidRDefault="00F913A1" w:rsidP="00F913A1">
            <w:pPr>
              <w:jc w:val="center"/>
              <w:rPr>
                <w:color w:val="000000"/>
                <w:sz w:val="22"/>
              </w:rPr>
            </w:pPr>
            <w:r w:rsidRPr="00F913A1">
              <w:rPr>
                <w:color w:val="000000"/>
                <w:sz w:val="22"/>
              </w:rPr>
              <w:t>0</w:t>
            </w:r>
          </w:p>
        </w:tc>
        <w:tc>
          <w:tcPr>
            <w:tcW w:w="1134" w:type="dxa"/>
            <w:shd w:val="clear" w:color="auto" w:fill="auto"/>
            <w:vAlign w:val="center"/>
          </w:tcPr>
          <w:p w:rsidR="00F913A1" w:rsidRPr="00F913A1" w:rsidRDefault="00F913A1" w:rsidP="00F913A1">
            <w:pPr>
              <w:jc w:val="center"/>
              <w:rPr>
                <w:color w:val="000000"/>
                <w:sz w:val="22"/>
              </w:rPr>
            </w:pPr>
            <w:r w:rsidRPr="00F913A1">
              <w:rPr>
                <w:color w:val="000000"/>
                <w:sz w:val="22"/>
              </w:rPr>
              <w:t>0</w:t>
            </w:r>
          </w:p>
        </w:tc>
        <w:tc>
          <w:tcPr>
            <w:tcW w:w="1122" w:type="dxa"/>
            <w:shd w:val="clear" w:color="auto" w:fill="auto"/>
            <w:noWrap/>
            <w:vAlign w:val="center"/>
            <w:hideMark/>
          </w:tcPr>
          <w:p w:rsidR="00F913A1" w:rsidRPr="00F913A1" w:rsidRDefault="00F913A1" w:rsidP="00F913A1">
            <w:pPr>
              <w:jc w:val="center"/>
              <w:rPr>
                <w:color w:val="000000"/>
                <w:sz w:val="22"/>
              </w:rPr>
            </w:pPr>
            <w:r w:rsidRPr="00F913A1">
              <w:rPr>
                <w:bCs/>
                <w:color w:val="000000"/>
                <w:sz w:val="22"/>
                <w:szCs w:val="20"/>
                <w:lang w:eastAsia="en-US"/>
              </w:rPr>
              <w:t>3848,29008</w:t>
            </w:r>
          </w:p>
        </w:tc>
      </w:tr>
      <w:tr w:rsidR="00F913A1" w:rsidRPr="00F913A1" w:rsidTr="003B5874">
        <w:trPr>
          <w:trHeight w:val="70"/>
        </w:trPr>
        <w:tc>
          <w:tcPr>
            <w:tcW w:w="2000" w:type="dxa"/>
            <w:vMerge/>
            <w:vAlign w:val="center"/>
            <w:hideMark/>
          </w:tcPr>
          <w:p w:rsidR="00F913A1" w:rsidRPr="00F913A1" w:rsidRDefault="00F913A1" w:rsidP="00F913A1">
            <w:pPr>
              <w:rPr>
                <w:color w:val="000000"/>
              </w:rPr>
            </w:pPr>
          </w:p>
        </w:tc>
        <w:tc>
          <w:tcPr>
            <w:tcW w:w="1701" w:type="dxa"/>
            <w:shd w:val="clear" w:color="auto" w:fill="auto"/>
            <w:vAlign w:val="center"/>
            <w:hideMark/>
          </w:tcPr>
          <w:p w:rsidR="00F913A1" w:rsidRPr="00F913A1" w:rsidRDefault="00F913A1" w:rsidP="00F913A1">
            <w:pPr>
              <w:rPr>
                <w:color w:val="000000"/>
              </w:rPr>
            </w:pPr>
            <w:r w:rsidRPr="00F913A1">
              <w:rPr>
                <w:color w:val="000000"/>
              </w:rPr>
              <w:t xml:space="preserve">Средства бюджета Московской области </w:t>
            </w:r>
          </w:p>
        </w:tc>
        <w:tc>
          <w:tcPr>
            <w:tcW w:w="1134" w:type="dxa"/>
            <w:shd w:val="clear" w:color="auto" w:fill="auto"/>
            <w:noWrap/>
            <w:vAlign w:val="center"/>
            <w:hideMark/>
          </w:tcPr>
          <w:p w:rsidR="00F913A1" w:rsidRPr="00F913A1" w:rsidRDefault="00F913A1" w:rsidP="00F913A1">
            <w:pPr>
              <w:jc w:val="center"/>
              <w:rPr>
                <w:color w:val="000000"/>
                <w:sz w:val="22"/>
              </w:rPr>
            </w:pPr>
            <w:r w:rsidRPr="00F913A1">
              <w:rPr>
                <w:color w:val="000000"/>
                <w:sz w:val="22"/>
              </w:rPr>
              <w:t>42179,61</w:t>
            </w:r>
          </w:p>
        </w:tc>
        <w:tc>
          <w:tcPr>
            <w:tcW w:w="1134" w:type="dxa"/>
            <w:shd w:val="clear" w:color="auto" w:fill="auto"/>
            <w:vAlign w:val="center"/>
          </w:tcPr>
          <w:p w:rsidR="00F913A1" w:rsidRPr="00F913A1" w:rsidRDefault="00F913A1" w:rsidP="00F913A1">
            <w:pPr>
              <w:jc w:val="center"/>
              <w:rPr>
                <w:color w:val="000000"/>
                <w:sz w:val="22"/>
              </w:rPr>
            </w:pPr>
            <w:r w:rsidRPr="00F913A1">
              <w:rPr>
                <w:color w:val="000000"/>
                <w:sz w:val="22"/>
              </w:rPr>
              <w:t>12906,8821</w:t>
            </w:r>
          </w:p>
        </w:tc>
        <w:tc>
          <w:tcPr>
            <w:tcW w:w="1134" w:type="dxa"/>
            <w:shd w:val="clear" w:color="auto" w:fill="auto"/>
            <w:vAlign w:val="center"/>
          </w:tcPr>
          <w:p w:rsidR="00F913A1" w:rsidRPr="00F913A1" w:rsidRDefault="00F913A1" w:rsidP="00F913A1">
            <w:pPr>
              <w:jc w:val="center"/>
              <w:rPr>
                <w:color w:val="000000"/>
                <w:sz w:val="22"/>
              </w:rPr>
            </w:pPr>
            <w:r w:rsidRPr="00F913A1">
              <w:rPr>
                <w:color w:val="000000"/>
                <w:sz w:val="22"/>
              </w:rPr>
              <w:t>24609,0</w:t>
            </w:r>
          </w:p>
        </w:tc>
        <w:tc>
          <w:tcPr>
            <w:tcW w:w="1134" w:type="dxa"/>
            <w:shd w:val="clear" w:color="auto" w:fill="auto"/>
            <w:vAlign w:val="center"/>
          </w:tcPr>
          <w:p w:rsidR="00F913A1" w:rsidRPr="00F913A1" w:rsidRDefault="00F913A1" w:rsidP="00F913A1">
            <w:pPr>
              <w:jc w:val="center"/>
              <w:rPr>
                <w:color w:val="000000"/>
                <w:sz w:val="22"/>
              </w:rPr>
            </w:pPr>
            <w:r w:rsidRPr="00F913A1">
              <w:rPr>
                <w:color w:val="000000"/>
                <w:sz w:val="22"/>
              </w:rPr>
              <w:t>0</w:t>
            </w:r>
          </w:p>
        </w:tc>
        <w:tc>
          <w:tcPr>
            <w:tcW w:w="1134" w:type="dxa"/>
            <w:shd w:val="clear" w:color="auto" w:fill="auto"/>
            <w:vAlign w:val="center"/>
          </w:tcPr>
          <w:p w:rsidR="00F913A1" w:rsidRPr="00F913A1" w:rsidRDefault="00F913A1" w:rsidP="00F913A1">
            <w:pPr>
              <w:jc w:val="center"/>
              <w:rPr>
                <w:color w:val="000000"/>
                <w:sz w:val="22"/>
              </w:rPr>
            </w:pPr>
            <w:r w:rsidRPr="00F913A1">
              <w:rPr>
                <w:color w:val="000000"/>
                <w:sz w:val="22"/>
              </w:rPr>
              <w:t>0</w:t>
            </w:r>
          </w:p>
        </w:tc>
        <w:tc>
          <w:tcPr>
            <w:tcW w:w="1122" w:type="dxa"/>
            <w:shd w:val="clear" w:color="auto" w:fill="auto"/>
            <w:noWrap/>
            <w:vAlign w:val="center"/>
            <w:hideMark/>
          </w:tcPr>
          <w:p w:rsidR="00F913A1" w:rsidRPr="00F913A1" w:rsidRDefault="00F913A1" w:rsidP="00F913A1">
            <w:pPr>
              <w:jc w:val="center"/>
              <w:rPr>
                <w:color w:val="000000"/>
                <w:sz w:val="22"/>
              </w:rPr>
            </w:pPr>
            <w:r w:rsidRPr="00F913A1">
              <w:rPr>
                <w:bCs/>
                <w:color w:val="000000"/>
                <w:sz w:val="22"/>
                <w:szCs w:val="20"/>
                <w:lang w:eastAsia="en-US"/>
              </w:rPr>
              <w:t>79695,4921</w:t>
            </w:r>
          </w:p>
        </w:tc>
      </w:tr>
      <w:tr w:rsidR="00F913A1" w:rsidRPr="00F913A1" w:rsidTr="003B5874">
        <w:trPr>
          <w:trHeight w:val="70"/>
        </w:trPr>
        <w:tc>
          <w:tcPr>
            <w:tcW w:w="2000" w:type="dxa"/>
            <w:vMerge/>
            <w:vAlign w:val="center"/>
            <w:hideMark/>
          </w:tcPr>
          <w:p w:rsidR="00F913A1" w:rsidRPr="00F913A1" w:rsidRDefault="00F913A1" w:rsidP="00F913A1">
            <w:pPr>
              <w:rPr>
                <w:color w:val="000000"/>
              </w:rPr>
            </w:pPr>
          </w:p>
        </w:tc>
        <w:tc>
          <w:tcPr>
            <w:tcW w:w="1701" w:type="dxa"/>
            <w:shd w:val="clear" w:color="auto" w:fill="auto"/>
            <w:vAlign w:val="center"/>
            <w:hideMark/>
          </w:tcPr>
          <w:p w:rsidR="00F913A1" w:rsidRPr="00F913A1" w:rsidRDefault="00F913A1" w:rsidP="00F913A1">
            <w:pPr>
              <w:rPr>
                <w:color w:val="000000"/>
              </w:rPr>
            </w:pPr>
            <w:r w:rsidRPr="00F913A1">
              <w:rPr>
                <w:color w:val="000000"/>
              </w:rPr>
              <w:t xml:space="preserve">Средства </w:t>
            </w:r>
            <w:r w:rsidRPr="00F913A1">
              <w:rPr>
                <w:color w:val="000000"/>
              </w:rPr>
              <w:br/>
              <w:t>бюджета городского поселения Одинцово</w:t>
            </w:r>
          </w:p>
        </w:tc>
        <w:tc>
          <w:tcPr>
            <w:tcW w:w="1134" w:type="dxa"/>
            <w:shd w:val="clear" w:color="auto" w:fill="auto"/>
            <w:noWrap/>
            <w:vAlign w:val="center"/>
            <w:hideMark/>
          </w:tcPr>
          <w:p w:rsidR="00F913A1" w:rsidRPr="00F913A1" w:rsidRDefault="00F913A1" w:rsidP="00F913A1">
            <w:pPr>
              <w:jc w:val="center"/>
              <w:rPr>
                <w:color w:val="000000"/>
                <w:sz w:val="22"/>
              </w:rPr>
            </w:pPr>
            <w:r w:rsidRPr="00F913A1">
              <w:rPr>
                <w:color w:val="000000"/>
                <w:sz w:val="22"/>
              </w:rPr>
              <w:t>370322,8</w:t>
            </w:r>
          </w:p>
        </w:tc>
        <w:tc>
          <w:tcPr>
            <w:tcW w:w="1134" w:type="dxa"/>
            <w:shd w:val="clear" w:color="auto" w:fill="auto"/>
            <w:noWrap/>
            <w:vAlign w:val="center"/>
            <w:hideMark/>
          </w:tcPr>
          <w:p w:rsidR="00F913A1" w:rsidRPr="00F913A1" w:rsidRDefault="00F913A1" w:rsidP="00F913A1">
            <w:pPr>
              <w:jc w:val="center"/>
              <w:rPr>
                <w:color w:val="000000"/>
                <w:sz w:val="22"/>
              </w:rPr>
            </w:pPr>
            <w:r w:rsidRPr="00F913A1">
              <w:rPr>
                <w:color w:val="000000"/>
                <w:sz w:val="22"/>
              </w:rPr>
              <w:t>569983,22132</w:t>
            </w:r>
          </w:p>
        </w:tc>
        <w:tc>
          <w:tcPr>
            <w:tcW w:w="1134" w:type="dxa"/>
            <w:shd w:val="clear" w:color="auto" w:fill="auto"/>
            <w:noWrap/>
            <w:vAlign w:val="center"/>
            <w:hideMark/>
          </w:tcPr>
          <w:p w:rsidR="00F913A1" w:rsidRPr="00F913A1" w:rsidRDefault="00F913A1" w:rsidP="00F913A1">
            <w:pPr>
              <w:jc w:val="center"/>
              <w:rPr>
                <w:color w:val="000000"/>
                <w:sz w:val="22"/>
              </w:rPr>
            </w:pPr>
            <w:r w:rsidRPr="00F913A1">
              <w:rPr>
                <w:color w:val="000000"/>
                <w:sz w:val="22"/>
              </w:rPr>
              <w:t>830928,599</w:t>
            </w:r>
          </w:p>
        </w:tc>
        <w:tc>
          <w:tcPr>
            <w:tcW w:w="1134" w:type="dxa"/>
            <w:shd w:val="clear" w:color="auto" w:fill="auto"/>
            <w:noWrap/>
            <w:vAlign w:val="center"/>
            <w:hideMark/>
          </w:tcPr>
          <w:p w:rsidR="00F913A1" w:rsidRPr="00F913A1" w:rsidRDefault="00F913A1" w:rsidP="00F913A1">
            <w:pPr>
              <w:jc w:val="center"/>
              <w:rPr>
                <w:color w:val="000000"/>
                <w:sz w:val="22"/>
              </w:rPr>
            </w:pPr>
            <w:r w:rsidRPr="00F913A1">
              <w:rPr>
                <w:color w:val="000000"/>
                <w:sz w:val="22"/>
              </w:rPr>
              <w:t>576226,6</w:t>
            </w:r>
          </w:p>
        </w:tc>
        <w:tc>
          <w:tcPr>
            <w:tcW w:w="1134" w:type="dxa"/>
            <w:shd w:val="clear" w:color="auto" w:fill="auto"/>
            <w:noWrap/>
            <w:vAlign w:val="center"/>
            <w:hideMark/>
          </w:tcPr>
          <w:p w:rsidR="00F913A1" w:rsidRPr="00F913A1" w:rsidRDefault="00F913A1" w:rsidP="00F913A1">
            <w:pPr>
              <w:jc w:val="center"/>
              <w:rPr>
                <w:color w:val="000000"/>
                <w:sz w:val="22"/>
              </w:rPr>
            </w:pPr>
            <w:r w:rsidRPr="00F913A1">
              <w:rPr>
                <w:color w:val="000000"/>
                <w:sz w:val="22"/>
              </w:rPr>
              <w:t>575021</w:t>
            </w:r>
          </w:p>
        </w:tc>
        <w:tc>
          <w:tcPr>
            <w:tcW w:w="1122" w:type="dxa"/>
            <w:shd w:val="clear" w:color="auto" w:fill="auto"/>
            <w:noWrap/>
            <w:vAlign w:val="center"/>
            <w:hideMark/>
          </w:tcPr>
          <w:p w:rsidR="00F913A1" w:rsidRPr="00F913A1" w:rsidRDefault="00F913A1" w:rsidP="00F913A1">
            <w:pPr>
              <w:jc w:val="center"/>
              <w:rPr>
                <w:color w:val="000000"/>
                <w:sz w:val="22"/>
              </w:rPr>
            </w:pPr>
            <w:r w:rsidRPr="00F913A1">
              <w:rPr>
                <w:color w:val="000000"/>
                <w:sz w:val="22"/>
              </w:rPr>
              <w:t>2922482,22032</w:t>
            </w:r>
          </w:p>
        </w:tc>
      </w:tr>
      <w:tr w:rsidR="00F913A1" w:rsidRPr="00F913A1" w:rsidTr="003B5874">
        <w:trPr>
          <w:trHeight w:val="6195"/>
        </w:trPr>
        <w:tc>
          <w:tcPr>
            <w:tcW w:w="2000" w:type="dxa"/>
            <w:vMerge w:val="restart"/>
            <w:shd w:val="clear" w:color="auto" w:fill="auto"/>
            <w:vAlign w:val="center"/>
            <w:hideMark/>
          </w:tcPr>
          <w:p w:rsidR="00F913A1" w:rsidRPr="00F913A1" w:rsidRDefault="00F913A1" w:rsidP="00F913A1">
            <w:pPr>
              <w:rPr>
                <w:color w:val="000000"/>
              </w:rPr>
            </w:pPr>
            <w:r w:rsidRPr="00F913A1">
              <w:rPr>
                <w:color w:val="000000"/>
              </w:rPr>
              <w:lastRenderedPageBreak/>
              <w:t xml:space="preserve">Планируемые результаты </w:t>
            </w:r>
            <w:r w:rsidRPr="00F913A1">
              <w:rPr>
                <w:color w:val="000000"/>
              </w:rPr>
              <w:br w:type="page"/>
              <w:t>реализации муниципальной программы</w:t>
            </w:r>
          </w:p>
        </w:tc>
        <w:tc>
          <w:tcPr>
            <w:tcW w:w="8493" w:type="dxa"/>
            <w:gridSpan w:val="7"/>
            <w:vMerge w:val="restart"/>
            <w:shd w:val="clear" w:color="auto" w:fill="auto"/>
            <w:vAlign w:val="center"/>
            <w:hideMark/>
          </w:tcPr>
          <w:p w:rsidR="00F913A1" w:rsidRPr="00F913A1" w:rsidRDefault="00F913A1" w:rsidP="00F913A1">
            <w:pPr>
              <w:rPr>
                <w:color w:val="000000"/>
              </w:rPr>
            </w:pPr>
            <w:r w:rsidRPr="00F913A1">
              <w:rPr>
                <w:color w:val="000000"/>
              </w:rPr>
              <w:t>1) повышение безопасности и комфортности проживания жителей городского поселения Одинцово;</w:t>
            </w:r>
          </w:p>
          <w:p w:rsidR="00F913A1" w:rsidRPr="00F913A1" w:rsidRDefault="00F913A1" w:rsidP="00F913A1">
            <w:pPr>
              <w:rPr>
                <w:color w:val="000000"/>
              </w:rPr>
            </w:pPr>
            <w:r w:rsidRPr="00F913A1">
              <w:rPr>
                <w:color w:val="000000"/>
              </w:rPr>
              <w:br w:type="page"/>
              <w:t>2) исполнение законодательных и нормативных документов в сфере жилищно-коммунального хозяйства;</w:t>
            </w:r>
            <w:r w:rsidRPr="00F913A1">
              <w:rPr>
                <w:color w:val="000000"/>
              </w:rPr>
              <w:br w:type="page"/>
            </w:r>
          </w:p>
          <w:p w:rsidR="00F913A1" w:rsidRPr="00F913A1" w:rsidRDefault="00F913A1" w:rsidP="00F913A1">
            <w:pPr>
              <w:rPr>
                <w:color w:val="000000"/>
              </w:rPr>
            </w:pPr>
            <w:r w:rsidRPr="00F913A1">
              <w:rPr>
                <w:color w:val="000000"/>
              </w:rPr>
              <w:t>3) улучшение жилищных условий граждан;</w:t>
            </w:r>
            <w:r w:rsidRPr="00F913A1">
              <w:rPr>
                <w:color w:val="000000"/>
              </w:rPr>
              <w:br w:type="page"/>
            </w:r>
          </w:p>
          <w:p w:rsidR="00F913A1" w:rsidRPr="00F913A1" w:rsidRDefault="00F913A1" w:rsidP="00F913A1">
            <w:pPr>
              <w:rPr>
                <w:color w:val="000000"/>
              </w:rPr>
            </w:pPr>
            <w:r w:rsidRPr="00F913A1">
              <w:rPr>
                <w:color w:val="000000"/>
              </w:rPr>
              <w:t>4) снижение аварийности на объектах жилищно-коммунального комплекса;</w:t>
            </w:r>
            <w:r w:rsidRPr="00F913A1">
              <w:rPr>
                <w:color w:val="000000"/>
              </w:rPr>
              <w:br w:type="page"/>
            </w:r>
          </w:p>
          <w:p w:rsidR="00F913A1" w:rsidRPr="00F913A1" w:rsidRDefault="00F913A1" w:rsidP="00F913A1">
            <w:pPr>
              <w:rPr>
                <w:color w:val="000000"/>
              </w:rPr>
            </w:pPr>
            <w:r w:rsidRPr="00F913A1">
              <w:rPr>
                <w:color w:val="000000"/>
              </w:rPr>
              <w:t>5) эффективное расходование энергетических и финансовых средств на содержание и ремонт объектов жилищно-коммунального комплекса;</w:t>
            </w:r>
            <w:r w:rsidRPr="00F913A1">
              <w:rPr>
                <w:color w:val="000000"/>
              </w:rPr>
              <w:br w:type="page"/>
            </w:r>
          </w:p>
          <w:p w:rsidR="00F913A1" w:rsidRPr="00F913A1" w:rsidRDefault="00F913A1" w:rsidP="00F913A1">
            <w:pPr>
              <w:rPr>
                <w:color w:val="000000"/>
              </w:rPr>
            </w:pPr>
            <w:r w:rsidRPr="00F913A1">
              <w:rPr>
                <w:color w:val="000000"/>
              </w:rPr>
              <w:t>6) повышение уровня культуры населения в области энергосбережения;</w:t>
            </w:r>
            <w:r w:rsidRPr="00F913A1">
              <w:rPr>
                <w:color w:val="000000"/>
              </w:rPr>
              <w:br w:type="page"/>
            </w:r>
          </w:p>
          <w:p w:rsidR="00F913A1" w:rsidRPr="00F913A1" w:rsidRDefault="00F913A1" w:rsidP="00F913A1">
            <w:pPr>
              <w:rPr>
                <w:color w:val="000000"/>
              </w:rPr>
            </w:pPr>
            <w:r w:rsidRPr="00F913A1">
              <w:rPr>
                <w:color w:val="000000"/>
              </w:rPr>
              <w:t>7) обеспечение чистоты и порядка на территории городского поселения Одинцово;</w:t>
            </w:r>
          </w:p>
          <w:p w:rsidR="00F913A1" w:rsidRPr="00F913A1" w:rsidRDefault="00F913A1" w:rsidP="00F913A1">
            <w:pPr>
              <w:rPr>
                <w:color w:val="000000"/>
              </w:rPr>
            </w:pPr>
            <w:r w:rsidRPr="00F913A1">
              <w:rPr>
                <w:color w:val="000000"/>
              </w:rPr>
              <w:t xml:space="preserve">8)повышение роли собственников помещений многоквартирных домов в управлении, организации и проведении капитального ремонта общего имущества многоквартирных домов; </w:t>
            </w:r>
          </w:p>
          <w:p w:rsidR="00F913A1" w:rsidRPr="00F913A1" w:rsidRDefault="00F913A1" w:rsidP="00F913A1">
            <w:pPr>
              <w:rPr>
                <w:color w:val="000000"/>
              </w:rPr>
            </w:pPr>
            <w:r w:rsidRPr="00F913A1">
              <w:rPr>
                <w:color w:val="000000"/>
              </w:rPr>
              <w:t>9) создание благоприятных условий для отдыха жителей поселения;</w:t>
            </w:r>
            <w:r w:rsidRPr="00F913A1">
              <w:rPr>
                <w:color w:val="000000"/>
              </w:rPr>
              <w:br w:type="page"/>
            </w:r>
          </w:p>
          <w:p w:rsidR="00F913A1" w:rsidRPr="00F913A1" w:rsidRDefault="00F913A1" w:rsidP="00F913A1">
            <w:pPr>
              <w:rPr>
                <w:color w:val="000000"/>
              </w:rPr>
            </w:pPr>
            <w:r w:rsidRPr="00F913A1">
              <w:rPr>
                <w:color w:val="000000"/>
              </w:rPr>
              <w:t>10) совершенствование эстетического вида поселения</w:t>
            </w:r>
            <w:r w:rsidRPr="00F913A1">
              <w:rPr>
                <w:color w:val="000000"/>
              </w:rPr>
              <w:br w:type="page"/>
              <w:t>;</w:t>
            </w:r>
          </w:p>
          <w:p w:rsidR="00F913A1" w:rsidRPr="00F913A1" w:rsidRDefault="00F913A1" w:rsidP="00F913A1">
            <w:pPr>
              <w:rPr>
                <w:color w:val="000000"/>
              </w:rPr>
            </w:pPr>
            <w:r w:rsidRPr="00F913A1">
              <w:rPr>
                <w:color w:val="000000"/>
              </w:rPr>
              <w:t>11) повышение уровня культуры населения, поддержка инициатив жителей по благоустройству, санитарной очистке придомовых территорий</w:t>
            </w:r>
            <w:r w:rsidRPr="00F913A1">
              <w:rPr>
                <w:color w:val="000000"/>
              </w:rPr>
              <w:br w:type="page"/>
              <w:t>;</w:t>
            </w:r>
          </w:p>
          <w:p w:rsidR="00F913A1" w:rsidRPr="00F913A1" w:rsidRDefault="00F913A1" w:rsidP="00F913A1">
            <w:pPr>
              <w:rPr>
                <w:color w:val="000000"/>
              </w:rPr>
            </w:pPr>
            <w:r w:rsidRPr="00F913A1">
              <w:rPr>
                <w:color w:val="000000"/>
              </w:rPr>
              <w:t>12) обеспечение чистоты и порядка на территории городского поселения Одинцово;</w:t>
            </w:r>
            <w:r w:rsidRPr="00F913A1">
              <w:rPr>
                <w:color w:val="000000"/>
              </w:rPr>
              <w:br w:type="page"/>
            </w:r>
          </w:p>
          <w:p w:rsidR="00F913A1" w:rsidRPr="00F913A1" w:rsidRDefault="00F913A1" w:rsidP="00F913A1">
            <w:pPr>
              <w:rPr>
                <w:color w:val="000000"/>
              </w:rPr>
            </w:pPr>
            <w:r w:rsidRPr="00F913A1">
              <w:rPr>
                <w:color w:val="000000"/>
              </w:rPr>
              <w:t>13) улучшение экологической обстановки и создание благоприятной среды на территории городского поселения Одинцово;</w:t>
            </w:r>
            <w:r w:rsidRPr="00F913A1">
              <w:rPr>
                <w:color w:val="000000"/>
              </w:rPr>
              <w:br w:type="page"/>
            </w:r>
          </w:p>
          <w:p w:rsidR="00F913A1" w:rsidRPr="00F913A1" w:rsidRDefault="00F913A1" w:rsidP="00F913A1">
            <w:pPr>
              <w:rPr>
                <w:color w:val="000000"/>
              </w:rPr>
            </w:pPr>
            <w:r w:rsidRPr="00F913A1">
              <w:rPr>
                <w:color w:val="000000"/>
              </w:rPr>
              <w:t>14) создание зелёных зон для отдыха горожан;</w:t>
            </w:r>
            <w:r w:rsidRPr="00F913A1">
              <w:rPr>
                <w:color w:val="000000"/>
              </w:rPr>
              <w:br w:type="page"/>
            </w:r>
          </w:p>
          <w:p w:rsidR="00F913A1" w:rsidRPr="00F913A1" w:rsidRDefault="00F913A1" w:rsidP="00F913A1">
            <w:pPr>
              <w:rPr>
                <w:color w:val="000000"/>
              </w:rPr>
            </w:pPr>
            <w:r w:rsidRPr="00F913A1">
              <w:rPr>
                <w:color w:val="000000"/>
              </w:rPr>
              <w:t>15) улучшение технического состояния объектов благоустройства;</w:t>
            </w:r>
            <w:r w:rsidRPr="00F913A1">
              <w:rPr>
                <w:color w:val="000000"/>
              </w:rPr>
              <w:br w:type="page"/>
            </w:r>
          </w:p>
          <w:p w:rsidR="00F913A1" w:rsidRPr="00F913A1" w:rsidRDefault="00F913A1" w:rsidP="00F913A1">
            <w:pPr>
              <w:rPr>
                <w:color w:val="000000"/>
              </w:rPr>
            </w:pPr>
            <w:r w:rsidRPr="00F913A1">
              <w:rPr>
                <w:color w:val="000000"/>
              </w:rPr>
              <w:t>16) повышение степени удовлетворённости населения уровнем благоустройства;</w:t>
            </w:r>
          </w:p>
          <w:p w:rsidR="00F913A1" w:rsidRPr="00F913A1" w:rsidRDefault="00F913A1" w:rsidP="00F913A1">
            <w:pPr>
              <w:rPr>
                <w:color w:val="000000"/>
              </w:rPr>
            </w:pPr>
            <w:r w:rsidRPr="00F913A1">
              <w:rPr>
                <w:color w:val="000000"/>
              </w:rPr>
              <w:t>17) повышение уровня благоустройства объектов жилищного фонда;</w:t>
            </w:r>
          </w:p>
          <w:p w:rsidR="00F913A1" w:rsidRPr="00F913A1" w:rsidRDefault="00F913A1" w:rsidP="00F913A1">
            <w:pPr>
              <w:rPr>
                <w:color w:val="000000"/>
              </w:rPr>
            </w:pPr>
            <w:r w:rsidRPr="00F913A1">
              <w:rPr>
                <w:color w:val="000000"/>
              </w:rPr>
              <w:t>18) комплексное развитие систем коммунальной инфраструктуры городского поселения Одинцово.</w:t>
            </w:r>
          </w:p>
        </w:tc>
      </w:tr>
      <w:tr w:rsidR="00F913A1" w:rsidRPr="00F913A1" w:rsidTr="003B5874">
        <w:trPr>
          <w:trHeight w:val="276"/>
        </w:trPr>
        <w:tc>
          <w:tcPr>
            <w:tcW w:w="2000" w:type="dxa"/>
            <w:vMerge/>
            <w:vAlign w:val="center"/>
            <w:hideMark/>
          </w:tcPr>
          <w:p w:rsidR="00F913A1" w:rsidRPr="00F913A1" w:rsidRDefault="00F913A1" w:rsidP="00F913A1">
            <w:pPr>
              <w:rPr>
                <w:color w:val="000000"/>
              </w:rPr>
            </w:pPr>
          </w:p>
        </w:tc>
        <w:tc>
          <w:tcPr>
            <w:tcW w:w="8493" w:type="dxa"/>
            <w:gridSpan w:val="7"/>
            <w:vMerge/>
            <w:vAlign w:val="center"/>
            <w:hideMark/>
          </w:tcPr>
          <w:p w:rsidR="00F913A1" w:rsidRPr="00F913A1" w:rsidRDefault="00F913A1" w:rsidP="00F913A1">
            <w:pPr>
              <w:rPr>
                <w:color w:val="000000"/>
              </w:rPr>
            </w:pPr>
          </w:p>
        </w:tc>
      </w:tr>
    </w:tbl>
    <w:p w:rsidR="00F913A1" w:rsidRPr="00F913A1" w:rsidRDefault="00F913A1" w:rsidP="00F913A1">
      <w:pPr>
        <w:jc w:val="center"/>
        <w:rPr>
          <w:lang w:eastAsia="en-US"/>
        </w:rPr>
      </w:pPr>
    </w:p>
    <w:p w:rsidR="00F913A1" w:rsidRPr="00F913A1" w:rsidRDefault="00F913A1" w:rsidP="00F913A1">
      <w:pPr>
        <w:jc w:val="center"/>
        <w:rPr>
          <w:b/>
          <w:lang w:eastAsia="en-US"/>
        </w:rPr>
      </w:pPr>
      <w:r w:rsidRPr="00F913A1">
        <w:rPr>
          <w:b/>
          <w:lang w:val="en-US" w:eastAsia="en-US"/>
        </w:rPr>
        <w:t>II</w:t>
      </w:r>
      <w:r w:rsidRPr="00F913A1">
        <w:rPr>
          <w:b/>
          <w:lang w:eastAsia="en-US"/>
        </w:rPr>
        <w:t>. Общая характеристика социально-экономического развития сектора ЖКХ</w:t>
      </w:r>
    </w:p>
    <w:p w:rsidR="00F913A1" w:rsidRPr="00F913A1" w:rsidRDefault="00F913A1" w:rsidP="00F913A1">
      <w:pPr>
        <w:jc w:val="center"/>
        <w:rPr>
          <w:b/>
          <w:lang w:eastAsia="en-US"/>
        </w:rPr>
      </w:pPr>
      <w:r w:rsidRPr="00F913A1">
        <w:rPr>
          <w:b/>
          <w:lang w:eastAsia="en-US"/>
        </w:rPr>
        <w:t>городского поселения Одинцово Одинцовского муниципального района Московской области</w:t>
      </w:r>
    </w:p>
    <w:p w:rsidR="00F913A1" w:rsidRPr="00F913A1" w:rsidRDefault="00F913A1" w:rsidP="00F913A1">
      <w:pPr>
        <w:jc w:val="center"/>
        <w:rPr>
          <w:lang w:eastAsia="en-US"/>
        </w:rPr>
      </w:pPr>
    </w:p>
    <w:p w:rsidR="00F913A1" w:rsidRPr="00F913A1" w:rsidRDefault="00F913A1" w:rsidP="00F913A1">
      <w:pPr>
        <w:ind w:firstLine="567"/>
        <w:jc w:val="both"/>
        <w:rPr>
          <w:lang w:eastAsia="en-US"/>
        </w:rPr>
      </w:pPr>
      <w:r w:rsidRPr="00F913A1">
        <w:rPr>
          <w:lang w:eastAsia="en-US"/>
        </w:rPr>
        <w:t xml:space="preserve">Общая площадь жилищного фонда городского поселения Одинцово на конец 2012 года составила 6 842,8 тыс.кв.м. с ежегодным приростом около 10%. </w:t>
      </w:r>
    </w:p>
    <w:p w:rsidR="00F913A1" w:rsidRPr="00F913A1" w:rsidRDefault="00F913A1" w:rsidP="00F913A1">
      <w:pPr>
        <w:ind w:firstLine="567"/>
        <w:jc w:val="both"/>
        <w:rPr>
          <w:lang w:eastAsia="en-US"/>
        </w:rPr>
      </w:pPr>
      <w:r w:rsidRPr="00F913A1">
        <w:rPr>
          <w:lang w:eastAsia="en-US"/>
        </w:rPr>
        <w:t xml:space="preserve">Средняя обеспеченность населения общей площадью жилых домов в 2011 году составила 47,55 кв.м. на 1 жителя, 2012 году – 46,73 кв. м., 2013 году – 47,53 кв. м. Данные значения выше среднего значения аналогичного показателя по Московской области, которое в 2012 году составило 33,81 кв.м. на 1 жителя. </w:t>
      </w:r>
    </w:p>
    <w:p w:rsidR="00F913A1" w:rsidRPr="00F913A1" w:rsidRDefault="00F913A1" w:rsidP="00F913A1">
      <w:pPr>
        <w:ind w:firstLine="567"/>
        <w:jc w:val="both"/>
        <w:rPr>
          <w:lang w:eastAsia="en-US"/>
        </w:rPr>
      </w:pPr>
      <w:r w:rsidRPr="00F913A1">
        <w:rPr>
          <w:lang w:eastAsia="en-US"/>
        </w:rPr>
        <w:t xml:space="preserve">Ветхие и аварийные жилые помещения на территории городского поселения Одинцово составляют 27,70 тыс. кв.м. Доля граждан, проживающих в неблагоустроенном жилье, составляет 0,27% (в среднем по Московской области – 14,85%). При этом доля семей, состоящих на учете для получения жилья 10 лет и более в общем числе семей, состоящих на учете, на конец 2012 года составила 77,98%. </w:t>
      </w:r>
    </w:p>
    <w:p w:rsidR="00F913A1" w:rsidRPr="00F913A1" w:rsidRDefault="00F913A1" w:rsidP="00F913A1">
      <w:pPr>
        <w:ind w:firstLine="567"/>
        <w:jc w:val="both"/>
        <w:rPr>
          <w:lang w:eastAsia="en-US"/>
        </w:rPr>
      </w:pPr>
      <w:r w:rsidRPr="00F913A1">
        <w:rPr>
          <w:lang w:eastAsia="en-US"/>
        </w:rPr>
        <w:t>Доля убыточных организаций жилищно-коммунального хозяйства городского поселения Одинцово в 2011 году составила – 33,33%, в 2012 году – 16,67%, в 2013 – 14,29%.</w:t>
      </w:r>
    </w:p>
    <w:p w:rsidR="00F913A1" w:rsidRPr="00F913A1" w:rsidRDefault="00F913A1" w:rsidP="00F913A1">
      <w:pPr>
        <w:ind w:firstLine="567"/>
        <w:jc w:val="both"/>
        <w:rPr>
          <w:lang w:eastAsia="en-US"/>
        </w:rPr>
      </w:pPr>
      <w:r w:rsidRPr="00F913A1">
        <w:rPr>
          <w:lang w:eastAsia="en-US"/>
        </w:rPr>
        <w:t>Инженерное обеспечение жилищного фонда городского поселения Одинцово выглядит следующим образом:</w:t>
      </w:r>
    </w:p>
    <w:p w:rsidR="00F913A1" w:rsidRPr="00F913A1" w:rsidRDefault="00F913A1" w:rsidP="00F913A1">
      <w:pPr>
        <w:ind w:firstLine="567"/>
        <w:jc w:val="both"/>
        <w:rPr>
          <w:lang w:eastAsia="en-US"/>
        </w:rPr>
      </w:pPr>
      <w:r w:rsidRPr="00F913A1">
        <w:rPr>
          <w:lang w:eastAsia="en-US"/>
        </w:rPr>
        <w:t>водопровод – 98%</w:t>
      </w:r>
    </w:p>
    <w:p w:rsidR="00F913A1" w:rsidRPr="00F913A1" w:rsidRDefault="00F913A1" w:rsidP="00F913A1">
      <w:pPr>
        <w:ind w:firstLine="567"/>
        <w:jc w:val="both"/>
        <w:rPr>
          <w:lang w:eastAsia="en-US"/>
        </w:rPr>
      </w:pPr>
      <w:r w:rsidRPr="00F913A1">
        <w:rPr>
          <w:lang w:eastAsia="en-US"/>
        </w:rPr>
        <w:t>канализация – 96%</w:t>
      </w:r>
    </w:p>
    <w:p w:rsidR="00F913A1" w:rsidRPr="00F913A1" w:rsidRDefault="00F913A1" w:rsidP="00F913A1">
      <w:pPr>
        <w:ind w:firstLine="567"/>
        <w:jc w:val="both"/>
        <w:rPr>
          <w:lang w:eastAsia="en-US"/>
        </w:rPr>
      </w:pPr>
      <w:r w:rsidRPr="00F913A1">
        <w:rPr>
          <w:lang w:eastAsia="en-US"/>
        </w:rPr>
        <w:t>газ – 97%</w:t>
      </w:r>
    </w:p>
    <w:p w:rsidR="00F913A1" w:rsidRPr="00F913A1" w:rsidRDefault="00F913A1" w:rsidP="00F913A1">
      <w:pPr>
        <w:ind w:firstLine="567"/>
        <w:jc w:val="both"/>
        <w:rPr>
          <w:lang w:eastAsia="en-US"/>
        </w:rPr>
      </w:pPr>
      <w:r w:rsidRPr="00F913A1">
        <w:rPr>
          <w:lang w:eastAsia="en-US"/>
        </w:rPr>
        <w:t>центральное отопление – 96,8%.</w:t>
      </w:r>
    </w:p>
    <w:p w:rsidR="00F913A1" w:rsidRPr="00F913A1" w:rsidRDefault="00F913A1" w:rsidP="00F913A1">
      <w:pPr>
        <w:ind w:firstLine="567"/>
        <w:jc w:val="both"/>
        <w:rPr>
          <w:lang w:eastAsia="en-US"/>
        </w:rPr>
      </w:pPr>
      <w:r w:rsidRPr="00F913A1">
        <w:rPr>
          <w:lang w:eastAsia="en-US"/>
        </w:rPr>
        <w:t>Уровень износа коммунальной инфраструктуры городского поселения Одинцово на конец 2012 года составил 42,1% (в среднем по Одинцовскому муниципальному району – 58,5%).</w:t>
      </w:r>
    </w:p>
    <w:p w:rsidR="00F913A1" w:rsidRPr="00F913A1" w:rsidRDefault="00F913A1" w:rsidP="00F913A1">
      <w:pPr>
        <w:ind w:firstLine="567"/>
        <w:jc w:val="both"/>
        <w:rPr>
          <w:lang w:eastAsia="en-US"/>
        </w:rPr>
      </w:pPr>
      <w:r w:rsidRPr="00F913A1">
        <w:rPr>
          <w:lang w:eastAsia="en-US"/>
        </w:rPr>
        <w:lastRenderedPageBreak/>
        <w:t>Средний тариф на услуги теплоснабжения, водоснабжения и водоотведения, оказываемые населению, бюджетным организациям и прочим потребителям на территории городского поселения Одинцово сопоставим с аналогичным показателем в целом по Одинцовскому муниципальному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2"/>
        <w:gridCol w:w="1977"/>
        <w:gridCol w:w="1978"/>
        <w:gridCol w:w="1978"/>
      </w:tblGrid>
      <w:tr w:rsidR="00F913A1" w:rsidRPr="00F913A1" w:rsidTr="003B5874">
        <w:tc>
          <w:tcPr>
            <w:tcW w:w="4132"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b/>
                <w:lang w:eastAsia="en-US"/>
              </w:rPr>
            </w:pPr>
            <w:r w:rsidRPr="00F913A1">
              <w:rPr>
                <w:b/>
                <w:lang w:eastAsia="en-US"/>
              </w:rPr>
              <w:t>Наименование среднего тарифа</w:t>
            </w:r>
          </w:p>
        </w:tc>
        <w:tc>
          <w:tcPr>
            <w:tcW w:w="1977"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b/>
                <w:lang w:eastAsia="en-US"/>
              </w:rPr>
            </w:pPr>
            <w:r w:rsidRPr="00F913A1">
              <w:rPr>
                <w:b/>
                <w:lang w:eastAsia="en-US"/>
              </w:rPr>
              <w:t>2011 год</w:t>
            </w:r>
          </w:p>
        </w:tc>
        <w:tc>
          <w:tcPr>
            <w:tcW w:w="1978"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b/>
                <w:lang w:eastAsia="en-US"/>
              </w:rPr>
            </w:pPr>
            <w:r w:rsidRPr="00F913A1">
              <w:rPr>
                <w:b/>
                <w:lang w:eastAsia="en-US"/>
              </w:rPr>
              <w:t>2012 год</w:t>
            </w:r>
          </w:p>
        </w:tc>
        <w:tc>
          <w:tcPr>
            <w:tcW w:w="1978"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b/>
                <w:lang w:eastAsia="en-US"/>
              </w:rPr>
            </w:pPr>
            <w:r w:rsidRPr="00F913A1">
              <w:rPr>
                <w:b/>
                <w:lang w:eastAsia="en-US"/>
              </w:rPr>
              <w:t>2013 год</w:t>
            </w:r>
          </w:p>
        </w:tc>
      </w:tr>
      <w:tr w:rsidR="00F913A1" w:rsidRPr="00F913A1" w:rsidTr="003B5874">
        <w:tc>
          <w:tcPr>
            <w:tcW w:w="4132"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lang w:eastAsia="en-US"/>
              </w:rPr>
            </w:pPr>
            <w:r w:rsidRPr="00F913A1">
              <w:rPr>
                <w:lang w:eastAsia="en-US"/>
              </w:rPr>
              <w:t>теплоснабжение (руб./Гкал)</w:t>
            </w:r>
          </w:p>
        </w:tc>
        <w:tc>
          <w:tcPr>
            <w:tcW w:w="1977"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spacing w:line="276" w:lineRule="auto"/>
              <w:jc w:val="center"/>
              <w:rPr>
                <w:lang w:eastAsia="en-US"/>
              </w:rPr>
            </w:pPr>
            <w:r w:rsidRPr="00F913A1">
              <w:rPr>
                <w:lang w:eastAsia="en-US"/>
              </w:rPr>
              <w:t>1 062,30</w:t>
            </w:r>
          </w:p>
        </w:tc>
        <w:tc>
          <w:tcPr>
            <w:tcW w:w="1978"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spacing w:line="276" w:lineRule="auto"/>
              <w:jc w:val="center"/>
              <w:rPr>
                <w:lang w:eastAsia="en-US"/>
              </w:rPr>
            </w:pPr>
            <w:r w:rsidRPr="00F913A1">
              <w:rPr>
                <w:lang w:eastAsia="en-US"/>
              </w:rPr>
              <w:t>1 133,76</w:t>
            </w:r>
          </w:p>
        </w:tc>
        <w:tc>
          <w:tcPr>
            <w:tcW w:w="1978"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spacing w:line="276" w:lineRule="auto"/>
              <w:jc w:val="center"/>
              <w:rPr>
                <w:lang w:eastAsia="en-US"/>
              </w:rPr>
            </w:pPr>
            <w:r w:rsidRPr="00F913A1">
              <w:rPr>
                <w:lang w:eastAsia="en-US"/>
              </w:rPr>
              <w:t>1 272,97</w:t>
            </w:r>
          </w:p>
        </w:tc>
      </w:tr>
      <w:tr w:rsidR="00F913A1" w:rsidRPr="00F913A1" w:rsidTr="003B5874">
        <w:tc>
          <w:tcPr>
            <w:tcW w:w="4132"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lang w:eastAsia="en-US"/>
              </w:rPr>
            </w:pPr>
            <w:r w:rsidRPr="00F913A1">
              <w:rPr>
                <w:lang w:eastAsia="en-US"/>
              </w:rPr>
              <w:t>водоснабжение (руб./куб.м.)</w:t>
            </w:r>
          </w:p>
        </w:tc>
        <w:tc>
          <w:tcPr>
            <w:tcW w:w="1977"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spacing w:line="276" w:lineRule="auto"/>
              <w:jc w:val="center"/>
              <w:rPr>
                <w:lang w:eastAsia="en-US"/>
              </w:rPr>
            </w:pPr>
            <w:r w:rsidRPr="00F913A1">
              <w:rPr>
                <w:lang w:eastAsia="en-US"/>
              </w:rPr>
              <w:t>19,60</w:t>
            </w:r>
          </w:p>
        </w:tc>
        <w:tc>
          <w:tcPr>
            <w:tcW w:w="1978"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spacing w:line="276" w:lineRule="auto"/>
              <w:jc w:val="center"/>
              <w:rPr>
                <w:lang w:eastAsia="en-US"/>
              </w:rPr>
            </w:pPr>
            <w:r w:rsidRPr="00F913A1">
              <w:rPr>
                <w:lang w:eastAsia="en-US"/>
              </w:rPr>
              <w:t>19,92</w:t>
            </w:r>
          </w:p>
        </w:tc>
        <w:tc>
          <w:tcPr>
            <w:tcW w:w="1978"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spacing w:line="276" w:lineRule="auto"/>
              <w:jc w:val="center"/>
              <w:rPr>
                <w:lang w:eastAsia="en-US"/>
              </w:rPr>
            </w:pPr>
            <w:r w:rsidRPr="00F913A1">
              <w:rPr>
                <w:lang w:eastAsia="en-US"/>
              </w:rPr>
              <w:t>21,85</w:t>
            </w:r>
          </w:p>
        </w:tc>
      </w:tr>
      <w:tr w:rsidR="00F913A1" w:rsidRPr="00F913A1" w:rsidTr="003B5874">
        <w:trPr>
          <w:trHeight w:val="70"/>
        </w:trPr>
        <w:tc>
          <w:tcPr>
            <w:tcW w:w="4132"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lang w:eastAsia="en-US"/>
              </w:rPr>
            </w:pPr>
            <w:r w:rsidRPr="00F913A1">
              <w:rPr>
                <w:lang w:eastAsia="en-US"/>
              </w:rPr>
              <w:t>водоотведение (руб./куб.м.)</w:t>
            </w:r>
          </w:p>
        </w:tc>
        <w:tc>
          <w:tcPr>
            <w:tcW w:w="1977"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spacing w:line="276" w:lineRule="auto"/>
              <w:jc w:val="center"/>
              <w:rPr>
                <w:lang w:eastAsia="en-US"/>
              </w:rPr>
            </w:pPr>
            <w:r w:rsidRPr="00F913A1">
              <w:rPr>
                <w:lang w:eastAsia="en-US"/>
              </w:rPr>
              <w:t>20,09</w:t>
            </w:r>
          </w:p>
        </w:tc>
        <w:tc>
          <w:tcPr>
            <w:tcW w:w="1978"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spacing w:line="276" w:lineRule="auto"/>
              <w:jc w:val="center"/>
              <w:rPr>
                <w:lang w:eastAsia="en-US"/>
              </w:rPr>
            </w:pPr>
            <w:r w:rsidRPr="00F913A1">
              <w:rPr>
                <w:lang w:eastAsia="en-US"/>
              </w:rPr>
              <w:t>21,03</w:t>
            </w:r>
          </w:p>
        </w:tc>
        <w:tc>
          <w:tcPr>
            <w:tcW w:w="1978"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spacing w:line="276" w:lineRule="auto"/>
              <w:jc w:val="center"/>
              <w:rPr>
                <w:lang w:eastAsia="en-US"/>
              </w:rPr>
            </w:pPr>
            <w:r w:rsidRPr="00F913A1">
              <w:rPr>
                <w:lang w:eastAsia="en-US"/>
              </w:rPr>
              <w:t>23,12</w:t>
            </w:r>
          </w:p>
        </w:tc>
      </w:tr>
    </w:tbl>
    <w:p w:rsidR="00F913A1" w:rsidRPr="00F913A1" w:rsidRDefault="00F913A1" w:rsidP="00F913A1">
      <w:pPr>
        <w:ind w:firstLine="567"/>
        <w:jc w:val="both"/>
        <w:rPr>
          <w:lang w:eastAsia="en-US"/>
        </w:rPr>
      </w:pPr>
    </w:p>
    <w:p w:rsidR="00F913A1" w:rsidRPr="00F913A1" w:rsidRDefault="00F913A1" w:rsidP="00F913A1">
      <w:pPr>
        <w:ind w:firstLine="567"/>
        <w:jc w:val="both"/>
        <w:rPr>
          <w:lang w:eastAsia="en-US"/>
        </w:rPr>
      </w:pPr>
      <w:r w:rsidRPr="00F913A1">
        <w:rPr>
          <w:lang w:eastAsia="en-US"/>
        </w:rPr>
        <w:t>Объем платных жилищно-коммунальных услуг, оказанных населению, растет ежегодно со средним темпом 16,42 и 28,3% соответственно.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984"/>
        <w:gridCol w:w="1985"/>
        <w:gridCol w:w="1985"/>
      </w:tblGrid>
      <w:tr w:rsidR="00F913A1" w:rsidRPr="00F913A1" w:rsidTr="003B5874">
        <w:tc>
          <w:tcPr>
            <w:tcW w:w="4111"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b/>
                <w:lang w:eastAsia="en-US"/>
              </w:rPr>
            </w:pPr>
            <w:r w:rsidRPr="00F913A1">
              <w:rPr>
                <w:b/>
                <w:lang w:eastAsia="en-US"/>
              </w:rPr>
              <w:t>Вид услуг</w:t>
            </w:r>
          </w:p>
        </w:tc>
        <w:tc>
          <w:tcPr>
            <w:tcW w:w="1984"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b/>
                <w:lang w:eastAsia="en-US"/>
              </w:rPr>
            </w:pPr>
            <w:r w:rsidRPr="00F913A1">
              <w:rPr>
                <w:b/>
                <w:lang w:eastAsia="en-US"/>
              </w:rPr>
              <w:t>2011 год</w:t>
            </w:r>
          </w:p>
        </w:tc>
        <w:tc>
          <w:tcPr>
            <w:tcW w:w="1985"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b/>
                <w:lang w:eastAsia="en-US"/>
              </w:rPr>
            </w:pPr>
            <w:r w:rsidRPr="00F913A1">
              <w:rPr>
                <w:b/>
                <w:lang w:eastAsia="en-US"/>
              </w:rPr>
              <w:t>2012 год</w:t>
            </w:r>
          </w:p>
        </w:tc>
        <w:tc>
          <w:tcPr>
            <w:tcW w:w="1985"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b/>
                <w:lang w:eastAsia="en-US"/>
              </w:rPr>
            </w:pPr>
            <w:r w:rsidRPr="00F913A1">
              <w:rPr>
                <w:b/>
                <w:lang w:eastAsia="en-US"/>
              </w:rPr>
              <w:t>2013 год</w:t>
            </w:r>
          </w:p>
        </w:tc>
      </w:tr>
      <w:tr w:rsidR="00F913A1" w:rsidRPr="00F913A1" w:rsidTr="003B5874">
        <w:tc>
          <w:tcPr>
            <w:tcW w:w="4111"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ind w:right="-216"/>
              <w:jc w:val="center"/>
              <w:rPr>
                <w:lang w:eastAsia="en-US"/>
              </w:rPr>
            </w:pPr>
            <w:r w:rsidRPr="00F913A1">
              <w:rPr>
                <w:lang w:eastAsia="en-US"/>
              </w:rPr>
              <w:t>жилищные услуги (млн.руб.)</w:t>
            </w:r>
          </w:p>
        </w:tc>
        <w:tc>
          <w:tcPr>
            <w:tcW w:w="1984"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lang w:eastAsia="en-US"/>
              </w:rPr>
            </w:pPr>
            <w:r w:rsidRPr="00F913A1">
              <w:rPr>
                <w:lang w:eastAsia="en-US"/>
              </w:rPr>
              <w:t>609,26</w:t>
            </w:r>
          </w:p>
        </w:tc>
        <w:tc>
          <w:tcPr>
            <w:tcW w:w="1985"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lang w:eastAsia="en-US"/>
              </w:rPr>
            </w:pPr>
            <w:r w:rsidRPr="00F913A1">
              <w:rPr>
                <w:lang w:eastAsia="en-US"/>
              </w:rPr>
              <w:t>696,58</w:t>
            </w:r>
          </w:p>
        </w:tc>
        <w:tc>
          <w:tcPr>
            <w:tcW w:w="1985"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lang w:eastAsia="en-US"/>
              </w:rPr>
            </w:pPr>
            <w:r w:rsidRPr="00F913A1">
              <w:rPr>
                <w:lang w:eastAsia="en-US"/>
              </w:rPr>
              <w:t>809,07</w:t>
            </w:r>
          </w:p>
        </w:tc>
      </w:tr>
      <w:tr w:rsidR="00F913A1" w:rsidRPr="00F913A1" w:rsidTr="003B5874">
        <w:tc>
          <w:tcPr>
            <w:tcW w:w="4111"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lang w:eastAsia="en-US"/>
              </w:rPr>
            </w:pPr>
            <w:r w:rsidRPr="00F913A1">
              <w:rPr>
                <w:lang w:eastAsia="en-US"/>
              </w:rPr>
              <w:t>коммунальные услуги (млн.руб.)</w:t>
            </w:r>
          </w:p>
        </w:tc>
        <w:tc>
          <w:tcPr>
            <w:tcW w:w="1984"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lang w:eastAsia="en-US"/>
              </w:rPr>
            </w:pPr>
            <w:r w:rsidRPr="00F913A1">
              <w:rPr>
                <w:lang w:eastAsia="en-US"/>
              </w:rPr>
              <w:t>4 273,89</w:t>
            </w:r>
          </w:p>
        </w:tc>
        <w:tc>
          <w:tcPr>
            <w:tcW w:w="1985"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lang w:eastAsia="en-US"/>
              </w:rPr>
            </w:pPr>
            <w:r w:rsidRPr="00F913A1">
              <w:rPr>
                <w:lang w:eastAsia="en-US"/>
              </w:rPr>
              <w:t>5 217,30</w:t>
            </w:r>
          </w:p>
        </w:tc>
        <w:tc>
          <w:tcPr>
            <w:tcW w:w="1985" w:type="dxa"/>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jc w:val="center"/>
              <w:rPr>
                <w:lang w:eastAsia="en-US"/>
              </w:rPr>
            </w:pPr>
            <w:r w:rsidRPr="00F913A1">
              <w:rPr>
                <w:lang w:eastAsia="en-US"/>
              </w:rPr>
              <w:t>6 690,20</w:t>
            </w:r>
          </w:p>
        </w:tc>
      </w:tr>
    </w:tbl>
    <w:p w:rsidR="00F913A1" w:rsidRPr="00F913A1" w:rsidRDefault="00F913A1" w:rsidP="00F913A1">
      <w:pPr>
        <w:ind w:firstLine="567"/>
        <w:jc w:val="both"/>
        <w:rPr>
          <w:lang w:eastAsia="en-US"/>
        </w:rPr>
      </w:pPr>
    </w:p>
    <w:p w:rsidR="00F913A1" w:rsidRPr="00F913A1" w:rsidRDefault="00F913A1" w:rsidP="00F913A1">
      <w:pPr>
        <w:ind w:firstLine="567"/>
        <w:jc w:val="both"/>
        <w:rPr>
          <w:lang w:eastAsia="en-US"/>
        </w:rPr>
      </w:pPr>
      <w:r w:rsidRPr="00F913A1">
        <w:rPr>
          <w:lang w:eastAsia="en-US"/>
        </w:rPr>
        <w:t>Протяженность электрических сетей на территории городского поселения Одинцово - 1297,1 км. В настоящее время проводятся регулярные профилактические работы по поддержанию линий в рабочем состоянии.</w:t>
      </w:r>
    </w:p>
    <w:p w:rsidR="00F913A1" w:rsidRPr="00F913A1" w:rsidRDefault="00F913A1" w:rsidP="00F913A1">
      <w:pPr>
        <w:ind w:firstLine="567"/>
        <w:jc w:val="both"/>
        <w:rPr>
          <w:lang w:eastAsia="en-US"/>
        </w:rPr>
      </w:pPr>
      <w:r w:rsidRPr="00F913A1">
        <w:rPr>
          <w:lang w:eastAsia="en-US"/>
        </w:rPr>
        <w:t>Общая мощность котельных поселения – 591,31 Гкал/с. Ведутся работы по увеличению мощности до 623,31 Гкал/час.</w:t>
      </w:r>
    </w:p>
    <w:p w:rsidR="00F913A1" w:rsidRPr="00F913A1" w:rsidRDefault="00F913A1" w:rsidP="00F913A1">
      <w:pPr>
        <w:ind w:firstLine="567"/>
        <w:jc w:val="both"/>
        <w:rPr>
          <w:lang w:eastAsia="en-US"/>
        </w:rPr>
      </w:pPr>
      <w:r w:rsidRPr="00F913A1">
        <w:rPr>
          <w:lang w:eastAsia="en-US"/>
        </w:rPr>
        <w:t>Общая протяженность водопроводных сетей – 137 км.</w:t>
      </w:r>
    </w:p>
    <w:p w:rsidR="00F913A1" w:rsidRPr="00F913A1" w:rsidRDefault="00F913A1" w:rsidP="00F913A1">
      <w:pPr>
        <w:ind w:firstLine="567"/>
        <w:jc w:val="both"/>
        <w:rPr>
          <w:lang w:eastAsia="en-US"/>
        </w:rPr>
      </w:pPr>
      <w:r w:rsidRPr="00F913A1">
        <w:rPr>
          <w:lang w:eastAsia="en-US"/>
        </w:rPr>
        <w:t>Общая протяженность газопроводных сетей – 91,7 км.</w:t>
      </w:r>
    </w:p>
    <w:p w:rsidR="00F913A1" w:rsidRPr="00F913A1" w:rsidRDefault="00F913A1" w:rsidP="00F913A1">
      <w:pPr>
        <w:ind w:firstLine="567"/>
        <w:jc w:val="both"/>
        <w:rPr>
          <w:lang w:eastAsia="en-US"/>
        </w:rPr>
      </w:pPr>
      <w:r w:rsidRPr="00F913A1">
        <w:rPr>
          <w:lang w:eastAsia="en-US"/>
        </w:rPr>
        <w:t>Общая протяженность тепловых сетей – 91,7 км.</w:t>
      </w:r>
    </w:p>
    <w:p w:rsidR="00F913A1" w:rsidRPr="00F913A1" w:rsidRDefault="00F913A1" w:rsidP="00F913A1">
      <w:pPr>
        <w:ind w:firstLine="567"/>
        <w:jc w:val="both"/>
        <w:rPr>
          <w:lang w:eastAsia="en-US"/>
        </w:rPr>
      </w:pPr>
      <w:r w:rsidRPr="00F913A1">
        <w:rPr>
          <w:lang w:eastAsia="en-US"/>
        </w:rPr>
        <w:t xml:space="preserve">Общая площадь канализационных сетей – 133 км. </w:t>
      </w:r>
    </w:p>
    <w:p w:rsidR="00F913A1" w:rsidRPr="00F913A1" w:rsidRDefault="00F913A1" w:rsidP="00F913A1">
      <w:pPr>
        <w:ind w:firstLine="709"/>
        <w:jc w:val="both"/>
        <w:rPr>
          <w:lang w:eastAsia="en-US"/>
        </w:rPr>
      </w:pPr>
      <w:r w:rsidRPr="00F913A1">
        <w:rPr>
          <w:lang w:eastAsia="en-US"/>
        </w:rPr>
        <w:t>На территории городского поселения Одинцово реализуется программа «Обеспечение жильем молодых семей городского поселения Одинцово», которая базируется на подпрограмме «Обеспечение жильем молодых семей», входящей в состав государственной программы Московской области «Жилище», а также федеральной программе «Жилище» и направлена на создание системы поддержки молодых семей – жителей городского поселения Одинцово, нуждающихся в улучшении жилищных условий.</w:t>
      </w:r>
    </w:p>
    <w:p w:rsidR="00F913A1" w:rsidRPr="00F913A1" w:rsidRDefault="00F913A1" w:rsidP="00F913A1">
      <w:pPr>
        <w:jc w:val="center"/>
        <w:rPr>
          <w:lang w:eastAsia="en-US"/>
        </w:rPr>
      </w:pPr>
    </w:p>
    <w:p w:rsidR="00F913A1" w:rsidRPr="00F913A1" w:rsidRDefault="00F913A1" w:rsidP="00F913A1">
      <w:pPr>
        <w:jc w:val="center"/>
        <w:rPr>
          <w:b/>
          <w:lang w:eastAsia="en-US"/>
        </w:rPr>
      </w:pPr>
      <w:r w:rsidRPr="00F913A1">
        <w:rPr>
          <w:b/>
          <w:lang w:val="en-US" w:eastAsia="en-US"/>
        </w:rPr>
        <w:t>III</w:t>
      </w:r>
      <w:r w:rsidRPr="00F913A1">
        <w:rPr>
          <w:b/>
          <w:lang w:eastAsia="en-US"/>
        </w:rPr>
        <w:t>. Прогноз социально-экономического развития сектора ЖКХ городского поселения Одинцово Одинцовского муниципального района Московской области</w:t>
      </w:r>
    </w:p>
    <w:p w:rsidR="00F913A1" w:rsidRPr="00F913A1" w:rsidRDefault="00F913A1" w:rsidP="00F913A1">
      <w:pPr>
        <w:jc w:val="center"/>
        <w:rPr>
          <w:b/>
          <w:lang w:eastAsia="en-US"/>
        </w:rPr>
      </w:pPr>
    </w:p>
    <w:p w:rsidR="00F913A1" w:rsidRPr="00F913A1" w:rsidRDefault="00F913A1" w:rsidP="00F913A1">
      <w:pPr>
        <w:ind w:firstLine="567"/>
        <w:jc w:val="both"/>
        <w:rPr>
          <w:lang w:eastAsia="en-US"/>
        </w:rPr>
      </w:pPr>
      <w:r w:rsidRPr="00F913A1">
        <w:rPr>
          <w:lang w:eastAsia="en-US"/>
        </w:rPr>
        <w:t>В период 2014-2018 годов прогнозируется достижение следующих значений ключевых показателей социально-экономического развития городского поселения Одинцово:</w:t>
      </w:r>
    </w:p>
    <w:p w:rsidR="00F913A1" w:rsidRPr="00F913A1" w:rsidRDefault="00F913A1" w:rsidP="00F913A1">
      <w:pPr>
        <w:ind w:firstLine="567"/>
        <w:jc w:val="both"/>
        <w:rPr>
          <w:lang w:eastAsia="en-US"/>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851"/>
        <w:gridCol w:w="850"/>
        <w:gridCol w:w="851"/>
        <w:gridCol w:w="850"/>
        <w:gridCol w:w="851"/>
        <w:gridCol w:w="850"/>
        <w:gridCol w:w="851"/>
        <w:gridCol w:w="850"/>
        <w:gridCol w:w="851"/>
        <w:gridCol w:w="850"/>
      </w:tblGrid>
      <w:tr w:rsidR="00F913A1" w:rsidRPr="00F913A1" w:rsidTr="003B5874">
        <w:trPr>
          <w:trHeight w:val="315"/>
        </w:trPr>
        <w:tc>
          <w:tcPr>
            <w:tcW w:w="1858" w:type="dxa"/>
            <w:vMerge w:val="restart"/>
            <w:shd w:val="clear" w:color="auto" w:fill="auto"/>
            <w:vAlign w:val="center"/>
            <w:hideMark/>
          </w:tcPr>
          <w:p w:rsidR="00F913A1" w:rsidRPr="00F913A1" w:rsidRDefault="00F913A1" w:rsidP="00F913A1">
            <w:pPr>
              <w:jc w:val="center"/>
              <w:rPr>
                <w:b/>
                <w:bCs/>
                <w:color w:val="000000"/>
                <w:sz w:val="18"/>
                <w:szCs w:val="18"/>
              </w:rPr>
            </w:pPr>
            <w:bookmarkStart w:id="1" w:name="RANGE!A1"/>
            <w:r w:rsidRPr="00F913A1">
              <w:rPr>
                <w:b/>
                <w:bCs/>
                <w:color w:val="000000"/>
                <w:sz w:val="18"/>
                <w:szCs w:val="18"/>
              </w:rPr>
              <w:t>Наименование показателя</w:t>
            </w:r>
            <w:bookmarkEnd w:id="1"/>
          </w:p>
        </w:tc>
        <w:tc>
          <w:tcPr>
            <w:tcW w:w="1701" w:type="dxa"/>
            <w:gridSpan w:val="2"/>
            <w:shd w:val="clear" w:color="auto" w:fill="auto"/>
            <w:noWrap/>
            <w:vAlign w:val="center"/>
            <w:hideMark/>
          </w:tcPr>
          <w:p w:rsidR="00F913A1" w:rsidRPr="00F913A1" w:rsidRDefault="00F913A1" w:rsidP="00F913A1">
            <w:pPr>
              <w:jc w:val="center"/>
              <w:rPr>
                <w:b/>
                <w:bCs/>
                <w:color w:val="000000"/>
                <w:sz w:val="18"/>
                <w:szCs w:val="18"/>
              </w:rPr>
            </w:pPr>
            <w:r w:rsidRPr="00F913A1">
              <w:rPr>
                <w:b/>
                <w:bCs/>
                <w:color w:val="000000"/>
                <w:sz w:val="18"/>
                <w:szCs w:val="18"/>
              </w:rPr>
              <w:t>2014 год</w:t>
            </w:r>
          </w:p>
        </w:tc>
        <w:tc>
          <w:tcPr>
            <w:tcW w:w="1701" w:type="dxa"/>
            <w:gridSpan w:val="2"/>
            <w:shd w:val="clear" w:color="auto" w:fill="auto"/>
            <w:noWrap/>
            <w:vAlign w:val="center"/>
            <w:hideMark/>
          </w:tcPr>
          <w:p w:rsidR="00F913A1" w:rsidRPr="00F913A1" w:rsidRDefault="00F913A1" w:rsidP="00F913A1">
            <w:pPr>
              <w:jc w:val="center"/>
              <w:rPr>
                <w:b/>
                <w:bCs/>
                <w:color w:val="000000"/>
                <w:sz w:val="18"/>
                <w:szCs w:val="18"/>
              </w:rPr>
            </w:pPr>
            <w:r w:rsidRPr="00F913A1">
              <w:rPr>
                <w:b/>
                <w:bCs/>
                <w:color w:val="000000"/>
                <w:sz w:val="18"/>
                <w:szCs w:val="18"/>
              </w:rPr>
              <w:t>2015 год</w:t>
            </w:r>
          </w:p>
        </w:tc>
        <w:tc>
          <w:tcPr>
            <w:tcW w:w="1701" w:type="dxa"/>
            <w:gridSpan w:val="2"/>
            <w:shd w:val="clear" w:color="auto" w:fill="auto"/>
            <w:noWrap/>
            <w:vAlign w:val="center"/>
            <w:hideMark/>
          </w:tcPr>
          <w:p w:rsidR="00F913A1" w:rsidRPr="00F913A1" w:rsidRDefault="00F913A1" w:rsidP="00F913A1">
            <w:pPr>
              <w:jc w:val="center"/>
              <w:rPr>
                <w:b/>
                <w:bCs/>
                <w:color w:val="000000"/>
                <w:sz w:val="18"/>
                <w:szCs w:val="18"/>
              </w:rPr>
            </w:pPr>
            <w:r w:rsidRPr="00F913A1">
              <w:rPr>
                <w:b/>
                <w:bCs/>
                <w:color w:val="000000"/>
                <w:sz w:val="18"/>
                <w:szCs w:val="18"/>
              </w:rPr>
              <w:t>2016 год</w:t>
            </w:r>
          </w:p>
        </w:tc>
        <w:tc>
          <w:tcPr>
            <w:tcW w:w="1701" w:type="dxa"/>
            <w:gridSpan w:val="2"/>
            <w:shd w:val="clear" w:color="auto" w:fill="auto"/>
            <w:noWrap/>
            <w:vAlign w:val="center"/>
            <w:hideMark/>
          </w:tcPr>
          <w:p w:rsidR="00F913A1" w:rsidRPr="00F913A1" w:rsidRDefault="00F913A1" w:rsidP="00F913A1">
            <w:pPr>
              <w:jc w:val="center"/>
              <w:rPr>
                <w:b/>
                <w:bCs/>
                <w:color w:val="000000"/>
                <w:sz w:val="18"/>
                <w:szCs w:val="18"/>
              </w:rPr>
            </w:pPr>
            <w:r w:rsidRPr="00F913A1">
              <w:rPr>
                <w:b/>
                <w:bCs/>
                <w:color w:val="000000"/>
                <w:sz w:val="18"/>
                <w:szCs w:val="18"/>
              </w:rPr>
              <w:t>2017 год</w:t>
            </w:r>
          </w:p>
        </w:tc>
        <w:tc>
          <w:tcPr>
            <w:tcW w:w="1701" w:type="dxa"/>
            <w:gridSpan w:val="2"/>
            <w:shd w:val="clear" w:color="auto" w:fill="auto"/>
            <w:noWrap/>
            <w:vAlign w:val="center"/>
            <w:hideMark/>
          </w:tcPr>
          <w:p w:rsidR="00F913A1" w:rsidRPr="00F913A1" w:rsidRDefault="00F913A1" w:rsidP="00F913A1">
            <w:pPr>
              <w:jc w:val="center"/>
              <w:rPr>
                <w:b/>
                <w:bCs/>
                <w:color w:val="000000"/>
                <w:sz w:val="18"/>
                <w:szCs w:val="18"/>
              </w:rPr>
            </w:pPr>
            <w:r w:rsidRPr="00F913A1">
              <w:rPr>
                <w:b/>
                <w:bCs/>
                <w:color w:val="000000"/>
                <w:sz w:val="18"/>
                <w:szCs w:val="18"/>
              </w:rPr>
              <w:t>2018 год</w:t>
            </w:r>
          </w:p>
        </w:tc>
      </w:tr>
      <w:tr w:rsidR="00F913A1" w:rsidRPr="00F913A1" w:rsidTr="003B5874">
        <w:trPr>
          <w:trHeight w:val="630"/>
        </w:trPr>
        <w:tc>
          <w:tcPr>
            <w:tcW w:w="1858" w:type="dxa"/>
            <w:vMerge/>
            <w:vAlign w:val="center"/>
            <w:hideMark/>
          </w:tcPr>
          <w:p w:rsidR="00F913A1" w:rsidRPr="00F913A1" w:rsidRDefault="00F913A1" w:rsidP="00F913A1">
            <w:pPr>
              <w:rPr>
                <w:b/>
                <w:bCs/>
                <w:color w:val="000000"/>
                <w:sz w:val="18"/>
                <w:szCs w:val="18"/>
              </w:rPr>
            </w:pPr>
          </w:p>
        </w:tc>
        <w:tc>
          <w:tcPr>
            <w:tcW w:w="851" w:type="dxa"/>
            <w:shd w:val="clear" w:color="auto" w:fill="auto"/>
            <w:noWrap/>
            <w:vAlign w:val="center"/>
            <w:hideMark/>
          </w:tcPr>
          <w:p w:rsidR="00F913A1" w:rsidRPr="00F913A1" w:rsidRDefault="00F913A1" w:rsidP="00F913A1">
            <w:pPr>
              <w:jc w:val="center"/>
              <w:rPr>
                <w:b/>
                <w:bCs/>
                <w:color w:val="000000"/>
                <w:sz w:val="18"/>
                <w:szCs w:val="18"/>
              </w:rPr>
            </w:pPr>
            <w:r w:rsidRPr="00F913A1">
              <w:rPr>
                <w:b/>
                <w:bCs/>
                <w:color w:val="000000"/>
                <w:sz w:val="18"/>
                <w:szCs w:val="18"/>
              </w:rPr>
              <w:t>1 сценарий</w:t>
            </w:r>
          </w:p>
        </w:tc>
        <w:tc>
          <w:tcPr>
            <w:tcW w:w="850" w:type="dxa"/>
            <w:shd w:val="clear" w:color="auto" w:fill="auto"/>
            <w:noWrap/>
            <w:vAlign w:val="center"/>
            <w:hideMark/>
          </w:tcPr>
          <w:p w:rsidR="00F913A1" w:rsidRPr="00F913A1" w:rsidRDefault="00F913A1" w:rsidP="00F913A1">
            <w:pPr>
              <w:jc w:val="center"/>
              <w:rPr>
                <w:b/>
                <w:bCs/>
                <w:color w:val="000000"/>
                <w:sz w:val="18"/>
                <w:szCs w:val="18"/>
              </w:rPr>
            </w:pPr>
            <w:r w:rsidRPr="00F913A1">
              <w:rPr>
                <w:b/>
                <w:bCs/>
                <w:color w:val="000000"/>
                <w:sz w:val="18"/>
                <w:szCs w:val="18"/>
              </w:rPr>
              <w:t>2 сценарий</w:t>
            </w:r>
          </w:p>
        </w:tc>
        <w:tc>
          <w:tcPr>
            <w:tcW w:w="851" w:type="dxa"/>
            <w:shd w:val="clear" w:color="auto" w:fill="auto"/>
            <w:noWrap/>
            <w:vAlign w:val="center"/>
            <w:hideMark/>
          </w:tcPr>
          <w:p w:rsidR="00F913A1" w:rsidRPr="00F913A1" w:rsidRDefault="00F913A1" w:rsidP="00F913A1">
            <w:pPr>
              <w:jc w:val="center"/>
              <w:rPr>
                <w:b/>
                <w:bCs/>
                <w:color w:val="000000"/>
                <w:sz w:val="18"/>
                <w:szCs w:val="18"/>
              </w:rPr>
            </w:pPr>
            <w:r w:rsidRPr="00F913A1">
              <w:rPr>
                <w:b/>
                <w:bCs/>
                <w:color w:val="000000"/>
                <w:sz w:val="18"/>
                <w:szCs w:val="18"/>
              </w:rPr>
              <w:t>1 сценарий</w:t>
            </w:r>
          </w:p>
        </w:tc>
        <w:tc>
          <w:tcPr>
            <w:tcW w:w="850" w:type="dxa"/>
            <w:shd w:val="clear" w:color="auto" w:fill="auto"/>
            <w:noWrap/>
            <w:vAlign w:val="center"/>
            <w:hideMark/>
          </w:tcPr>
          <w:p w:rsidR="00F913A1" w:rsidRPr="00F913A1" w:rsidRDefault="00F913A1" w:rsidP="00F913A1">
            <w:pPr>
              <w:jc w:val="center"/>
              <w:rPr>
                <w:b/>
                <w:bCs/>
                <w:color w:val="000000"/>
                <w:sz w:val="18"/>
                <w:szCs w:val="18"/>
              </w:rPr>
            </w:pPr>
            <w:r w:rsidRPr="00F913A1">
              <w:rPr>
                <w:b/>
                <w:bCs/>
                <w:color w:val="000000"/>
                <w:sz w:val="18"/>
                <w:szCs w:val="18"/>
              </w:rPr>
              <w:t>2 сценарий</w:t>
            </w:r>
          </w:p>
        </w:tc>
        <w:tc>
          <w:tcPr>
            <w:tcW w:w="851" w:type="dxa"/>
            <w:shd w:val="clear" w:color="auto" w:fill="auto"/>
            <w:noWrap/>
            <w:vAlign w:val="center"/>
            <w:hideMark/>
          </w:tcPr>
          <w:p w:rsidR="00F913A1" w:rsidRPr="00F913A1" w:rsidRDefault="00F913A1" w:rsidP="00F913A1">
            <w:pPr>
              <w:jc w:val="center"/>
              <w:rPr>
                <w:b/>
                <w:bCs/>
                <w:color w:val="000000"/>
                <w:sz w:val="18"/>
                <w:szCs w:val="18"/>
              </w:rPr>
            </w:pPr>
            <w:r w:rsidRPr="00F913A1">
              <w:rPr>
                <w:b/>
                <w:bCs/>
                <w:color w:val="000000"/>
                <w:sz w:val="18"/>
                <w:szCs w:val="18"/>
              </w:rPr>
              <w:t>1 сценарий</w:t>
            </w:r>
          </w:p>
        </w:tc>
        <w:tc>
          <w:tcPr>
            <w:tcW w:w="850" w:type="dxa"/>
            <w:shd w:val="clear" w:color="auto" w:fill="auto"/>
            <w:noWrap/>
            <w:vAlign w:val="center"/>
            <w:hideMark/>
          </w:tcPr>
          <w:p w:rsidR="00F913A1" w:rsidRPr="00F913A1" w:rsidRDefault="00F913A1" w:rsidP="00F913A1">
            <w:pPr>
              <w:jc w:val="center"/>
              <w:rPr>
                <w:b/>
                <w:bCs/>
                <w:color w:val="000000"/>
                <w:sz w:val="18"/>
                <w:szCs w:val="18"/>
              </w:rPr>
            </w:pPr>
            <w:r w:rsidRPr="00F913A1">
              <w:rPr>
                <w:b/>
                <w:bCs/>
                <w:color w:val="000000"/>
                <w:sz w:val="18"/>
                <w:szCs w:val="18"/>
              </w:rPr>
              <w:t>2 сценарий</w:t>
            </w:r>
          </w:p>
        </w:tc>
        <w:tc>
          <w:tcPr>
            <w:tcW w:w="851" w:type="dxa"/>
            <w:shd w:val="clear" w:color="auto" w:fill="auto"/>
            <w:noWrap/>
            <w:vAlign w:val="center"/>
            <w:hideMark/>
          </w:tcPr>
          <w:p w:rsidR="00F913A1" w:rsidRPr="00F913A1" w:rsidRDefault="00F913A1" w:rsidP="00F913A1">
            <w:pPr>
              <w:jc w:val="center"/>
              <w:rPr>
                <w:b/>
                <w:bCs/>
                <w:color w:val="000000"/>
                <w:sz w:val="18"/>
                <w:szCs w:val="18"/>
              </w:rPr>
            </w:pPr>
            <w:r w:rsidRPr="00F913A1">
              <w:rPr>
                <w:b/>
                <w:bCs/>
                <w:color w:val="000000"/>
                <w:sz w:val="18"/>
                <w:szCs w:val="18"/>
              </w:rPr>
              <w:t>1 сценарий</w:t>
            </w:r>
          </w:p>
        </w:tc>
        <w:tc>
          <w:tcPr>
            <w:tcW w:w="850" w:type="dxa"/>
            <w:shd w:val="clear" w:color="auto" w:fill="auto"/>
            <w:noWrap/>
            <w:vAlign w:val="center"/>
            <w:hideMark/>
          </w:tcPr>
          <w:p w:rsidR="00F913A1" w:rsidRPr="00F913A1" w:rsidRDefault="00F913A1" w:rsidP="00F913A1">
            <w:pPr>
              <w:jc w:val="center"/>
              <w:rPr>
                <w:b/>
                <w:bCs/>
                <w:color w:val="000000"/>
                <w:sz w:val="18"/>
                <w:szCs w:val="18"/>
              </w:rPr>
            </w:pPr>
            <w:r w:rsidRPr="00F913A1">
              <w:rPr>
                <w:b/>
                <w:bCs/>
                <w:color w:val="000000"/>
                <w:sz w:val="18"/>
                <w:szCs w:val="18"/>
              </w:rPr>
              <w:t>2 сценарий</w:t>
            </w:r>
          </w:p>
        </w:tc>
        <w:tc>
          <w:tcPr>
            <w:tcW w:w="851" w:type="dxa"/>
            <w:shd w:val="clear" w:color="auto" w:fill="auto"/>
            <w:noWrap/>
            <w:vAlign w:val="center"/>
            <w:hideMark/>
          </w:tcPr>
          <w:p w:rsidR="00F913A1" w:rsidRPr="00F913A1" w:rsidRDefault="00F913A1" w:rsidP="00F913A1">
            <w:pPr>
              <w:jc w:val="center"/>
              <w:rPr>
                <w:b/>
                <w:bCs/>
                <w:color w:val="000000"/>
                <w:sz w:val="18"/>
                <w:szCs w:val="18"/>
              </w:rPr>
            </w:pPr>
            <w:r w:rsidRPr="00F913A1">
              <w:rPr>
                <w:b/>
                <w:bCs/>
                <w:color w:val="000000"/>
                <w:sz w:val="18"/>
                <w:szCs w:val="18"/>
              </w:rPr>
              <w:t>1 сценарий</w:t>
            </w:r>
          </w:p>
        </w:tc>
        <w:tc>
          <w:tcPr>
            <w:tcW w:w="850" w:type="dxa"/>
            <w:shd w:val="clear" w:color="auto" w:fill="auto"/>
            <w:noWrap/>
            <w:vAlign w:val="center"/>
            <w:hideMark/>
          </w:tcPr>
          <w:p w:rsidR="00F913A1" w:rsidRPr="00F913A1" w:rsidRDefault="00F913A1" w:rsidP="00F913A1">
            <w:pPr>
              <w:jc w:val="center"/>
              <w:rPr>
                <w:b/>
                <w:bCs/>
                <w:color w:val="000000"/>
                <w:sz w:val="18"/>
                <w:szCs w:val="18"/>
              </w:rPr>
            </w:pPr>
            <w:r w:rsidRPr="00F913A1">
              <w:rPr>
                <w:b/>
                <w:bCs/>
                <w:color w:val="000000"/>
                <w:sz w:val="18"/>
                <w:szCs w:val="18"/>
              </w:rPr>
              <w:t>2 сценарий</w:t>
            </w:r>
          </w:p>
        </w:tc>
      </w:tr>
      <w:tr w:rsidR="00F913A1" w:rsidRPr="00F913A1" w:rsidTr="003B5874">
        <w:trPr>
          <w:trHeight w:val="630"/>
        </w:trPr>
        <w:tc>
          <w:tcPr>
            <w:tcW w:w="1858" w:type="dxa"/>
            <w:shd w:val="clear" w:color="auto" w:fill="auto"/>
            <w:vAlign w:val="center"/>
            <w:hideMark/>
          </w:tcPr>
          <w:p w:rsidR="00F913A1" w:rsidRPr="00F913A1" w:rsidRDefault="00F913A1" w:rsidP="00F913A1">
            <w:pPr>
              <w:jc w:val="center"/>
              <w:rPr>
                <w:color w:val="000000"/>
                <w:sz w:val="18"/>
                <w:szCs w:val="18"/>
              </w:rPr>
            </w:pPr>
            <w:r w:rsidRPr="00F913A1">
              <w:rPr>
                <w:color w:val="000000"/>
                <w:sz w:val="18"/>
                <w:szCs w:val="18"/>
              </w:rPr>
              <w:t xml:space="preserve">Численность постоянного населения (на конец года) </w:t>
            </w:r>
          </w:p>
        </w:tc>
        <w:tc>
          <w:tcPr>
            <w:tcW w:w="851"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 xml:space="preserve">144 109 </w:t>
            </w:r>
          </w:p>
        </w:tc>
        <w:tc>
          <w:tcPr>
            <w:tcW w:w="850"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 xml:space="preserve">144 223 </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152 285</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152 391</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155 313</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155 493</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158 419</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158 691</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161 587</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161 677</w:t>
            </w:r>
          </w:p>
        </w:tc>
      </w:tr>
      <w:tr w:rsidR="00F913A1" w:rsidRPr="00F913A1" w:rsidTr="003B5874">
        <w:trPr>
          <w:trHeight w:val="315"/>
        </w:trPr>
        <w:tc>
          <w:tcPr>
            <w:tcW w:w="1858" w:type="dxa"/>
            <w:shd w:val="clear" w:color="auto" w:fill="auto"/>
            <w:vAlign w:val="center"/>
            <w:hideMark/>
          </w:tcPr>
          <w:p w:rsidR="00F913A1" w:rsidRPr="00F913A1" w:rsidRDefault="00F913A1" w:rsidP="00F913A1">
            <w:pPr>
              <w:jc w:val="center"/>
              <w:rPr>
                <w:color w:val="000000"/>
                <w:sz w:val="18"/>
                <w:szCs w:val="18"/>
              </w:rPr>
            </w:pPr>
            <w:r w:rsidRPr="00F913A1">
              <w:rPr>
                <w:color w:val="000000"/>
                <w:sz w:val="18"/>
                <w:szCs w:val="18"/>
              </w:rPr>
              <w:t>Жилищный фонд (тыс.кв.м.)</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3 877,50</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4 452,60</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4 748,40</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4 756,70</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5 000,50</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5 012,90</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5 241,80</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5 255,40</w:t>
            </w:r>
          </w:p>
        </w:tc>
        <w:tc>
          <w:tcPr>
            <w:tcW w:w="851"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5 494,74</w:t>
            </w:r>
          </w:p>
        </w:tc>
        <w:tc>
          <w:tcPr>
            <w:tcW w:w="850"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5 509,63</w:t>
            </w:r>
          </w:p>
        </w:tc>
      </w:tr>
      <w:tr w:rsidR="00F913A1" w:rsidRPr="00F913A1" w:rsidTr="003B5874">
        <w:trPr>
          <w:trHeight w:val="630"/>
        </w:trPr>
        <w:tc>
          <w:tcPr>
            <w:tcW w:w="1858" w:type="dxa"/>
            <w:shd w:val="clear" w:color="auto" w:fill="auto"/>
            <w:vAlign w:val="center"/>
            <w:hideMark/>
          </w:tcPr>
          <w:p w:rsidR="00F913A1" w:rsidRPr="00F913A1" w:rsidRDefault="00F913A1" w:rsidP="00F913A1">
            <w:pPr>
              <w:jc w:val="center"/>
              <w:rPr>
                <w:color w:val="000000"/>
                <w:sz w:val="18"/>
                <w:szCs w:val="18"/>
              </w:rPr>
            </w:pPr>
            <w:r w:rsidRPr="00F913A1">
              <w:rPr>
                <w:color w:val="000000"/>
                <w:sz w:val="18"/>
                <w:szCs w:val="18"/>
              </w:rPr>
              <w:t>Средняя обеспеченность населения общей площадью жилых домов (кв.м. на 1 жителя)</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26,46</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29,81</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31,18</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31,21</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32,20</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32,24</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33,09</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33,12</w:t>
            </w:r>
          </w:p>
        </w:tc>
        <w:tc>
          <w:tcPr>
            <w:tcW w:w="851"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34,00</w:t>
            </w:r>
          </w:p>
        </w:tc>
        <w:tc>
          <w:tcPr>
            <w:tcW w:w="850"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34,02</w:t>
            </w:r>
          </w:p>
        </w:tc>
      </w:tr>
      <w:tr w:rsidR="00F913A1" w:rsidRPr="00F913A1" w:rsidTr="003B5874">
        <w:trPr>
          <w:trHeight w:val="630"/>
        </w:trPr>
        <w:tc>
          <w:tcPr>
            <w:tcW w:w="1858" w:type="dxa"/>
            <w:shd w:val="clear" w:color="auto" w:fill="auto"/>
            <w:vAlign w:val="center"/>
            <w:hideMark/>
          </w:tcPr>
          <w:p w:rsidR="00F913A1" w:rsidRPr="00F913A1" w:rsidRDefault="00F913A1" w:rsidP="00F913A1">
            <w:pPr>
              <w:jc w:val="center"/>
              <w:rPr>
                <w:color w:val="000000"/>
                <w:sz w:val="18"/>
                <w:szCs w:val="18"/>
              </w:rPr>
            </w:pPr>
            <w:r w:rsidRPr="00F913A1">
              <w:rPr>
                <w:color w:val="000000"/>
                <w:sz w:val="18"/>
                <w:szCs w:val="18"/>
              </w:rPr>
              <w:t>Общая площадь ветхих и аварийных жилых помещений (тыс.кв.м.)</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30,54</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31,44</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29,94</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29,94</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20,00</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20,00</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16,26</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16,26</w:t>
            </w:r>
          </w:p>
        </w:tc>
        <w:tc>
          <w:tcPr>
            <w:tcW w:w="851"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13,22</w:t>
            </w:r>
          </w:p>
        </w:tc>
        <w:tc>
          <w:tcPr>
            <w:tcW w:w="850"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13,22</w:t>
            </w:r>
          </w:p>
        </w:tc>
      </w:tr>
      <w:tr w:rsidR="00F913A1" w:rsidRPr="00F913A1" w:rsidTr="003B5874">
        <w:trPr>
          <w:trHeight w:val="630"/>
        </w:trPr>
        <w:tc>
          <w:tcPr>
            <w:tcW w:w="1858" w:type="dxa"/>
            <w:shd w:val="clear" w:color="auto" w:fill="auto"/>
            <w:vAlign w:val="center"/>
            <w:hideMark/>
          </w:tcPr>
          <w:p w:rsidR="00F913A1" w:rsidRPr="00F913A1" w:rsidRDefault="00F913A1" w:rsidP="00F913A1">
            <w:pPr>
              <w:jc w:val="center"/>
              <w:rPr>
                <w:color w:val="000000"/>
                <w:sz w:val="18"/>
                <w:szCs w:val="18"/>
              </w:rPr>
            </w:pPr>
            <w:r w:rsidRPr="00F913A1">
              <w:rPr>
                <w:color w:val="000000"/>
                <w:sz w:val="18"/>
                <w:szCs w:val="18"/>
              </w:rPr>
              <w:lastRenderedPageBreak/>
              <w:t>Доля граждан, живущих в неблагоустроенном жилье (%)</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0,30</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0,29</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0,28</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0,28</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0,27</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0,27</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0,26</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0,26</w:t>
            </w:r>
          </w:p>
        </w:tc>
        <w:tc>
          <w:tcPr>
            <w:tcW w:w="851"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0,25</w:t>
            </w:r>
          </w:p>
        </w:tc>
        <w:tc>
          <w:tcPr>
            <w:tcW w:w="850"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0,25</w:t>
            </w:r>
          </w:p>
        </w:tc>
      </w:tr>
      <w:tr w:rsidR="00F913A1" w:rsidRPr="00F913A1" w:rsidTr="003B5874">
        <w:trPr>
          <w:trHeight w:val="945"/>
        </w:trPr>
        <w:tc>
          <w:tcPr>
            <w:tcW w:w="1858" w:type="dxa"/>
            <w:shd w:val="clear" w:color="auto" w:fill="auto"/>
            <w:vAlign w:val="center"/>
            <w:hideMark/>
          </w:tcPr>
          <w:p w:rsidR="00F913A1" w:rsidRPr="00F913A1" w:rsidRDefault="00F913A1" w:rsidP="00F913A1">
            <w:pPr>
              <w:jc w:val="center"/>
              <w:rPr>
                <w:color w:val="000000"/>
                <w:sz w:val="18"/>
                <w:szCs w:val="18"/>
              </w:rPr>
            </w:pPr>
            <w:r w:rsidRPr="00F913A1">
              <w:rPr>
                <w:color w:val="000000"/>
                <w:sz w:val="18"/>
                <w:szCs w:val="18"/>
              </w:rPr>
              <w:t>Доля семей, состоящих на учете для получения жилья 10 лет и более в общем числе семей, состоящих на учете (%)</w:t>
            </w:r>
          </w:p>
        </w:tc>
        <w:tc>
          <w:tcPr>
            <w:tcW w:w="851"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79,53</w:t>
            </w:r>
          </w:p>
        </w:tc>
        <w:tc>
          <w:tcPr>
            <w:tcW w:w="850"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74,88</w:t>
            </w:r>
          </w:p>
        </w:tc>
        <w:tc>
          <w:tcPr>
            <w:tcW w:w="851"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77,93</w:t>
            </w:r>
          </w:p>
        </w:tc>
        <w:tc>
          <w:tcPr>
            <w:tcW w:w="850"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71,21</w:t>
            </w:r>
          </w:p>
        </w:tc>
        <w:tc>
          <w:tcPr>
            <w:tcW w:w="851"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76,37</w:t>
            </w:r>
          </w:p>
        </w:tc>
        <w:tc>
          <w:tcPr>
            <w:tcW w:w="850"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67,72</w:t>
            </w:r>
          </w:p>
        </w:tc>
        <w:tc>
          <w:tcPr>
            <w:tcW w:w="851"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74,84</w:t>
            </w:r>
          </w:p>
        </w:tc>
        <w:tc>
          <w:tcPr>
            <w:tcW w:w="850"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64,40</w:t>
            </w:r>
          </w:p>
        </w:tc>
        <w:tc>
          <w:tcPr>
            <w:tcW w:w="851"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73,34</w:t>
            </w:r>
          </w:p>
        </w:tc>
        <w:tc>
          <w:tcPr>
            <w:tcW w:w="850"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61,24</w:t>
            </w:r>
          </w:p>
        </w:tc>
      </w:tr>
      <w:tr w:rsidR="00F913A1" w:rsidRPr="00F913A1" w:rsidTr="003B5874">
        <w:trPr>
          <w:trHeight w:val="630"/>
        </w:trPr>
        <w:tc>
          <w:tcPr>
            <w:tcW w:w="1858" w:type="dxa"/>
            <w:shd w:val="clear" w:color="auto" w:fill="auto"/>
            <w:vAlign w:val="center"/>
            <w:hideMark/>
          </w:tcPr>
          <w:p w:rsidR="00F913A1" w:rsidRPr="00F913A1" w:rsidRDefault="00F913A1" w:rsidP="00F913A1">
            <w:pPr>
              <w:jc w:val="center"/>
              <w:rPr>
                <w:color w:val="000000"/>
                <w:sz w:val="18"/>
                <w:szCs w:val="18"/>
              </w:rPr>
            </w:pPr>
            <w:r w:rsidRPr="00F913A1">
              <w:rPr>
                <w:color w:val="000000"/>
                <w:sz w:val="18"/>
                <w:szCs w:val="18"/>
              </w:rPr>
              <w:t>Уровень износа коммунальной инфраструктуры (%)</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42,1</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42,0</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42,1</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41,9</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42,0</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41,8</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42,0</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41,7</w:t>
            </w:r>
          </w:p>
        </w:tc>
        <w:tc>
          <w:tcPr>
            <w:tcW w:w="851"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42,00</w:t>
            </w:r>
          </w:p>
        </w:tc>
        <w:tc>
          <w:tcPr>
            <w:tcW w:w="850"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41,60</w:t>
            </w:r>
          </w:p>
        </w:tc>
      </w:tr>
      <w:tr w:rsidR="00F913A1" w:rsidRPr="00F913A1" w:rsidTr="003B5874">
        <w:trPr>
          <w:trHeight w:val="630"/>
        </w:trPr>
        <w:tc>
          <w:tcPr>
            <w:tcW w:w="1858" w:type="dxa"/>
            <w:shd w:val="clear" w:color="auto" w:fill="auto"/>
            <w:vAlign w:val="center"/>
            <w:hideMark/>
          </w:tcPr>
          <w:p w:rsidR="00F913A1" w:rsidRPr="00F913A1" w:rsidRDefault="00F913A1" w:rsidP="00F913A1">
            <w:pPr>
              <w:jc w:val="center"/>
              <w:rPr>
                <w:color w:val="000000"/>
                <w:sz w:val="18"/>
                <w:szCs w:val="18"/>
              </w:rPr>
            </w:pPr>
            <w:r w:rsidRPr="00F913A1">
              <w:rPr>
                <w:color w:val="000000"/>
                <w:sz w:val="18"/>
                <w:szCs w:val="18"/>
              </w:rPr>
              <w:t>Объем платных жилищных услуг населению (млн.руб.)</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1 370,6</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2 029,7</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2 997,0</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2 999,0</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4 430,0</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4 435,6</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6 540,0</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6 551,5</w:t>
            </w:r>
          </w:p>
        </w:tc>
        <w:tc>
          <w:tcPr>
            <w:tcW w:w="851"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9 654,99</w:t>
            </w:r>
          </w:p>
        </w:tc>
        <w:tc>
          <w:tcPr>
            <w:tcW w:w="850"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9 676,85</w:t>
            </w:r>
          </w:p>
        </w:tc>
      </w:tr>
      <w:tr w:rsidR="00F913A1" w:rsidRPr="00F913A1" w:rsidTr="003B5874">
        <w:trPr>
          <w:trHeight w:val="630"/>
        </w:trPr>
        <w:tc>
          <w:tcPr>
            <w:tcW w:w="1858" w:type="dxa"/>
            <w:shd w:val="clear" w:color="auto" w:fill="auto"/>
            <w:vAlign w:val="center"/>
            <w:hideMark/>
          </w:tcPr>
          <w:p w:rsidR="00F913A1" w:rsidRPr="00F913A1" w:rsidRDefault="00F913A1" w:rsidP="00F913A1">
            <w:pPr>
              <w:jc w:val="center"/>
              <w:rPr>
                <w:color w:val="000000"/>
                <w:sz w:val="18"/>
                <w:szCs w:val="18"/>
              </w:rPr>
            </w:pPr>
            <w:r w:rsidRPr="00F913A1">
              <w:rPr>
                <w:color w:val="000000"/>
                <w:sz w:val="18"/>
                <w:szCs w:val="18"/>
              </w:rPr>
              <w:t>Объем платных коммунальных услуг населению (млн.руб.)</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5 418,0</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5 680,5</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5 935,4</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5 940,8</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6 207,8</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6 220,0</w:t>
            </w:r>
          </w:p>
        </w:tc>
        <w:tc>
          <w:tcPr>
            <w:tcW w:w="851" w:type="dxa"/>
            <w:shd w:val="clear" w:color="auto" w:fill="auto"/>
            <w:noWrap/>
            <w:vAlign w:val="center"/>
            <w:hideMark/>
          </w:tcPr>
          <w:p w:rsidR="00F913A1" w:rsidRPr="00F913A1" w:rsidRDefault="00F913A1" w:rsidP="00F913A1">
            <w:pPr>
              <w:jc w:val="center"/>
              <w:rPr>
                <w:sz w:val="18"/>
                <w:szCs w:val="18"/>
              </w:rPr>
            </w:pPr>
            <w:r w:rsidRPr="00F913A1">
              <w:rPr>
                <w:sz w:val="18"/>
                <w:szCs w:val="18"/>
              </w:rPr>
              <w:t>6 490,0</w:t>
            </w:r>
          </w:p>
        </w:tc>
        <w:tc>
          <w:tcPr>
            <w:tcW w:w="850" w:type="dxa"/>
            <w:shd w:val="clear" w:color="auto" w:fill="auto"/>
            <w:noWrap/>
            <w:vAlign w:val="center"/>
            <w:hideMark/>
          </w:tcPr>
          <w:p w:rsidR="00F913A1" w:rsidRPr="00F913A1" w:rsidRDefault="00F913A1" w:rsidP="00F913A1">
            <w:pPr>
              <w:jc w:val="center"/>
              <w:rPr>
                <w:sz w:val="18"/>
                <w:szCs w:val="18"/>
              </w:rPr>
            </w:pPr>
            <w:r w:rsidRPr="00F913A1">
              <w:rPr>
                <w:sz w:val="18"/>
                <w:szCs w:val="18"/>
              </w:rPr>
              <w:t>6 505,0</w:t>
            </w:r>
          </w:p>
        </w:tc>
        <w:tc>
          <w:tcPr>
            <w:tcW w:w="851"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6 785,05</w:t>
            </w:r>
          </w:p>
        </w:tc>
        <w:tc>
          <w:tcPr>
            <w:tcW w:w="850" w:type="dxa"/>
            <w:shd w:val="clear" w:color="auto" w:fill="auto"/>
            <w:noWrap/>
            <w:vAlign w:val="center"/>
            <w:hideMark/>
          </w:tcPr>
          <w:p w:rsidR="00F913A1" w:rsidRPr="00F913A1" w:rsidRDefault="00F913A1" w:rsidP="00F913A1">
            <w:pPr>
              <w:jc w:val="center"/>
              <w:rPr>
                <w:color w:val="000000"/>
                <w:sz w:val="18"/>
                <w:szCs w:val="18"/>
              </w:rPr>
            </w:pPr>
            <w:r w:rsidRPr="00F913A1">
              <w:rPr>
                <w:color w:val="000000"/>
                <w:sz w:val="18"/>
                <w:szCs w:val="18"/>
              </w:rPr>
              <w:t>6 803,06</w:t>
            </w:r>
          </w:p>
        </w:tc>
      </w:tr>
    </w:tbl>
    <w:p w:rsidR="00F913A1" w:rsidRPr="00F913A1" w:rsidRDefault="00F913A1" w:rsidP="00F913A1">
      <w:pPr>
        <w:jc w:val="center"/>
        <w:rPr>
          <w:b/>
          <w:lang w:eastAsia="en-US"/>
        </w:rPr>
      </w:pPr>
    </w:p>
    <w:p w:rsidR="00F913A1" w:rsidRPr="00F913A1" w:rsidRDefault="00F913A1" w:rsidP="00F913A1">
      <w:pPr>
        <w:jc w:val="center"/>
        <w:rPr>
          <w:b/>
          <w:lang w:eastAsia="en-US"/>
        </w:rPr>
      </w:pPr>
      <w:r w:rsidRPr="00F913A1">
        <w:rPr>
          <w:b/>
          <w:lang w:val="en-US" w:eastAsia="en-US"/>
        </w:rPr>
        <w:t>IV</w:t>
      </w:r>
      <w:r w:rsidRPr="00F913A1">
        <w:rPr>
          <w:b/>
          <w:lang w:eastAsia="en-US"/>
        </w:rPr>
        <w:t>. Цели и задачи муниципальной программы</w:t>
      </w:r>
    </w:p>
    <w:p w:rsidR="00F913A1" w:rsidRPr="00F913A1" w:rsidRDefault="00F913A1" w:rsidP="00F913A1">
      <w:pPr>
        <w:ind w:firstLine="567"/>
        <w:rPr>
          <w:lang w:eastAsia="en-US"/>
        </w:rPr>
      </w:pPr>
    </w:p>
    <w:p w:rsidR="00F913A1" w:rsidRPr="00F913A1" w:rsidRDefault="00F913A1" w:rsidP="00F913A1">
      <w:pPr>
        <w:ind w:firstLine="567"/>
        <w:jc w:val="both"/>
        <w:rPr>
          <w:lang w:eastAsia="en-US"/>
        </w:rPr>
      </w:pPr>
      <w:r w:rsidRPr="00F913A1">
        <w:rPr>
          <w:lang w:eastAsia="en-US"/>
        </w:rPr>
        <w:t xml:space="preserve">Целью муниципальной программы является </w:t>
      </w:r>
      <w:r w:rsidRPr="00F913A1">
        <w:rPr>
          <w:color w:val="000000"/>
        </w:rPr>
        <w:t>создание комфортных и экологически благоприятных условий жизнедеятельности и отдыха населения городского поселения Одинцово. Улучшение жилищных условий молодых семей. Оказание многодетным семьям, имеющих семь и более детей, проживающих на территории городского поселения Одинцово и признанным нуждающимися в улучшении жилищных условий, поддержки в решении жилищной проблемы</w:t>
      </w:r>
      <w:r w:rsidRPr="00F913A1">
        <w:rPr>
          <w:lang w:eastAsia="en-US"/>
        </w:rPr>
        <w:t>. Настоящая цель достигается посредством решения комплекса следующих задач:</w:t>
      </w:r>
    </w:p>
    <w:p w:rsidR="00F913A1" w:rsidRPr="00F913A1" w:rsidRDefault="00F913A1" w:rsidP="00F913A1">
      <w:pPr>
        <w:ind w:firstLine="709"/>
        <w:jc w:val="both"/>
        <w:rPr>
          <w:color w:val="000000"/>
        </w:rPr>
      </w:pPr>
      <w:r w:rsidRPr="00F913A1">
        <w:rPr>
          <w:color w:val="000000"/>
        </w:rPr>
        <w:t>1) организация софинансирования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w:t>
      </w:r>
    </w:p>
    <w:p w:rsidR="00F913A1" w:rsidRPr="00F913A1" w:rsidRDefault="00F913A1" w:rsidP="00F913A1">
      <w:pPr>
        <w:ind w:firstLine="709"/>
        <w:jc w:val="both"/>
        <w:rPr>
          <w:color w:val="000000"/>
        </w:rPr>
      </w:pPr>
      <w:r w:rsidRPr="00F913A1">
        <w:rPr>
          <w:color w:val="000000"/>
        </w:rPr>
        <w:t>2) развитие жилищных отношений в городском поселении Одинцово;</w:t>
      </w:r>
    </w:p>
    <w:p w:rsidR="00F913A1" w:rsidRPr="00F913A1" w:rsidRDefault="00F913A1" w:rsidP="00F913A1">
      <w:pPr>
        <w:ind w:firstLine="709"/>
        <w:jc w:val="both"/>
        <w:rPr>
          <w:color w:val="000000"/>
        </w:rPr>
      </w:pPr>
      <w:r w:rsidRPr="00F913A1">
        <w:rPr>
          <w:color w:val="000000"/>
        </w:rPr>
        <w:t>3) разработка документов планирования развития коммунальной инфраструктуры городского поселения Одинцово;</w:t>
      </w:r>
    </w:p>
    <w:p w:rsidR="00F913A1" w:rsidRPr="00F913A1" w:rsidRDefault="00F913A1" w:rsidP="00F913A1">
      <w:pPr>
        <w:ind w:firstLine="709"/>
        <w:jc w:val="both"/>
        <w:rPr>
          <w:color w:val="000000"/>
        </w:rPr>
      </w:pPr>
      <w:r w:rsidRPr="00F913A1">
        <w:rPr>
          <w:color w:val="000000"/>
        </w:rPr>
        <w:t>4) поддержание объектов жилищно-коммунального комплекса в технически исправном состоянии, развитие инфраструктуры городского поселения Одинцово;</w:t>
      </w:r>
    </w:p>
    <w:p w:rsidR="00F913A1" w:rsidRPr="00F913A1" w:rsidRDefault="00F913A1" w:rsidP="00F913A1">
      <w:pPr>
        <w:ind w:firstLine="709"/>
        <w:jc w:val="both"/>
        <w:rPr>
          <w:color w:val="000000"/>
        </w:rPr>
      </w:pPr>
      <w:r w:rsidRPr="00F913A1">
        <w:rPr>
          <w:color w:val="000000"/>
        </w:rPr>
        <w:t>5) энергосбережение и повышение энергетической эффективности объектов жилищно-коммунального комплекса городского поселения Одинцово.</w:t>
      </w:r>
    </w:p>
    <w:p w:rsidR="00F913A1" w:rsidRPr="00F913A1" w:rsidRDefault="00F913A1" w:rsidP="00F913A1">
      <w:pPr>
        <w:ind w:firstLine="709"/>
        <w:jc w:val="both"/>
        <w:rPr>
          <w:color w:val="000000"/>
        </w:rPr>
      </w:pPr>
      <w:r w:rsidRPr="00F913A1">
        <w:rPr>
          <w:color w:val="000000"/>
        </w:rPr>
        <w:t>6) организация благоустройства территории городского поселения Одинцово</w:t>
      </w:r>
    </w:p>
    <w:p w:rsidR="00F913A1" w:rsidRPr="00F913A1" w:rsidRDefault="00F913A1" w:rsidP="00F913A1">
      <w:pPr>
        <w:ind w:firstLine="709"/>
        <w:jc w:val="both"/>
        <w:rPr>
          <w:lang w:eastAsia="en-US"/>
        </w:rPr>
      </w:pPr>
      <w:r w:rsidRPr="00F913A1">
        <w:rPr>
          <w:lang w:eastAsia="en-US"/>
        </w:rPr>
        <w:t>7) Организация управления многоквартирными домами, с целью обеспечения благоприятных и безопасных условий проживания граждан, надлежащее содержание общего имущества в многоквартирных домах, решение вопросов пользования указанным имуществом, а также предоставление коммунальных услуг гражданам.</w:t>
      </w:r>
    </w:p>
    <w:p w:rsidR="00F913A1" w:rsidRPr="00F913A1" w:rsidRDefault="00F913A1" w:rsidP="00F913A1">
      <w:pPr>
        <w:ind w:firstLine="709"/>
        <w:jc w:val="both"/>
        <w:rPr>
          <w:lang w:eastAsia="en-US"/>
        </w:rPr>
      </w:pPr>
      <w:r w:rsidRPr="00F913A1">
        <w:rPr>
          <w:lang w:eastAsia="en-US"/>
        </w:rPr>
        <w:t>8) Обеспечение доступности инвалидов и других маломобильных групп населения к объектам жилищного фонда. Мероприятие проводится с целью формирования доступной среды жизнедеятельности для инвалидов и других маломобильных групп населения  на территории городского поселения Одинцово.</w:t>
      </w:r>
    </w:p>
    <w:p w:rsidR="00F913A1" w:rsidRPr="00F913A1" w:rsidRDefault="00F913A1" w:rsidP="00F913A1">
      <w:pPr>
        <w:ind w:firstLine="709"/>
        <w:jc w:val="both"/>
        <w:rPr>
          <w:lang w:eastAsia="en-US"/>
        </w:rPr>
      </w:pPr>
      <w:r w:rsidRPr="00F913A1">
        <w:rPr>
          <w:lang w:eastAsia="en-US"/>
        </w:rPr>
        <w:t>9) 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 Мероприятие проводится с целью обеспечения социальной поддержки граждан, имуществу которых был причинен ущерб.</w:t>
      </w:r>
    </w:p>
    <w:p w:rsidR="00F913A1" w:rsidRPr="00F913A1" w:rsidRDefault="00F913A1" w:rsidP="00F913A1">
      <w:pPr>
        <w:ind w:firstLine="709"/>
        <w:jc w:val="both"/>
        <w:rPr>
          <w:color w:val="000000"/>
        </w:rPr>
      </w:pPr>
      <w:r w:rsidRPr="00F913A1">
        <w:rPr>
          <w:lang w:eastAsia="en-US"/>
        </w:rPr>
        <w:t>10)</w:t>
      </w:r>
      <w:r w:rsidRPr="00F913A1">
        <w:rPr>
          <w:lang w:eastAsia="en-US"/>
        </w:rPr>
        <w:tab/>
        <w:t xml:space="preserve">Субсидии из бюджета городского поселения Одинцово на капитальный ремонт многоквартирных домов, расположенных на территории городского поселения Одинцово. Мероприятие проводится с целью обеспечения сохранности жилищного фонда, создания безопасных и благоприятных условий проживания граждан в многоквартирных домах, соблюдения требований законодательства Российской Федерации об энергетической </w:t>
      </w:r>
      <w:r w:rsidRPr="00F913A1">
        <w:rPr>
          <w:lang w:eastAsia="en-US"/>
        </w:rPr>
        <w:lastRenderedPageBreak/>
        <w:t>эффективности на территории городского поселения Одинцово</w:t>
      </w:r>
      <w:r w:rsidRPr="00F913A1">
        <w:rPr>
          <w:color w:val="000000"/>
        </w:rPr>
        <w:t xml:space="preserve"> 7)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F913A1" w:rsidRPr="00F913A1" w:rsidRDefault="00F913A1" w:rsidP="00F913A1">
      <w:pPr>
        <w:ind w:firstLine="709"/>
        <w:jc w:val="both"/>
        <w:rPr>
          <w:color w:val="000000"/>
        </w:rPr>
      </w:pPr>
      <w:r w:rsidRPr="00F913A1">
        <w:rPr>
          <w:color w:val="000000"/>
        </w:rPr>
        <w:t>11)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F913A1" w:rsidRPr="00F913A1" w:rsidRDefault="00F913A1" w:rsidP="00F913A1">
      <w:pPr>
        <w:ind w:firstLine="709"/>
        <w:jc w:val="both"/>
        <w:rPr>
          <w:color w:val="000000"/>
        </w:rPr>
      </w:pPr>
      <w:r w:rsidRPr="00F913A1">
        <w:rPr>
          <w:color w:val="000000"/>
        </w:rPr>
        <w:t>12) обеспечение участия многодетных семей, имеющих семь и более детей, проживающих на территории городского поселения Одинцово, признанных нуждающимися в улучшении жилищных условий,  в Подпрограмме «Улучшение жилищных условий семей, имеющих семь и более детей» государственной программы Московской области «Жилище», утвержденной Постановлением Правительства Московской области от 23.08.2013 года № 655/34;</w:t>
      </w:r>
    </w:p>
    <w:p w:rsidR="00F913A1" w:rsidRPr="00F913A1" w:rsidRDefault="00F913A1" w:rsidP="00F913A1">
      <w:pPr>
        <w:ind w:firstLine="709"/>
        <w:jc w:val="both"/>
        <w:rPr>
          <w:color w:val="000000"/>
        </w:rPr>
      </w:pPr>
      <w:r w:rsidRPr="00F913A1">
        <w:rPr>
          <w:color w:val="000000"/>
        </w:rPr>
        <w:t>13) предоставление многодетным семьям – участницам Подпрограммы жилищных субсидий на приобретение жилого помещения или строительство индивидуального жилого дома.</w:t>
      </w:r>
    </w:p>
    <w:p w:rsidR="00F913A1" w:rsidRPr="00F913A1" w:rsidRDefault="00F913A1" w:rsidP="00F913A1">
      <w:pPr>
        <w:ind w:firstLine="709"/>
        <w:jc w:val="both"/>
        <w:rPr>
          <w:b/>
          <w:lang w:eastAsia="en-US"/>
        </w:rPr>
      </w:pPr>
    </w:p>
    <w:p w:rsidR="00F913A1" w:rsidRPr="00F913A1" w:rsidRDefault="00F913A1" w:rsidP="00F913A1">
      <w:pPr>
        <w:jc w:val="center"/>
        <w:rPr>
          <w:b/>
          <w:lang w:eastAsia="en-US"/>
        </w:rPr>
      </w:pPr>
      <w:r w:rsidRPr="00F913A1">
        <w:rPr>
          <w:b/>
          <w:lang w:val="en-US" w:eastAsia="en-US"/>
        </w:rPr>
        <w:t>V</w:t>
      </w:r>
      <w:r w:rsidRPr="00F913A1">
        <w:rPr>
          <w:b/>
          <w:lang w:eastAsia="en-US"/>
        </w:rPr>
        <w:t>. Перечень и краткое описание мероприятий и подпрограмм муниципальной программы</w:t>
      </w:r>
    </w:p>
    <w:p w:rsidR="00F913A1" w:rsidRPr="00F913A1" w:rsidRDefault="00F913A1" w:rsidP="00F913A1">
      <w:pPr>
        <w:jc w:val="center"/>
        <w:rPr>
          <w:b/>
          <w:lang w:eastAsia="en-US"/>
        </w:rPr>
      </w:pPr>
    </w:p>
    <w:p w:rsidR="00F913A1" w:rsidRPr="00F913A1" w:rsidRDefault="00F913A1" w:rsidP="00F913A1">
      <w:pPr>
        <w:ind w:firstLine="567"/>
        <w:jc w:val="both"/>
        <w:rPr>
          <w:lang w:eastAsia="en-US"/>
        </w:rPr>
      </w:pPr>
      <w:r w:rsidRPr="00F913A1">
        <w:rPr>
          <w:lang w:eastAsia="en-US"/>
        </w:rPr>
        <w:t>Решение задач муниципальной программы обеспечивается реализацией следующих мероприятий и подпрограмм:</w:t>
      </w:r>
    </w:p>
    <w:p w:rsidR="00F913A1" w:rsidRPr="00F913A1" w:rsidRDefault="00F913A1" w:rsidP="00F913A1">
      <w:pPr>
        <w:numPr>
          <w:ilvl w:val="0"/>
          <w:numId w:val="1"/>
        </w:numPr>
        <w:spacing w:after="200" w:line="276" w:lineRule="auto"/>
        <w:ind w:firstLine="567"/>
        <w:jc w:val="both"/>
        <w:rPr>
          <w:lang w:eastAsia="en-US"/>
        </w:rPr>
      </w:pPr>
      <w:r w:rsidRPr="00F913A1">
        <w:rPr>
          <w:lang w:eastAsia="en-US"/>
        </w:rPr>
        <w:t>Организация софинансирования капитального ремонта общего имущества в муниципальных многоквартирных домах на территории городского поселения.</w:t>
      </w:r>
    </w:p>
    <w:p w:rsidR="00F913A1" w:rsidRPr="00F913A1" w:rsidRDefault="00F913A1" w:rsidP="00F913A1">
      <w:pPr>
        <w:ind w:firstLine="567"/>
        <w:jc w:val="both"/>
        <w:rPr>
          <w:lang w:eastAsia="en-US"/>
        </w:rPr>
      </w:pPr>
      <w:r w:rsidRPr="00F913A1">
        <w:rPr>
          <w:lang w:eastAsia="en-US"/>
        </w:rPr>
        <w:t>Данное направление включает в себя следующие мероприятия:</w:t>
      </w:r>
    </w:p>
    <w:p w:rsidR="00F913A1" w:rsidRPr="00F913A1" w:rsidRDefault="00F913A1" w:rsidP="00F913A1">
      <w:pPr>
        <w:ind w:firstLine="567"/>
        <w:jc w:val="both"/>
        <w:rPr>
          <w:lang w:eastAsia="en-US"/>
        </w:rPr>
      </w:pPr>
      <w:r w:rsidRPr="00F913A1">
        <w:rPr>
          <w:lang w:eastAsia="en-US"/>
        </w:rPr>
        <w:t>1.1.</w:t>
      </w:r>
      <w:r w:rsidRPr="00F913A1">
        <w:rPr>
          <w:lang w:eastAsia="en-US"/>
        </w:rPr>
        <w:tab/>
        <w:t xml:space="preserve">Уплата ежемесячных взносов на капитальный ремонт общего имущества в многоквартирных домах, что обеспечит реализацию требований Закона Московской области «Об организации проведения капитального ремонта общего имущества в многоквартирных домах, расположенных на территории Московской области» от 01 июля 2013 года № 66/2013-ОЗ в отношении помещений, собственником которых является городское поселение Одинцово. </w:t>
      </w:r>
    </w:p>
    <w:p w:rsidR="00F913A1" w:rsidRPr="00F913A1" w:rsidRDefault="00F913A1" w:rsidP="00F913A1">
      <w:pPr>
        <w:ind w:firstLine="567"/>
        <w:jc w:val="both"/>
        <w:rPr>
          <w:lang w:eastAsia="en-US"/>
        </w:rPr>
      </w:pPr>
      <w:r w:rsidRPr="00F913A1">
        <w:rPr>
          <w:lang w:eastAsia="en-US"/>
        </w:rPr>
        <w:t>1.2.</w:t>
      </w:r>
      <w:r w:rsidRPr="00F913A1">
        <w:rPr>
          <w:lang w:eastAsia="en-US"/>
        </w:rPr>
        <w:tab/>
        <w:t xml:space="preserve">Софинансирование работ по капитальному ремонту общего имущества муниципальных многоквартирных домов на территории городского поселения Одинцово. В рамках мероприятия в соответствии со ст.191 Жилищного кодекса РФ товариществам собственников жилья и управляющим компаниям предоставляются меры муниципальной поддержки капитального ремонта в форме и на условиях, предусмотренных соответствующими муниципальными правовыми актами городского поселения Одинцово. </w:t>
      </w:r>
    </w:p>
    <w:p w:rsidR="00F913A1" w:rsidRPr="00F913A1" w:rsidRDefault="00F913A1" w:rsidP="00F913A1">
      <w:pPr>
        <w:ind w:firstLine="567"/>
        <w:jc w:val="both"/>
        <w:rPr>
          <w:lang w:eastAsia="en-US"/>
        </w:rPr>
      </w:pPr>
      <w:r w:rsidRPr="00F913A1">
        <w:rPr>
          <w:lang w:eastAsia="en-US"/>
        </w:rPr>
        <w:t>2.</w:t>
      </w:r>
      <w:r w:rsidRPr="00F913A1">
        <w:rPr>
          <w:lang w:eastAsia="en-US"/>
        </w:rPr>
        <w:tab/>
        <w:t>Развитие жилищных отношений в городском поселении Одинцово.</w:t>
      </w:r>
    </w:p>
    <w:p w:rsidR="00F913A1" w:rsidRPr="00F913A1" w:rsidRDefault="00F913A1" w:rsidP="00F913A1">
      <w:pPr>
        <w:ind w:firstLine="567"/>
        <w:jc w:val="both"/>
        <w:rPr>
          <w:lang w:eastAsia="en-US"/>
        </w:rPr>
      </w:pPr>
      <w:r w:rsidRPr="00F913A1">
        <w:rPr>
          <w:lang w:eastAsia="en-US"/>
        </w:rPr>
        <w:t>Направление предполагает реализацию следующих мероприятий:</w:t>
      </w:r>
    </w:p>
    <w:p w:rsidR="00F913A1" w:rsidRPr="00F913A1" w:rsidRDefault="00F913A1" w:rsidP="00F913A1">
      <w:pPr>
        <w:ind w:firstLine="567"/>
        <w:jc w:val="both"/>
        <w:rPr>
          <w:lang w:eastAsia="en-US"/>
        </w:rPr>
      </w:pPr>
      <w:r w:rsidRPr="00F913A1">
        <w:rPr>
          <w:lang w:eastAsia="en-US"/>
        </w:rPr>
        <w:t>2.1.</w:t>
      </w:r>
      <w:r w:rsidRPr="00F913A1">
        <w:rPr>
          <w:lang w:eastAsia="en-US"/>
        </w:rPr>
        <w:tab/>
        <w:t xml:space="preserve">Признание жилых помещений непригодными для проживания, что обеспечит своевременное переселение жителей из ветхого и аварийного жилья. Мероприятие предусматривает проведение ряда процедур по обследованию жилых помещений, подготовку соответствующей документации, работу с застройщиками и жителями. </w:t>
      </w:r>
    </w:p>
    <w:p w:rsidR="00F913A1" w:rsidRPr="00F913A1" w:rsidRDefault="00F913A1" w:rsidP="00F913A1">
      <w:pPr>
        <w:ind w:firstLine="567"/>
        <w:jc w:val="both"/>
        <w:rPr>
          <w:lang w:eastAsia="en-US"/>
        </w:rPr>
      </w:pPr>
      <w:r w:rsidRPr="00F913A1">
        <w:rPr>
          <w:lang w:eastAsia="en-US"/>
        </w:rPr>
        <w:t>3.</w:t>
      </w:r>
      <w:r w:rsidRPr="00F913A1">
        <w:rPr>
          <w:lang w:eastAsia="en-US"/>
        </w:rPr>
        <w:tab/>
        <w:t>Разработка документов планирования развития коммунальной инфраструктуры городского поселения Одинцово.</w:t>
      </w:r>
    </w:p>
    <w:p w:rsidR="00F913A1" w:rsidRPr="00F913A1" w:rsidRDefault="00F913A1" w:rsidP="00F913A1">
      <w:pPr>
        <w:ind w:firstLine="567"/>
        <w:jc w:val="both"/>
        <w:rPr>
          <w:lang w:eastAsia="en-US"/>
        </w:rPr>
      </w:pPr>
      <w:r w:rsidRPr="00F913A1">
        <w:rPr>
          <w:lang w:eastAsia="en-US"/>
        </w:rPr>
        <w:t>Направление предполагает реализацию следующих мероприятий:</w:t>
      </w:r>
    </w:p>
    <w:p w:rsidR="00F913A1" w:rsidRPr="00F913A1" w:rsidRDefault="00F913A1" w:rsidP="00F913A1">
      <w:pPr>
        <w:ind w:firstLine="567"/>
        <w:jc w:val="both"/>
        <w:rPr>
          <w:lang w:eastAsia="en-US"/>
        </w:rPr>
      </w:pPr>
      <w:r w:rsidRPr="00F913A1">
        <w:rPr>
          <w:lang w:eastAsia="en-US"/>
        </w:rPr>
        <w:t>3.1.</w:t>
      </w:r>
      <w:r w:rsidRPr="00F913A1">
        <w:rPr>
          <w:lang w:eastAsia="en-US"/>
        </w:rPr>
        <w:tab/>
        <w:t>Разработка и актуализация схемы теплоснабжения городского поселения Одинцово, что обеспечит дальнейшее развитие системы теплоснабжения с учетом его территориального и социально-экономического развития. В рамках мероприятия разрабатываются и по мере необходимости актуализируются:</w:t>
      </w:r>
    </w:p>
    <w:p w:rsidR="00F913A1" w:rsidRPr="00F913A1" w:rsidRDefault="00F913A1" w:rsidP="00F913A1">
      <w:pPr>
        <w:ind w:firstLine="567"/>
        <w:jc w:val="both"/>
        <w:rPr>
          <w:lang w:eastAsia="en-US"/>
        </w:rPr>
      </w:pPr>
      <w:r w:rsidRPr="00F913A1">
        <w:rPr>
          <w:lang w:eastAsia="en-US"/>
        </w:rPr>
        <w:t>-</w:t>
      </w:r>
      <w:r w:rsidRPr="00F913A1">
        <w:rPr>
          <w:lang w:eastAsia="en-US"/>
        </w:rPr>
        <w:tab/>
        <w:t>показатели перспективного спроса на тепловую энергию (мощность) и теплоноситель в границах поселения;</w:t>
      </w:r>
    </w:p>
    <w:p w:rsidR="00F913A1" w:rsidRPr="00F913A1" w:rsidRDefault="00F913A1" w:rsidP="00F913A1">
      <w:pPr>
        <w:ind w:firstLine="567"/>
        <w:jc w:val="both"/>
        <w:rPr>
          <w:lang w:eastAsia="en-US"/>
        </w:rPr>
      </w:pPr>
      <w:r w:rsidRPr="00F913A1">
        <w:rPr>
          <w:lang w:eastAsia="en-US"/>
        </w:rPr>
        <w:t>-</w:t>
      </w:r>
      <w:r w:rsidRPr="00F913A1">
        <w:rPr>
          <w:lang w:eastAsia="en-US"/>
        </w:rPr>
        <w:tab/>
        <w:t>перспективные балансы тепловой мощности источников тепловой энергии и тепловой нагрузки потребителей;</w:t>
      </w:r>
    </w:p>
    <w:p w:rsidR="00F913A1" w:rsidRPr="00F913A1" w:rsidRDefault="00F913A1" w:rsidP="00F913A1">
      <w:pPr>
        <w:ind w:firstLine="567"/>
        <w:jc w:val="both"/>
        <w:rPr>
          <w:lang w:eastAsia="en-US"/>
        </w:rPr>
      </w:pPr>
      <w:r w:rsidRPr="00F913A1">
        <w:rPr>
          <w:lang w:eastAsia="en-US"/>
        </w:rPr>
        <w:t>-</w:t>
      </w:r>
      <w:r w:rsidRPr="00F913A1">
        <w:rPr>
          <w:lang w:eastAsia="en-US"/>
        </w:rPr>
        <w:tab/>
        <w:t>перспективные балансы теплоносителя;</w:t>
      </w:r>
    </w:p>
    <w:p w:rsidR="00F913A1" w:rsidRPr="00F913A1" w:rsidRDefault="00F913A1" w:rsidP="00F913A1">
      <w:pPr>
        <w:ind w:firstLine="567"/>
        <w:jc w:val="both"/>
        <w:rPr>
          <w:lang w:eastAsia="en-US"/>
        </w:rPr>
      </w:pPr>
      <w:r w:rsidRPr="00F913A1">
        <w:rPr>
          <w:lang w:eastAsia="en-US"/>
        </w:rPr>
        <w:lastRenderedPageBreak/>
        <w:t>-</w:t>
      </w:r>
      <w:r w:rsidRPr="00F913A1">
        <w:rPr>
          <w:lang w:eastAsia="en-US"/>
        </w:rPr>
        <w:tab/>
        <w:t>предложения по строительству, реконструкции и техническому перевооружению  источников тепловой энергии;</w:t>
      </w:r>
    </w:p>
    <w:p w:rsidR="00F913A1" w:rsidRPr="00F913A1" w:rsidRDefault="00F913A1" w:rsidP="00F913A1">
      <w:pPr>
        <w:ind w:firstLine="567"/>
        <w:jc w:val="both"/>
        <w:rPr>
          <w:lang w:eastAsia="en-US"/>
        </w:rPr>
      </w:pPr>
      <w:r w:rsidRPr="00F913A1">
        <w:rPr>
          <w:lang w:eastAsia="en-US"/>
        </w:rPr>
        <w:t>-</w:t>
      </w:r>
      <w:r w:rsidRPr="00F913A1">
        <w:rPr>
          <w:lang w:eastAsia="en-US"/>
        </w:rPr>
        <w:tab/>
        <w:t>предложения по строительству и реконструкции тепловых сетей;</w:t>
      </w:r>
    </w:p>
    <w:p w:rsidR="00F913A1" w:rsidRPr="00F913A1" w:rsidRDefault="00F913A1" w:rsidP="00F913A1">
      <w:pPr>
        <w:ind w:firstLine="567"/>
        <w:jc w:val="both"/>
        <w:rPr>
          <w:lang w:eastAsia="en-US"/>
        </w:rPr>
      </w:pPr>
      <w:r w:rsidRPr="00F913A1">
        <w:rPr>
          <w:lang w:eastAsia="en-US"/>
        </w:rPr>
        <w:t>-</w:t>
      </w:r>
      <w:r w:rsidRPr="00F913A1">
        <w:rPr>
          <w:lang w:eastAsia="en-US"/>
        </w:rPr>
        <w:tab/>
        <w:t>перспективные топливные балансы;</w:t>
      </w:r>
    </w:p>
    <w:p w:rsidR="00F913A1" w:rsidRPr="00F913A1" w:rsidRDefault="00F913A1" w:rsidP="00F913A1">
      <w:pPr>
        <w:ind w:firstLine="567"/>
        <w:jc w:val="both"/>
        <w:rPr>
          <w:lang w:eastAsia="en-US"/>
        </w:rPr>
      </w:pPr>
      <w:r w:rsidRPr="00F913A1">
        <w:rPr>
          <w:lang w:eastAsia="en-US"/>
        </w:rPr>
        <w:t>-</w:t>
      </w:r>
      <w:r w:rsidRPr="00F913A1">
        <w:rPr>
          <w:lang w:eastAsia="en-US"/>
        </w:rPr>
        <w:tab/>
        <w:t>расчет инвестиций в строительство, реконструкцию и техническое перевооружение источников тепловой энергии;</w:t>
      </w:r>
    </w:p>
    <w:p w:rsidR="00F913A1" w:rsidRPr="00F913A1" w:rsidRDefault="00F913A1" w:rsidP="00F913A1">
      <w:pPr>
        <w:ind w:firstLine="567"/>
        <w:jc w:val="both"/>
        <w:rPr>
          <w:lang w:eastAsia="en-US"/>
        </w:rPr>
      </w:pPr>
      <w:r w:rsidRPr="00F913A1">
        <w:rPr>
          <w:lang w:eastAsia="en-US"/>
        </w:rPr>
        <w:t>-</w:t>
      </w:r>
      <w:r w:rsidRPr="00F913A1">
        <w:rPr>
          <w:lang w:eastAsia="en-US"/>
        </w:rPr>
        <w:tab/>
        <w:t>решение об определении единой теплоснабжающей организации (организаций);</w:t>
      </w:r>
    </w:p>
    <w:p w:rsidR="00F913A1" w:rsidRPr="00F913A1" w:rsidRDefault="00F913A1" w:rsidP="00F913A1">
      <w:pPr>
        <w:ind w:firstLine="567"/>
        <w:jc w:val="both"/>
        <w:rPr>
          <w:lang w:eastAsia="en-US"/>
        </w:rPr>
      </w:pPr>
      <w:r w:rsidRPr="00F913A1">
        <w:rPr>
          <w:lang w:eastAsia="en-US"/>
        </w:rPr>
        <w:t>-</w:t>
      </w:r>
      <w:r w:rsidRPr="00F913A1">
        <w:rPr>
          <w:lang w:eastAsia="en-US"/>
        </w:rPr>
        <w:tab/>
        <w:t>решения о распределении тепловой нагрузки между источниками тепловой энергии;</w:t>
      </w:r>
    </w:p>
    <w:p w:rsidR="00F913A1" w:rsidRPr="00F913A1" w:rsidRDefault="00F913A1" w:rsidP="00F913A1">
      <w:pPr>
        <w:ind w:firstLine="567"/>
        <w:jc w:val="both"/>
        <w:rPr>
          <w:lang w:eastAsia="en-US"/>
        </w:rPr>
      </w:pPr>
      <w:r w:rsidRPr="00F913A1">
        <w:rPr>
          <w:lang w:eastAsia="en-US"/>
        </w:rPr>
        <w:t>-</w:t>
      </w:r>
      <w:r w:rsidRPr="00F913A1">
        <w:rPr>
          <w:lang w:eastAsia="en-US"/>
        </w:rPr>
        <w:tab/>
        <w:t>решения по бесхозяйным тепловым сетям;</w:t>
      </w:r>
    </w:p>
    <w:p w:rsidR="00F913A1" w:rsidRPr="00F913A1" w:rsidRDefault="00F913A1" w:rsidP="00F913A1">
      <w:pPr>
        <w:ind w:firstLine="567"/>
        <w:jc w:val="both"/>
        <w:rPr>
          <w:lang w:eastAsia="en-US"/>
        </w:rPr>
      </w:pPr>
      <w:r w:rsidRPr="00F913A1">
        <w:rPr>
          <w:lang w:eastAsia="en-US"/>
        </w:rPr>
        <w:t>-</w:t>
      </w:r>
      <w:r w:rsidRPr="00F913A1">
        <w:rPr>
          <w:lang w:eastAsia="en-US"/>
        </w:rPr>
        <w:tab/>
        <w:t>технические задания на проектирование реконструкции и модернизации системы теплоснабжения поселения.</w:t>
      </w:r>
    </w:p>
    <w:p w:rsidR="00F913A1" w:rsidRPr="00F913A1" w:rsidRDefault="00F913A1" w:rsidP="00F913A1">
      <w:pPr>
        <w:ind w:firstLine="567"/>
        <w:jc w:val="both"/>
        <w:rPr>
          <w:lang w:eastAsia="en-US"/>
        </w:rPr>
      </w:pPr>
      <w:r w:rsidRPr="00F913A1">
        <w:rPr>
          <w:lang w:eastAsia="en-US"/>
        </w:rPr>
        <w:t>3.2.</w:t>
      </w:r>
      <w:r w:rsidRPr="00F913A1">
        <w:rPr>
          <w:lang w:eastAsia="en-US"/>
        </w:rPr>
        <w:tab/>
        <w:t>Разработка и актуализация схемы водоснабжения и водоотведения городского поселения Одинцово, что обеспечит дальнейшее развитие  системы водоснабжения и водоотведения с учетом его территориального и социально-экономического развития. В рамках мероприятия:</w:t>
      </w:r>
      <w:bookmarkStart w:id="2" w:name="_Toc366748089"/>
      <w:bookmarkStart w:id="3" w:name="_Toc366764078"/>
      <w:bookmarkStart w:id="4" w:name="_Toc366764250"/>
    </w:p>
    <w:p w:rsidR="00F913A1" w:rsidRPr="00F913A1" w:rsidRDefault="00F913A1" w:rsidP="00F913A1">
      <w:pPr>
        <w:ind w:firstLine="567"/>
        <w:jc w:val="both"/>
        <w:rPr>
          <w:bCs/>
          <w:lang w:eastAsia="en-US"/>
        </w:rPr>
      </w:pPr>
      <w:r w:rsidRPr="00F913A1">
        <w:rPr>
          <w:lang w:eastAsia="en-US"/>
        </w:rPr>
        <w:t>-</w:t>
      </w:r>
      <w:r w:rsidRPr="00F913A1">
        <w:rPr>
          <w:lang w:eastAsia="en-US"/>
        </w:rPr>
        <w:tab/>
        <w:t xml:space="preserve">проводится анализ </w:t>
      </w:r>
      <w:r w:rsidRPr="00F913A1">
        <w:rPr>
          <w:bCs/>
          <w:lang w:eastAsia="en-US"/>
        </w:rPr>
        <w:t xml:space="preserve">существующего положения в сфере водоснабжения </w:t>
      </w:r>
      <w:bookmarkEnd w:id="2"/>
      <w:bookmarkEnd w:id="3"/>
      <w:bookmarkEnd w:id="4"/>
      <w:r w:rsidRPr="00F913A1">
        <w:rPr>
          <w:bCs/>
          <w:lang w:eastAsia="en-US"/>
        </w:rPr>
        <w:t>и водоотведения поселения;</w:t>
      </w:r>
    </w:p>
    <w:p w:rsidR="00F913A1" w:rsidRPr="00F913A1" w:rsidRDefault="00F913A1" w:rsidP="00F913A1">
      <w:pPr>
        <w:ind w:firstLine="567"/>
        <w:jc w:val="both"/>
        <w:rPr>
          <w:bCs/>
          <w:lang w:eastAsia="en-US"/>
        </w:rPr>
      </w:pPr>
      <w:r w:rsidRPr="00F913A1">
        <w:rPr>
          <w:bCs/>
          <w:lang w:eastAsia="en-US"/>
        </w:rPr>
        <w:t>-</w:t>
      </w:r>
      <w:r w:rsidRPr="00F913A1">
        <w:rPr>
          <w:bCs/>
          <w:lang w:eastAsia="en-US"/>
        </w:rPr>
        <w:tab/>
        <w:t xml:space="preserve">анализируются </w:t>
      </w:r>
      <w:bookmarkStart w:id="5" w:name="_Toc366748090"/>
      <w:bookmarkStart w:id="6" w:name="_Toc366764079"/>
      <w:bookmarkStart w:id="7" w:name="_Toc366764251"/>
      <w:r w:rsidRPr="00F913A1">
        <w:rPr>
          <w:bCs/>
          <w:lang w:eastAsia="en-US"/>
        </w:rPr>
        <w:t>существующие балансы производительности сооружений системы водоснабжения и водоотведения</w:t>
      </w:r>
      <w:bookmarkEnd w:id="5"/>
      <w:bookmarkEnd w:id="6"/>
      <w:bookmarkEnd w:id="7"/>
      <w:r w:rsidRPr="00F913A1">
        <w:rPr>
          <w:bCs/>
          <w:lang w:eastAsia="en-US"/>
        </w:rPr>
        <w:t>;</w:t>
      </w:r>
      <w:bookmarkStart w:id="8" w:name="_Toc366748091"/>
      <w:bookmarkStart w:id="9" w:name="_Toc366764080"/>
      <w:bookmarkStart w:id="10" w:name="_Toc366764252"/>
    </w:p>
    <w:p w:rsidR="00F913A1" w:rsidRPr="00F913A1" w:rsidRDefault="00F913A1" w:rsidP="00F913A1">
      <w:pPr>
        <w:ind w:firstLine="567"/>
        <w:jc w:val="both"/>
        <w:rPr>
          <w:bCs/>
          <w:lang w:eastAsia="en-US"/>
        </w:rPr>
      </w:pPr>
      <w:r w:rsidRPr="00F913A1">
        <w:rPr>
          <w:bCs/>
          <w:lang w:eastAsia="en-US"/>
        </w:rPr>
        <w:t>-</w:t>
      </w:r>
      <w:r w:rsidRPr="00F913A1">
        <w:rPr>
          <w:bCs/>
          <w:lang w:eastAsia="en-US"/>
        </w:rPr>
        <w:tab/>
        <w:t>оценивается перспективное потребление коммунальных ресурсов в сфере водоснабжени</w:t>
      </w:r>
      <w:bookmarkStart w:id="11" w:name="_Toc366748092"/>
      <w:bookmarkStart w:id="12" w:name="_Toc366764081"/>
      <w:bookmarkStart w:id="13" w:name="_Toc366764253"/>
      <w:bookmarkEnd w:id="8"/>
      <w:bookmarkEnd w:id="9"/>
      <w:bookmarkEnd w:id="10"/>
      <w:r w:rsidRPr="00F913A1">
        <w:rPr>
          <w:bCs/>
          <w:lang w:eastAsia="en-US"/>
        </w:rPr>
        <w:t>я и перспективные расчетные расходы сточных вод;</w:t>
      </w:r>
    </w:p>
    <w:p w:rsidR="00F913A1" w:rsidRPr="00F913A1" w:rsidRDefault="00F913A1" w:rsidP="00F913A1">
      <w:pPr>
        <w:ind w:firstLine="567"/>
        <w:jc w:val="both"/>
        <w:rPr>
          <w:bCs/>
          <w:lang w:eastAsia="en-US"/>
        </w:rPr>
      </w:pPr>
      <w:r w:rsidRPr="00F913A1">
        <w:rPr>
          <w:bCs/>
          <w:lang w:eastAsia="en-US"/>
        </w:rPr>
        <w:t>-</w:t>
      </w:r>
      <w:r w:rsidRPr="00F913A1">
        <w:rPr>
          <w:bCs/>
          <w:lang w:eastAsia="en-US"/>
        </w:rPr>
        <w:tab/>
        <w:t>разрабатываются предложения по строительству, реконструкции и модернизации объектов систем водоснабжения</w:t>
      </w:r>
      <w:bookmarkEnd w:id="11"/>
      <w:bookmarkEnd w:id="12"/>
      <w:bookmarkEnd w:id="13"/>
      <w:r w:rsidRPr="00F913A1">
        <w:rPr>
          <w:bCs/>
          <w:lang w:eastAsia="en-US"/>
        </w:rPr>
        <w:t xml:space="preserve"> и водоотведения;</w:t>
      </w:r>
      <w:bookmarkStart w:id="14" w:name="_Toc366748093"/>
      <w:bookmarkStart w:id="15" w:name="_Toc366764082"/>
      <w:bookmarkStart w:id="16" w:name="_Toc366764254"/>
    </w:p>
    <w:p w:rsidR="00F913A1" w:rsidRPr="00F913A1" w:rsidRDefault="00F913A1" w:rsidP="00F913A1">
      <w:pPr>
        <w:ind w:firstLine="567"/>
        <w:jc w:val="both"/>
        <w:rPr>
          <w:bCs/>
          <w:lang w:eastAsia="en-US"/>
        </w:rPr>
      </w:pPr>
      <w:r w:rsidRPr="00F913A1">
        <w:rPr>
          <w:bCs/>
          <w:lang w:eastAsia="en-US"/>
        </w:rPr>
        <w:t>-</w:t>
      </w:r>
      <w:r w:rsidRPr="00F913A1">
        <w:rPr>
          <w:bCs/>
          <w:lang w:eastAsia="en-US"/>
        </w:rPr>
        <w:tab/>
        <w:t>разрабатываются предложения по строительству, реконструкции и модернизации линейных объектов централизованных систем водоснабжения</w:t>
      </w:r>
      <w:bookmarkEnd w:id="14"/>
      <w:bookmarkEnd w:id="15"/>
      <w:bookmarkEnd w:id="16"/>
      <w:r w:rsidRPr="00F913A1">
        <w:rPr>
          <w:bCs/>
          <w:lang w:eastAsia="en-US"/>
        </w:rPr>
        <w:t xml:space="preserve"> и водоотведения;</w:t>
      </w:r>
      <w:bookmarkStart w:id="17" w:name="_Toc366748094"/>
      <w:bookmarkStart w:id="18" w:name="_Toc366764083"/>
      <w:bookmarkStart w:id="19" w:name="_Toc366764255"/>
    </w:p>
    <w:p w:rsidR="00F913A1" w:rsidRPr="00F913A1" w:rsidRDefault="00F913A1" w:rsidP="00F913A1">
      <w:pPr>
        <w:ind w:firstLine="567"/>
        <w:jc w:val="both"/>
        <w:rPr>
          <w:bCs/>
          <w:lang w:eastAsia="en-US"/>
        </w:rPr>
      </w:pPr>
      <w:r w:rsidRPr="00F913A1">
        <w:rPr>
          <w:bCs/>
          <w:lang w:eastAsia="en-US"/>
        </w:rPr>
        <w:t>-</w:t>
      </w:r>
      <w:r w:rsidRPr="00F913A1">
        <w:rPr>
          <w:bCs/>
          <w:lang w:eastAsia="en-US"/>
        </w:rPr>
        <w:tab/>
        <w:t>описываются экологические аспекты мероприятий по строительству и реконструкции объектов централизованной системы водоснабжения</w:t>
      </w:r>
      <w:bookmarkEnd w:id="17"/>
      <w:bookmarkEnd w:id="18"/>
      <w:bookmarkEnd w:id="19"/>
      <w:r w:rsidRPr="00F913A1">
        <w:rPr>
          <w:bCs/>
          <w:lang w:eastAsia="en-US"/>
        </w:rPr>
        <w:t xml:space="preserve"> и водоотведения;</w:t>
      </w:r>
      <w:bookmarkStart w:id="20" w:name="_Toc366748095"/>
      <w:bookmarkStart w:id="21" w:name="_Toc366764084"/>
      <w:bookmarkStart w:id="22" w:name="_Toc366764256"/>
    </w:p>
    <w:p w:rsidR="00F913A1" w:rsidRPr="00F913A1" w:rsidRDefault="00F913A1" w:rsidP="00F913A1">
      <w:pPr>
        <w:ind w:firstLine="567"/>
        <w:jc w:val="both"/>
        <w:rPr>
          <w:bCs/>
          <w:lang w:eastAsia="en-US"/>
        </w:rPr>
      </w:pPr>
      <w:r w:rsidRPr="00F913A1">
        <w:rPr>
          <w:bCs/>
          <w:lang w:eastAsia="en-US"/>
        </w:rPr>
        <w:t>-</w:t>
      </w:r>
      <w:r w:rsidRPr="00F913A1">
        <w:rPr>
          <w:bCs/>
          <w:lang w:eastAsia="en-US"/>
        </w:rPr>
        <w:tab/>
        <w:t>дается оценка капитальных вложений в новое строительство, реконструкцию и модернизацию объектов централизованных систем водоснабжения</w:t>
      </w:r>
      <w:bookmarkEnd w:id="20"/>
      <w:bookmarkEnd w:id="21"/>
      <w:bookmarkEnd w:id="22"/>
      <w:r w:rsidRPr="00F913A1">
        <w:rPr>
          <w:bCs/>
          <w:lang w:eastAsia="en-US"/>
        </w:rPr>
        <w:t xml:space="preserve"> и водоотведения;</w:t>
      </w:r>
    </w:p>
    <w:p w:rsidR="00F913A1" w:rsidRPr="00F913A1" w:rsidRDefault="00F913A1" w:rsidP="00F913A1">
      <w:pPr>
        <w:ind w:firstLine="567"/>
        <w:jc w:val="both"/>
        <w:rPr>
          <w:lang w:eastAsia="en-US"/>
        </w:rPr>
      </w:pPr>
      <w:r w:rsidRPr="00F913A1">
        <w:rPr>
          <w:bCs/>
          <w:lang w:eastAsia="en-US"/>
        </w:rPr>
        <w:t>-</w:t>
      </w:r>
      <w:r w:rsidRPr="00F913A1">
        <w:rPr>
          <w:bCs/>
          <w:lang w:eastAsia="en-US"/>
        </w:rPr>
        <w:tab/>
        <w:t>разрабатывается электронная модель объектов централизованной системы водоснабжения и водоотведения.</w:t>
      </w:r>
    </w:p>
    <w:p w:rsidR="00F913A1" w:rsidRPr="00F913A1" w:rsidRDefault="00F913A1" w:rsidP="00F913A1">
      <w:pPr>
        <w:ind w:firstLine="567"/>
        <w:jc w:val="both"/>
        <w:rPr>
          <w:lang w:eastAsia="en-US"/>
        </w:rPr>
      </w:pPr>
      <w:r w:rsidRPr="00F913A1">
        <w:rPr>
          <w:lang w:eastAsia="en-US"/>
        </w:rPr>
        <w:t>3.3.</w:t>
      </w:r>
      <w:r w:rsidRPr="00F913A1">
        <w:rPr>
          <w:lang w:eastAsia="en-US"/>
        </w:rPr>
        <w:tab/>
        <w:t>Разработка и актуализация программы комплексного развития систем коммунальной инфраструктуры городского поселения Одинцово, что обеспечит ее устойчивое развитие с учетом территориального и социально-экономического развития муниципального образования. В рамках мероприятия:</w:t>
      </w:r>
    </w:p>
    <w:p w:rsidR="00F913A1" w:rsidRPr="00F913A1" w:rsidRDefault="00F913A1" w:rsidP="00F913A1">
      <w:pPr>
        <w:ind w:firstLine="567"/>
        <w:jc w:val="both"/>
        <w:rPr>
          <w:lang w:eastAsia="en-US"/>
        </w:rPr>
      </w:pPr>
      <w:r w:rsidRPr="00F913A1">
        <w:rPr>
          <w:lang w:eastAsia="en-US"/>
        </w:rPr>
        <w:t>-</w:t>
      </w:r>
      <w:r w:rsidRPr="00F913A1">
        <w:rPr>
          <w:lang w:eastAsia="en-US"/>
        </w:rPr>
        <w:tab/>
        <w:t>анализируется существующее состояние коммунальной инфраструктуры поселения;</w:t>
      </w:r>
    </w:p>
    <w:p w:rsidR="00F913A1" w:rsidRPr="00F913A1" w:rsidRDefault="00F913A1" w:rsidP="00F913A1">
      <w:pPr>
        <w:ind w:firstLine="567"/>
        <w:jc w:val="both"/>
        <w:rPr>
          <w:lang w:eastAsia="en-US"/>
        </w:rPr>
      </w:pPr>
      <w:r w:rsidRPr="00F913A1">
        <w:rPr>
          <w:lang w:eastAsia="en-US"/>
        </w:rPr>
        <w:t>-</w:t>
      </w:r>
      <w:r w:rsidRPr="00F913A1">
        <w:rPr>
          <w:lang w:eastAsia="en-US"/>
        </w:rPr>
        <w:tab/>
        <w:t>прогнозируется спрос на коммунальные ресурсы;</w:t>
      </w:r>
    </w:p>
    <w:p w:rsidR="00F913A1" w:rsidRPr="00F913A1" w:rsidRDefault="00F913A1" w:rsidP="00F913A1">
      <w:pPr>
        <w:ind w:firstLine="567"/>
        <w:jc w:val="both"/>
        <w:rPr>
          <w:lang w:eastAsia="en-US"/>
        </w:rPr>
      </w:pPr>
      <w:r w:rsidRPr="00F913A1">
        <w:rPr>
          <w:lang w:eastAsia="en-US"/>
        </w:rPr>
        <w:t>-</w:t>
      </w:r>
      <w:r w:rsidRPr="00F913A1">
        <w:rPr>
          <w:lang w:eastAsia="en-US"/>
        </w:rPr>
        <w:tab/>
        <w:t xml:space="preserve">разрабатываются целевые показатели развития коммунальной инфраструктуры поселения; </w:t>
      </w:r>
    </w:p>
    <w:p w:rsidR="00F913A1" w:rsidRPr="00F913A1" w:rsidRDefault="00F913A1" w:rsidP="00F913A1">
      <w:pPr>
        <w:ind w:firstLine="567"/>
        <w:jc w:val="both"/>
        <w:rPr>
          <w:lang w:eastAsia="en-US"/>
        </w:rPr>
      </w:pPr>
      <w:r w:rsidRPr="00F913A1">
        <w:rPr>
          <w:lang w:eastAsia="en-US"/>
        </w:rPr>
        <w:t>-</w:t>
      </w:r>
      <w:r w:rsidRPr="00F913A1">
        <w:rPr>
          <w:lang w:eastAsia="en-US"/>
        </w:rPr>
        <w:tab/>
        <w:t>разрабатываются программы инвестиционных проектов в электроснабжении, теплоснабжении, газоснабжении, водоснабжении, водоотведении, утилизации твердых бытовых отходов;</w:t>
      </w:r>
    </w:p>
    <w:p w:rsidR="00F913A1" w:rsidRPr="00F913A1" w:rsidRDefault="00F913A1" w:rsidP="00F913A1">
      <w:pPr>
        <w:ind w:firstLine="567"/>
        <w:jc w:val="both"/>
        <w:rPr>
          <w:lang w:eastAsia="en-US"/>
        </w:rPr>
      </w:pPr>
      <w:r w:rsidRPr="00F913A1">
        <w:rPr>
          <w:lang w:eastAsia="en-US"/>
        </w:rPr>
        <w:t>-</w:t>
      </w:r>
      <w:r w:rsidRPr="00F913A1">
        <w:rPr>
          <w:lang w:eastAsia="en-US"/>
        </w:rPr>
        <w:tab/>
        <w:t>прогнозируются расходы населения на коммунальные ресурсы и расходы бюджета на социальную поддержку и субсидии.</w:t>
      </w:r>
    </w:p>
    <w:p w:rsidR="00F913A1" w:rsidRPr="00F913A1" w:rsidRDefault="00F913A1" w:rsidP="00F913A1">
      <w:pPr>
        <w:ind w:firstLine="567"/>
        <w:jc w:val="both"/>
        <w:rPr>
          <w:lang w:eastAsia="en-US"/>
        </w:rPr>
      </w:pPr>
      <w:r w:rsidRPr="00F913A1">
        <w:rPr>
          <w:lang w:eastAsia="en-US"/>
        </w:rPr>
        <w:t>4.</w:t>
      </w:r>
      <w:r w:rsidRPr="00F913A1">
        <w:rPr>
          <w:lang w:eastAsia="en-US"/>
        </w:rPr>
        <w:tab/>
        <w:t>Модернизация инфраструктуры коммунального хозяйства городского поселения Одинцово.</w:t>
      </w:r>
    </w:p>
    <w:p w:rsidR="00F913A1" w:rsidRPr="00F913A1" w:rsidRDefault="00F913A1" w:rsidP="00F913A1">
      <w:pPr>
        <w:ind w:firstLine="567"/>
        <w:jc w:val="both"/>
        <w:rPr>
          <w:lang w:eastAsia="en-US"/>
        </w:rPr>
      </w:pPr>
      <w:r w:rsidRPr="00F913A1">
        <w:rPr>
          <w:lang w:eastAsia="en-US"/>
        </w:rPr>
        <w:t>Направление включает в себя мероприятия:</w:t>
      </w:r>
    </w:p>
    <w:p w:rsidR="00F913A1" w:rsidRPr="00F913A1" w:rsidRDefault="00F913A1" w:rsidP="00F913A1">
      <w:pPr>
        <w:ind w:firstLine="567"/>
        <w:jc w:val="both"/>
        <w:rPr>
          <w:lang w:eastAsia="en-US"/>
        </w:rPr>
      </w:pPr>
      <w:r w:rsidRPr="00F913A1">
        <w:rPr>
          <w:lang w:eastAsia="en-US"/>
        </w:rPr>
        <w:t>4.1.</w:t>
      </w:r>
      <w:r w:rsidRPr="00F913A1">
        <w:rPr>
          <w:lang w:eastAsia="en-US"/>
        </w:rPr>
        <w:tab/>
        <w:t>Объекты теплоснабжения, в том числе:</w:t>
      </w:r>
    </w:p>
    <w:p w:rsidR="00F913A1" w:rsidRPr="00F913A1" w:rsidRDefault="00F913A1" w:rsidP="00F913A1">
      <w:pPr>
        <w:ind w:firstLine="567"/>
        <w:jc w:val="both"/>
        <w:rPr>
          <w:lang w:eastAsia="en-US"/>
        </w:rPr>
      </w:pPr>
      <w:r w:rsidRPr="00F913A1">
        <w:rPr>
          <w:lang w:eastAsia="en-US"/>
        </w:rPr>
        <w:t>4.1.1.</w:t>
      </w:r>
      <w:r w:rsidRPr="00F913A1">
        <w:rPr>
          <w:lang w:eastAsia="en-US"/>
        </w:rPr>
        <w:tab/>
        <w:t xml:space="preserve">Проектирование и строительство объектов теплоснабжения на территории городского поселения Одинцово, что обеспечит предоставление населению качественных услуг теплоснабжения. В рамках мероприятия в населенных пунктах городского поселения Одинцово будут построены (реконструированы) котельные и тепловые сети. </w:t>
      </w:r>
    </w:p>
    <w:p w:rsidR="00F913A1" w:rsidRPr="00F913A1" w:rsidRDefault="00F913A1" w:rsidP="00F913A1">
      <w:pPr>
        <w:ind w:firstLine="567"/>
        <w:jc w:val="both"/>
        <w:rPr>
          <w:lang w:eastAsia="en-US"/>
        </w:rPr>
      </w:pPr>
      <w:r w:rsidRPr="00F913A1">
        <w:rPr>
          <w:lang w:eastAsia="en-US"/>
        </w:rPr>
        <w:t>4.1.2.</w:t>
      </w:r>
      <w:r w:rsidRPr="00F913A1">
        <w:rPr>
          <w:lang w:eastAsia="en-US"/>
        </w:rPr>
        <w:tab/>
        <w:t xml:space="preserve">Капитальный ремонт объектов теплоснабжения на территории городского поселения Одинцово, что обеспечит снижение аварийности систем теплоснабжения и повышение качества соответствующих услуг. В рамках мероприятия будет проведен </w:t>
      </w:r>
      <w:r w:rsidRPr="00F913A1">
        <w:rPr>
          <w:lang w:eastAsia="en-US"/>
        </w:rPr>
        <w:lastRenderedPageBreak/>
        <w:t>капитальный ремонт котельных и тепловых сетей в населенных пунктах городского поселения Одинцово.</w:t>
      </w:r>
    </w:p>
    <w:p w:rsidR="00F913A1" w:rsidRPr="00F913A1" w:rsidRDefault="00F913A1" w:rsidP="00F913A1">
      <w:pPr>
        <w:ind w:firstLine="567"/>
        <w:jc w:val="both"/>
        <w:rPr>
          <w:lang w:eastAsia="en-US"/>
        </w:rPr>
      </w:pPr>
      <w:r w:rsidRPr="00F913A1">
        <w:rPr>
          <w:lang w:eastAsia="en-US"/>
        </w:rPr>
        <w:t>4.2.</w:t>
      </w:r>
      <w:r w:rsidRPr="00F913A1">
        <w:rPr>
          <w:lang w:eastAsia="en-US"/>
        </w:rPr>
        <w:tab/>
        <w:t>Объекты водопроводно-канализационного хозяйства, в том числе:</w:t>
      </w:r>
    </w:p>
    <w:p w:rsidR="00F913A1" w:rsidRPr="00F913A1" w:rsidRDefault="00F913A1" w:rsidP="00F913A1">
      <w:pPr>
        <w:ind w:firstLine="567"/>
        <w:jc w:val="both"/>
        <w:rPr>
          <w:lang w:eastAsia="en-US"/>
        </w:rPr>
      </w:pPr>
      <w:r w:rsidRPr="00F913A1">
        <w:rPr>
          <w:lang w:eastAsia="en-US"/>
        </w:rPr>
        <w:t>4.2.1.</w:t>
      </w:r>
      <w:r w:rsidRPr="00F913A1">
        <w:rPr>
          <w:lang w:eastAsia="en-US"/>
        </w:rPr>
        <w:tab/>
        <w:t>Проектирование и строительство объектов водопроводно-канализационного хозяйства на территории городского поселения Одинцово, что обеспечит предоставление населению качественных услуг водоснабжения и водоотведения. В рамках мероприятия в населенных пунктах городского поселения Одинцово будут построены (реконструированы):</w:t>
      </w:r>
    </w:p>
    <w:p w:rsidR="00F913A1" w:rsidRPr="00F913A1" w:rsidRDefault="00F913A1" w:rsidP="00F913A1">
      <w:pPr>
        <w:ind w:firstLine="567"/>
        <w:jc w:val="both"/>
        <w:rPr>
          <w:lang w:eastAsia="en-US"/>
        </w:rPr>
      </w:pPr>
      <w:r w:rsidRPr="00F913A1">
        <w:rPr>
          <w:lang w:eastAsia="en-US"/>
        </w:rPr>
        <w:t>-</w:t>
      </w:r>
      <w:r w:rsidRPr="00F913A1">
        <w:rPr>
          <w:lang w:eastAsia="en-US"/>
        </w:rPr>
        <w:tab/>
        <w:t xml:space="preserve">насосные станции; </w:t>
      </w:r>
    </w:p>
    <w:p w:rsidR="00F913A1" w:rsidRPr="00F913A1" w:rsidRDefault="00F913A1" w:rsidP="00F913A1">
      <w:pPr>
        <w:ind w:firstLine="567"/>
        <w:jc w:val="both"/>
        <w:rPr>
          <w:lang w:eastAsia="en-US"/>
        </w:rPr>
      </w:pPr>
      <w:r w:rsidRPr="00F913A1">
        <w:rPr>
          <w:lang w:eastAsia="en-US"/>
        </w:rPr>
        <w:t>-</w:t>
      </w:r>
      <w:r w:rsidRPr="00F913A1">
        <w:rPr>
          <w:lang w:eastAsia="en-US"/>
        </w:rPr>
        <w:tab/>
        <w:t>водопроводно-канализационные сети и водопроводные колодцы;</w:t>
      </w:r>
    </w:p>
    <w:p w:rsidR="00F913A1" w:rsidRPr="00F913A1" w:rsidRDefault="00F913A1" w:rsidP="00F913A1">
      <w:pPr>
        <w:ind w:firstLine="567"/>
        <w:jc w:val="both"/>
        <w:rPr>
          <w:lang w:eastAsia="en-US"/>
        </w:rPr>
      </w:pPr>
      <w:r w:rsidRPr="00F913A1">
        <w:rPr>
          <w:lang w:eastAsia="en-US"/>
        </w:rPr>
        <w:t>-</w:t>
      </w:r>
      <w:r w:rsidRPr="00F913A1">
        <w:rPr>
          <w:lang w:eastAsia="en-US"/>
        </w:rPr>
        <w:tab/>
        <w:t>канализационные коллекторы;</w:t>
      </w:r>
    </w:p>
    <w:p w:rsidR="00F913A1" w:rsidRPr="00F913A1" w:rsidRDefault="00F913A1" w:rsidP="00F913A1">
      <w:pPr>
        <w:ind w:firstLine="567"/>
        <w:jc w:val="both"/>
        <w:rPr>
          <w:lang w:eastAsia="en-US"/>
        </w:rPr>
      </w:pPr>
      <w:r w:rsidRPr="00F913A1">
        <w:rPr>
          <w:lang w:eastAsia="en-US"/>
        </w:rPr>
        <w:t>-</w:t>
      </w:r>
      <w:r w:rsidRPr="00F913A1">
        <w:rPr>
          <w:lang w:eastAsia="en-US"/>
        </w:rPr>
        <w:tab/>
        <w:t>станции биологической очистки.</w:t>
      </w:r>
    </w:p>
    <w:p w:rsidR="00F913A1" w:rsidRPr="00F913A1" w:rsidRDefault="00F913A1" w:rsidP="00F913A1">
      <w:pPr>
        <w:ind w:firstLine="567"/>
        <w:jc w:val="both"/>
        <w:rPr>
          <w:lang w:eastAsia="en-US"/>
        </w:rPr>
      </w:pPr>
      <w:r w:rsidRPr="00F913A1">
        <w:rPr>
          <w:lang w:eastAsia="en-US"/>
        </w:rPr>
        <w:t>4.2.2.</w:t>
      </w:r>
      <w:r w:rsidRPr="00F913A1">
        <w:rPr>
          <w:lang w:eastAsia="en-US"/>
        </w:rPr>
        <w:tab/>
        <w:t>Капитальный ремонт объектов водопроводно-канализационного хозяйства на территории городского поселения Одинцово, что обеспечит снижение аварийности систем водоснабжения и водоотведения и повышение качества соответствующих услуг. В рамках мероприятия будет проведен капитальный ремонт водопроводно-канализационных сетей, водопроводных колодцев и насосных станций в населенных пунктах городского поселения Одинцово.</w:t>
      </w:r>
    </w:p>
    <w:p w:rsidR="00F913A1" w:rsidRPr="00F913A1" w:rsidRDefault="00F913A1" w:rsidP="00F913A1">
      <w:pPr>
        <w:ind w:firstLine="567"/>
        <w:jc w:val="both"/>
        <w:rPr>
          <w:lang w:eastAsia="en-US"/>
        </w:rPr>
      </w:pPr>
      <w:r w:rsidRPr="00F913A1">
        <w:rPr>
          <w:lang w:eastAsia="en-US"/>
        </w:rPr>
        <w:t>4.3.</w:t>
      </w:r>
      <w:r w:rsidRPr="00F913A1">
        <w:rPr>
          <w:lang w:eastAsia="en-US"/>
        </w:rPr>
        <w:tab/>
        <w:t>Объекты электроснабжения, в том числе:</w:t>
      </w:r>
    </w:p>
    <w:p w:rsidR="00F913A1" w:rsidRPr="00F913A1" w:rsidRDefault="00F913A1" w:rsidP="00F913A1">
      <w:pPr>
        <w:ind w:firstLine="567"/>
        <w:jc w:val="both"/>
        <w:rPr>
          <w:lang w:eastAsia="en-US"/>
        </w:rPr>
      </w:pPr>
      <w:r w:rsidRPr="00F913A1">
        <w:rPr>
          <w:lang w:eastAsia="en-US"/>
        </w:rPr>
        <w:t>4.3.1.</w:t>
      </w:r>
      <w:r w:rsidRPr="00F913A1">
        <w:rPr>
          <w:lang w:eastAsia="en-US"/>
        </w:rPr>
        <w:tab/>
        <w:t>Проектирование и строительство объектов электроснабжения на территории городского поселения Одинцово, что обеспечит удовлетворение растущих потребностей населения и организаций в электрической энергии.</w:t>
      </w:r>
    </w:p>
    <w:p w:rsidR="00F913A1" w:rsidRPr="00F913A1" w:rsidRDefault="00F913A1" w:rsidP="00F913A1">
      <w:pPr>
        <w:ind w:firstLine="567"/>
        <w:jc w:val="both"/>
        <w:rPr>
          <w:lang w:eastAsia="en-US"/>
        </w:rPr>
      </w:pPr>
      <w:r w:rsidRPr="00F913A1">
        <w:rPr>
          <w:lang w:eastAsia="en-US"/>
        </w:rPr>
        <w:t>4.3.2.</w:t>
      </w:r>
      <w:r w:rsidRPr="00F913A1">
        <w:rPr>
          <w:lang w:eastAsia="en-US"/>
        </w:rPr>
        <w:tab/>
        <w:t>Капитальный ремонт объектов электроснабжения на территории городского поселения Одинцово, что обеспечит снижение аварийности систем электроснабжения и повышение качества соответствующих услуг.</w:t>
      </w:r>
    </w:p>
    <w:p w:rsidR="00F913A1" w:rsidRPr="00F913A1" w:rsidRDefault="00F913A1" w:rsidP="00F913A1">
      <w:pPr>
        <w:ind w:firstLine="567"/>
        <w:jc w:val="both"/>
        <w:rPr>
          <w:lang w:eastAsia="en-US"/>
        </w:rPr>
      </w:pPr>
      <w:r w:rsidRPr="00F913A1">
        <w:rPr>
          <w:lang w:eastAsia="en-US"/>
        </w:rPr>
        <w:t>4.4.</w:t>
      </w:r>
      <w:r w:rsidRPr="00F913A1">
        <w:rPr>
          <w:lang w:eastAsia="en-US"/>
        </w:rPr>
        <w:tab/>
        <w:t>Объекты газоснабжения, в том числе:</w:t>
      </w:r>
    </w:p>
    <w:p w:rsidR="00F913A1" w:rsidRPr="00F913A1" w:rsidRDefault="00F913A1" w:rsidP="00F913A1">
      <w:pPr>
        <w:ind w:firstLine="567"/>
        <w:jc w:val="both"/>
        <w:rPr>
          <w:lang w:eastAsia="en-US"/>
        </w:rPr>
      </w:pPr>
      <w:r w:rsidRPr="00F913A1">
        <w:rPr>
          <w:lang w:eastAsia="en-US"/>
        </w:rPr>
        <w:t>4.4.1.</w:t>
      </w:r>
      <w:r w:rsidRPr="00F913A1">
        <w:rPr>
          <w:lang w:eastAsia="en-US"/>
        </w:rPr>
        <w:tab/>
        <w:t>Проектирование и строительство объектов газоснабжения на территории городского поселения Одинцово, что обеспечит увеличение доли населенных пунктов с централизованной системой газоснабжения.</w:t>
      </w:r>
    </w:p>
    <w:p w:rsidR="00F913A1" w:rsidRPr="00F913A1" w:rsidRDefault="00F913A1" w:rsidP="00F913A1">
      <w:pPr>
        <w:ind w:firstLine="567"/>
        <w:jc w:val="both"/>
        <w:rPr>
          <w:lang w:eastAsia="en-US"/>
        </w:rPr>
      </w:pPr>
      <w:r w:rsidRPr="00F913A1">
        <w:rPr>
          <w:lang w:eastAsia="en-US"/>
        </w:rPr>
        <w:t>4.4.2.</w:t>
      </w:r>
      <w:r w:rsidRPr="00F913A1">
        <w:rPr>
          <w:lang w:eastAsia="en-US"/>
        </w:rPr>
        <w:tab/>
        <w:t>Капитальный ремонт объектов газоснабжения на территории городского поселения Одинцово, что обеспечит снижение аварийности систем газоснабжения и повышение качества соответствующих услуг.</w:t>
      </w:r>
    </w:p>
    <w:p w:rsidR="00F913A1" w:rsidRPr="00F913A1" w:rsidRDefault="00F913A1" w:rsidP="00F913A1">
      <w:pPr>
        <w:ind w:firstLine="567"/>
        <w:jc w:val="both"/>
        <w:rPr>
          <w:lang w:eastAsia="en-US"/>
        </w:rPr>
      </w:pPr>
      <w:r w:rsidRPr="00F913A1">
        <w:rPr>
          <w:lang w:eastAsia="en-US"/>
        </w:rPr>
        <w:t>4.5.</w:t>
      </w:r>
      <w:r w:rsidRPr="00F913A1">
        <w:rPr>
          <w:lang w:eastAsia="en-US"/>
        </w:rPr>
        <w:tab/>
        <w:t>Приобретение техники для нужд коммунального хозяйства в рамках государственной программы Московской области «Развитие жилищно-коммунального хозяйства» на 2014-2018 годы».</w:t>
      </w:r>
    </w:p>
    <w:p w:rsidR="00F913A1" w:rsidRPr="00F913A1" w:rsidRDefault="00F913A1" w:rsidP="00F913A1">
      <w:pPr>
        <w:ind w:firstLine="567"/>
        <w:jc w:val="both"/>
        <w:rPr>
          <w:lang w:eastAsia="en-US"/>
        </w:rPr>
      </w:pPr>
      <w:r w:rsidRPr="00F913A1">
        <w:rPr>
          <w:lang w:eastAsia="en-US"/>
        </w:rPr>
        <w:t>5.</w:t>
      </w:r>
      <w:r w:rsidRPr="00F913A1">
        <w:rPr>
          <w:lang w:eastAsia="en-US"/>
        </w:rPr>
        <w:tab/>
        <w:t>Энергосбережение и повышение энергетической эффективности жилищно-коммунальной инфраструктуры городского поселения Одинцово.</w:t>
      </w:r>
    </w:p>
    <w:p w:rsidR="00F913A1" w:rsidRPr="00F913A1" w:rsidRDefault="00F913A1" w:rsidP="00F913A1">
      <w:pPr>
        <w:ind w:firstLine="567"/>
        <w:jc w:val="both"/>
        <w:rPr>
          <w:lang w:eastAsia="en-US"/>
        </w:rPr>
      </w:pPr>
      <w:r w:rsidRPr="00F913A1">
        <w:rPr>
          <w:lang w:eastAsia="en-US"/>
        </w:rPr>
        <w:t>Направление предполагает реализацию следующих мероприятий:</w:t>
      </w:r>
    </w:p>
    <w:p w:rsidR="00F913A1" w:rsidRPr="00F913A1" w:rsidRDefault="00F913A1" w:rsidP="00F913A1">
      <w:pPr>
        <w:ind w:firstLine="567"/>
        <w:jc w:val="both"/>
        <w:rPr>
          <w:lang w:eastAsia="en-US"/>
        </w:rPr>
      </w:pPr>
      <w:r w:rsidRPr="00F913A1">
        <w:rPr>
          <w:lang w:eastAsia="en-US"/>
        </w:rPr>
        <w:t>5.1.</w:t>
      </w:r>
      <w:r w:rsidRPr="00F913A1">
        <w:rPr>
          <w:lang w:eastAsia="en-US"/>
        </w:rPr>
        <w:tab/>
        <w:t>Установка и обслуживание общедомовых и квартирных приборов учета потребления коммунальных ресурсов что обеспечит автоматизированный учет потребления коммунальных ресурсов на территории поселения и снижение соответствующих расходов населения.</w:t>
      </w:r>
    </w:p>
    <w:p w:rsidR="00F913A1" w:rsidRPr="00F913A1" w:rsidRDefault="00F913A1" w:rsidP="00F913A1">
      <w:pPr>
        <w:ind w:firstLine="567"/>
        <w:jc w:val="both"/>
        <w:rPr>
          <w:lang w:eastAsia="en-US"/>
        </w:rPr>
      </w:pPr>
      <w:r w:rsidRPr="00F913A1">
        <w:rPr>
          <w:lang w:eastAsia="en-US"/>
        </w:rPr>
        <w:t>5.2.</w:t>
      </w:r>
      <w:r w:rsidRPr="00F913A1">
        <w:rPr>
          <w:lang w:eastAsia="en-US"/>
        </w:rPr>
        <w:tab/>
        <w:t xml:space="preserve">Установка и обслуживание энергоэффективных источников света в местах общего пользования, что обеспечит снижение затрат электроэнергии на уличное освещение территории городского поселения Одинцово. В рамках мероприятия во всех населенных пунктах поселения проводится замена традиционных ламп накаливания на экологически чистые светодиодные осветительные системы с более продолжительным сроком службы. </w:t>
      </w:r>
    </w:p>
    <w:p w:rsidR="00F913A1" w:rsidRPr="00F913A1" w:rsidRDefault="00F913A1" w:rsidP="00F913A1">
      <w:pPr>
        <w:ind w:firstLine="567"/>
        <w:jc w:val="both"/>
        <w:rPr>
          <w:lang w:eastAsia="en-US"/>
        </w:rPr>
      </w:pPr>
      <w:r w:rsidRPr="00F913A1">
        <w:rPr>
          <w:lang w:eastAsia="en-US"/>
        </w:rPr>
        <w:t>5.3.</w:t>
      </w:r>
      <w:r w:rsidRPr="00F913A1">
        <w:rPr>
          <w:lang w:eastAsia="en-US"/>
        </w:rPr>
        <w:tab/>
        <w:t>Повышение тепловой защиты муниципальных многоквартирных домов, что обеспечит снижение уровня потребления тепловых ресурсов и экономию денежных средств на теплоснабжение жилых помещений.</w:t>
      </w:r>
    </w:p>
    <w:p w:rsidR="00F913A1" w:rsidRPr="00F913A1" w:rsidRDefault="00F913A1" w:rsidP="00F913A1">
      <w:pPr>
        <w:ind w:firstLine="567"/>
        <w:jc w:val="both"/>
        <w:rPr>
          <w:lang w:eastAsia="en-US"/>
        </w:rPr>
      </w:pPr>
      <w:r w:rsidRPr="00F913A1">
        <w:rPr>
          <w:lang w:eastAsia="en-US"/>
        </w:rPr>
        <w:t>5.4.</w:t>
      </w:r>
      <w:r w:rsidRPr="00F913A1">
        <w:rPr>
          <w:lang w:eastAsia="en-US"/>
        </w:rPr>
        <w:tab/>
        <w:t xml:space="preserve">Проведение информационно-разъяснительной работы среди жителей городского поселения Одинцово о способах энергосбережения, что обеспечит формирование у населения культуры энергосбережения. В рамках мероприятия изготавливаются и распространяются информационные материалы о способах экономии электрической энергии в бытовых условиях, экономии тепла, воды и газа. Также в рамках мероприятия организуется взаимодействие с управляющими компаниями, работающими на территории поселения, с целью проведения </w:t>
      </w:r>
      <w:r w:rsidRPr="00F913A1">
        <w:rPr>
          <w:lang w:eastAsia="en-US"/>
        </w:rPr>
        <w:lastRenderedPageBreak/>
        <w:t>совместных семинаров для жителей по вопросам повышения энергетической эффективности и энергосбережения в многоквартирных домах.</w:t>
      </w:r>
    </w:p>
    <w:p w:rsidR="00F913A1" w:rsidRPr="00F913A1" w:rsidRDefault="00F913A1" w:rsidP="00F913A1">
      <w:pPr>
        <w:ind w:firstLine="567"/>
        <w:jc w:val="both"/>
        <w:rPr>
          <w:lang w:eastAsia="en-US"/>
        </w:rPr>
      </w:pPr>
      <w:r w:rsidRPr="00F913A1">
        <w:rPr>
          <w:lang w:eastAsia="en-US"/>
        </w:rPr>
        <w:t>6.</w:t>
      </w:r>
      <w:r w:rsidRPr="00F913A1">
        <w:rPr>
          <w:lang w:eastAsia="en-US"/>
        </w:rPr>
        <w:tab/>
        <w:t>Организация благоустройства территории городского поселения Одинцово.</w:t>
      </w:r>
    </w:p>
    <w:p w:rsidR="00F913A1" w:rsidRPr="00F913A1" w:rsidRDefault="00F913A1" w:rsidP="00F913A1">
      <w:pPr>
        <w:ind w:firstLine="567"/>
        <w:jc w:val="both"/>
        <w:rPr>
          <w:lang w:eastAsia="en-US"/>
        </w:rPr>
      </w:pPr>
      <w:r w:rsidRPr="00F913A1">
        <w:rPr>
          <w:lang w:eastAsia="en-US"/>
        </w:rPr>
        <w:t>Направление включает в себя следующие мероприятия:</w:t>
      </w:r>
    </w:p>
    <w:p w:rsidR="00F913A1" w:rsidRPr="00F913A1" w:rsidRDefault="00F913A1" w:rsidP="00F913A1">
      <w:pPr>
        <w:ind w:firstLine="567"/>
        <w:jc w:val="both"/>
        <w:rPr>
          <w:lang w:eastAsia="en-US"/>
        </w:rPr>
      </w:pPr>
      <w:r w:rsidRPr="00F913A1">
        <w:rPr>
          <w:lang w:eastAsia="en-US"/>
        </w:rPr>
        <w:t>6.1.</w:t>
      </w:r>
      <w:r w:rsidRPr="00F913A1">
        <w:rPr>
          <w:lang w:eastAsia="en-US"/>
        </w:rPr>
        <w:tab/>
        <w:t>Уличное освещение, в том числе:</w:t>
      </w:r>
    </w:p>
    <w:p w:rsidR="00F913A1" w:rsidRPr="00F913A1" w:rsidRDefault="00F913A1" w:rsidP="00F913A1">
      <w:pPr>
        <w:ind w:firstLine="567"/>
        <w:jc w:val="both"/>
        <w:rPr>
          <w:lang w:eastAsia="en-US"/>
        </w:rPr>
      </w:pPr>
      <w:r w:rsidRPr="00F913A1">
        <w:rPr>
          <w:lang w:eastAsia="en-US"/>
        </w:rPr>
        <w:t>6.1.1.</w:t>
      </w:r>
      <w:r w:rsidRPr="00F913A1">
        <w:rPr>
          <w:lang w:eastAsia="en-US"/>
        </w:rPr>
        <w:tab/>
        <w:t>Организация уличного освещения мест общего пользования на территории городского поселения Одинцово. В рамках мероприятия осуществляется:</w:t>
      </w:r>
    </w:p>
    <w:p w:rsidR="00F913A1" w:rsidRPr="00F913A1" w:rsidRDefault="00F913A1" w:rsidP="00F913A1">
      <w:pPr>
        <w:ind w:firstLine="567"/>
        <w:jc w:val="both"/>
        <w:rPr>
          <w:color w:val="121212"/>
          <w:lang w:eastAsia="en-US"/>
        </w:rPr>
      </w:pPr>
      <w:r w:rsidRPr="00F913A1">
        <w:rPr>
          <w:color w:val="000000"/>
          <w:lang w:eastAsia="en-US"/>
        </w:rPr>
        <w:t>-</w:t>
      </w:r>
      <w:r w:rsidRPr="00F913A1">
        <w:rPr>
          <w:color w:val="000000"/>
          <w:lang w:eastAsia="en-US"/>
        </w:rPr>
        <w:tab/>
        <w:t>з</w:t>
      </w:r>
      <w:r w:rsidRPr="00F913A1">
        <w:rPr>
          <w:color w:val="121212"/>
          <w:lang w:eastAsia="en-US"/>
        </w:rPr>
        <w:t>амена перегоревших электроламп и вышедшего из строя оборудования;</w:t>
      </w:r>
    </w:p>
    <w:p w:rsidR="00F913A1" w:rsidRPr="00F913A1" w:rsidRDefault="00F913A1" w:rsidP="00F913A1">
      <w:pPr>
        <w:ind w:firstLine="567"/>
        <w:jc w:val="both"/>
        <w:rPr>
          <w:color w:val="121212"/>
          <w:lang w:eastAsia="en-US"/>
        </w:rPr>
      </w:pPr>
      <w:r w:rsidRPr="00F913A1">
        <w:rPr>
          <w:color w:val="121212"/>
          <w:lang w:eastAsia="en-US"/>
        </w:rPr>
        <w:t>-</w:t>
      </w:r>
      <w:r w:rsidRPr="00F913A1">
        <w:rPr>
          <w:color w:val="121212"/>
          <w:lang w:eastAsia="en-US"/>
        </w:rPr>
        <w:tab/>
        <w:t>замена, ремонт и техническое обслуживание светильников;</w:t>
      </w:r>
    </w:p>
    <w:p w:rsidR="00F913A1" w:rsidRPr="00F913A1" w:rsidRDefault="00F913A1" w:rsidP="00F913A1">
      <w:pPr>
        <w:ind w:firstLine="567"/>
        <w:jc w:val="both"/>
        <w:rPr>
          <w:color w:val="121212"/>
          <w:lang w:eastAsia="en-US"/>
        </w:rPr>
      </w:pPr>
      <w:r w:rsidRPr="00F913A1">
        <w:rPr>
          <w:color w:val="121212"/>
          <w:lang w:eastAsia="en-US"/>
        </w:rPr>
        <w:t>-</w:t>
      </w:r>
      <w:r w:rsidRPr="00F913A1">
        <w:rPr>
          <w:color w:val="121212"/>
          <w:lang w:eastAsia="en-US"/>
        </w:rPr>
        <w:tab/>
        <w:t>замена пускателей;</w:t>
      </w:r>
    </w:p>
    <w:p w:rsidR="00F913A1" w:rsidRPr="00F913A1" w:rsidRDefault="00F913A1" w:rsidP="00F913A1">
      <w:pPr>
        <w:ind w:firstLine="567"/>
        <w:jc w:val="both"/>
        <w:rPr>
          <w:color w:val="121212"/>
          <w:lang w:eastAsia="en-US"/>
        </w:rPr>
      </w:pPr>
      <w:r w:rsidRPr="00F913A1">
        <w:rPr>
          <w:color w:val="121212"/>
          <w:lang w:eastAsia="en-US"/>
        </w:rPr>
        <w:t>-</w:t>
      </w:r>
      <w:r w:rsidRPr="00F913A1">
        <w:rPr>
          <w:color w:val="121212"/>
          <w:lang w:eastAsia="en-US"/>
        </w:rPr>
        <w:tab/>
        <w:t>замена, ремонт и техническое обслуживание автоматики;</w:t>
      </w:r>
    </w:p>
    <w:p w:rsidR="00F913A1" w:rsidRPr="00F913A1" w:rsidRDefault="00F913A1" w:rsidP="00F913A1">
      <w:pPr>
        <w:ind w:firstLine="567"/>
        <w:jc w:val="both"/>
        <w:rPr>
          <w:color w:val="000000"/>
          <w:spacing w:val="-7"/>
          <w:lang w:eastAsia="en-US"/>
        </w:rPr>
      </w:pPr>
      <w:r w:rsidRPr="00F913A1">
        <w:rPr>
          <w:color w:val="000000"/>
          <w:spacing w:val="-7"/>
          <w:lang w:eastAsia="en-US"/>
        </w:rPr>
        <w:t>-</w:t>
      </w:r>
      <w:r w:rsidRPr="00F913A1">
        <w:rPr>
          <w:color w:val="000000"/>
          <w:spacing w:val="-7"/>
          <w:lang w:eastAsia="en-US"/>
        </w:rPr>
        <w:tab/>
        <w:t>обеспечение круглосуточного диспетчерского управления наружным освещением по графику включения и отключения сетей уличного освещения;</w:t>
      </w:r>
    </w:p>
    <w:p w:rsidR="00F913A1" w:rsidRPr="00F913A1" w:rsidRDefault="00F913A1" w:rsidP="00F913A1">
      <w:pPr>
        <w:ind w:firstLine="567"/>
        <w:jc w:val="both"/>
        <w:rPr>
          <w:color w:val="121212"/>
          <w:lang w:eastAsia="en-US"/>
        </w:rPr>
      </w:pPr>
      <w:r w:rsidRPr="00F913A1">
        <w:rPr>
          <w:color w:val="121212"/>
          <w:lang w:eastAsia="en-US"/>
        </w:rPr>
        <w:t>-</w:t>
      </w:r>
      <w:r w:rsidRPr="00F913A1">
        <w:rPr>
          <w:color w:val="121212"/>
          <w:lang w:eastAsia="en-US"/>
        </w:rPr>
        <w:tab/>
        <w:t>текущий ремонт и техническое обслуживание воздушных и кабельных электролиний уличного освещения;</w:t>
      </w:r>
    </w:p>
    <w:p w:rsidR="00F913A1" w:rsidRPr="00F913A1" w:rsidRDefault="00F913A1" w:rsidP="00F913A1">
      <w:pPr>
        <w:ind w:firstLine="567"/>
        <w:jc w:val="both"/>
        <w:rPr>
          <w:lang w:eastAsia="en-US"/>
        </w:rPr>
      </w:pPr>
      <w:r w:rsidRPr="00F913A1">
        <w:rPr>
          <w:color w:val="121212"/>
          <w:lang w:eastAsia="en-US"/>
        </w:rPr>
        <w:t>-</w:t>
      </w:r>
      <w:r w:rsidRPr="00F913A1">
        <w:rPr>
          <w:color w:val="121212"/>
          <w:lang w:eastAsia="en-US"/>
        </w:rPr>
        <w:tab/>
        <w:t xml:space="preserve">обрезка деревьев вдоль </w:t>
      </w:r>
      <w:r w:rsidRPr="00F913A1">
        <w:rPr>
          <w:lang w:eastAsia="en-US"/>
        </w:rPr>
        <w:t>воздушных и кабельных электролиний напряжением и утилизация спиленных веток;</w:t>
      </w:r>
    </w:p>
    <w:p w:rsidR="00F913A1" w:rsidRPr="00F913A1" w:rsidRDefault="00F913A1" w:rsidP="00F913A1">
      <w:pPr>
        <w:ind w:firstLine="567"/>
        <w:jc w:val="both"/>
        <w:rPr>
          <w:lang w:eastAsia="en-US"/>
        </w:rPr>
      </w:pPr>
      <w:r w:rsidRPr="00F913A1">
        <w:rPr>
          <w:lang w:eastAsia="en-US"/>
        </w:rPr>
        <w:t>оплата электрической энергии, потребленной системой уличного освещения.</w:t>
      </w:r>
    </w:p>
    <w:p w:rsidR="00F913A1" w:rsidRPr="00F913A1" w:rsidRDefault="00F913A1" w:rsidP="00F913A1">
      <w:pPr>
        <w:ind w:firstLine="567"/>
        <w:jc w:val="both"/>
        <w:rPr>
          <w:lang w:eastAsia="en-US"/>
        </w:rPr>
      </w:pPr>
      <w:r w:rsidRPr="00F913A1">
        <w:rPr>
          <w:lang w:eastAsia="en-US"/>
        </w:rPr>
        <w:t>6.2.</w:t>
      </w:r>
      <w:r w:rsidRPr="00F913A1">
        <w:rPr>
          <w:lang w:eastAsia="en-US"/>
        </w:rPr>
        <w:tab/>
        <w:t>Содержание мест захоронений на территории городского поселения Одинцово, в том числе:</w:t>
      </w:r>
    </w:p>
    <w:p w:rsidR="00F913A1" w:rsidRPr="00F913A1" w:rsidRDefault="00F913A1" w:rsidP="00F913A1">
      <w:pPr>
        <w:ind w:firstLine="567"/>
        <w:jc w:val="both"/>
        <w:rPr>
          <w:lang w:eastAsia="en-US"/>
        </w:rPr>
      </w:pPr>
      <w:r w:rsidRPr="00F913A1">
        <w:rPr>
          <w:lang w:eastAsia="en-US"/>
        </w:rPr>
        <w:t>6.2.1.</w:t>
      </w:r>
      <w:r w:rsidRPr="00F913A1">
        <w:rPr>
          <w:lang w:eastAsia="en-US"/>
        </w:rPr>
        <w:tab/>
        <w:t>Организация и содержание мест захоронения на территории городского поселения Одинцово. Мероприятие включает в себя:</w:t>
      </w:r>
    </w:p>
    <w:p w:rsidR="00F913A1" w:rsidRPr="00F913A1" w:rsidRDefault="00F913A1" w:rsidP="00F913A1">
      <w:pPr>
        <w:ind w:firstLine="567"/>
        <w:jc w:val="both"/>
        <w:rPr>
          <w:lang w:eastAsia="en-US"/>
        </w:rPr>
      </w:pPr>
      <w:r w:rsidRPr="00F913A1">
        <w:rPr>
          <w:lang w:eastAsia="en-US"/>
        </w:rPr>
        <w:t>-</w:t>
      </w:r>
      <w:r w:rsidRPr="00F913A1">
        <w:rPr>
          <w:lang w:eastAsia="en-US"/>
        </w:rPr>
        <w:tab/>
        <w:t>зимнюю ручную очистку дорожек общего пользования, проходов между могилами, иных участков общего пользования на территории местных кладбищ;</w:t>
      </w:r>
    </w:p>
    <w:p w:rsidR="00F913A1" w:rsidRPr="00F913A1" w:rsidRDefault="00F913A1" w:rsidP="00F913A1">
      <w:pPr>
        <w:ind w:firstLine="567"/>
        <w:jc w:val="both"/>
        <w:rPr>
          <w:lang w:eastAsia="en-US"/>
        </w:rPr>
      </w:pPr>
      <w:r w:rsidRPr="00F913A1">
        <w:rPr>
          <w:lang w:eastAsia="en-US"/>
        </w:rPr>
        <w:t>-</w:t>
      </w:r>
      <w:r w:rsidRPr="00F913A1">
        <w:rPr>
          <w:lang w:eastAsia="en-US"/>
        </w:rPr>
        <w:tab/>
        <w:t>зимнюю механизированную очистку дорог, находящихся на территории муниципальных кладбищ;</w:t>
      </w:r>
    </w:p>
    <w:p w:rsidR="00F913A1" w:rsidRPr="00F913A1" w:rsidRDefault="00F913A1" w:rsidP="00F913A1">
      <w:pPr>
        <w:ind w:firstLine="567"/>
        <w:jc w:val="both"/>
        <w:rPr>
          <w:lang w:eastAsia="en-US"/>
        </w:rPr>
      </w:pPr>
      <w:r w:rsidRPr="00F913A1">
        <w:rPr>
          <w:lang w:eastAsia="en-US"/>
        </w:rPr>
        <w:t>-</w:t>
      </w:r>
      <w:r w:rsidRPr="00F913A1">
        <w:rPr>
          <w:lang w:eastAsia="en-US"/>
        </w:rPr>
        <w:tab/>
        <w:t>подсыпку дорожек песком и щебнем в зимний период;</w:t>
      </w:r>
    </w:p>
    <w:p w:rsidR="00F913A1" w:rsidRPr="00F913A1" w:rsidRDefault="00F913A1" w:rsidP="00F913A1">
      <w:pPr>
        <w:ind w:firstLine="567"/>
        <w:jc w:val="both"/>
        <w:rPr>
          <w:lang w:eastAsia="en-US"/>
        </w:rPr>
      </w:pPr>
      <w:r w:rsidRPr="00F913A1">
        <w:rPr>
          <w:lang w:eastAsia="en-US"/>
        </w:rPr>
        <w:t>-</w:t>
      </w:r>
      <w:r w:rsidRPr="00F913A1">
        <w:rPr>
          <w:lang w:eastAsia="en-US"/>
        </w:rPr>
        <w:tab/>
        <w:t>летнюю ручную очистку дорожек общего пользования, проходов между могилами, иных участков общего пользования;</w:t>
      </w:r>
    </w:p>
    <w:p w:rsidR="00F913A1" w:rsidRPr="00F913A1" w:rsidRDefault="00F913A1" w:rsidP="00F913A1">
      <w:pPr>
        <w:ind w:firstLine="567"/>
        <w:jc w:val="both"/>
        <w:rPr>
          <w:lang w:eastAsia="en-US"/>
        </w:rPr>
      </w:pPr>
      <w:r w:rsidRPr="00F913A1">
        <w:rPr>
          <w:lang w:eastAsia="en-US"/>
        </w:rPr>
        <w:t>-</w:t>
      </w:r>
      <w:r w:rsidRPr="00F913A1">
        <w:rPr>
          <w:lang w:eastAsia="en-US"/>
        </w:rPr>
        <w:tab/>
        <w:t>летнюю механизированную очистку дорог, находящихся на территории кладбищ;</w:t>
      </w:r>
    </w:p>
    <w:p w:rsidR="00F913A1" w:rsidRPr="00F913A1" w:rsidRDefault="00F913A1" w:rsidP="00F913A1">
      <w:pPr>
        <w:ind w:firstLine="567"/>
        <w:jc w:val="both"/>
        <w:rPr>
          <w:lang w:eastAsia="en-US"/>
        </w:rPr>
      </w:pPr>
      <w:r w:rsidRPr="00F913A1">
        <w:rPr>
          <w:lang w:eastAsia="en-US"/>
        </w:rPr>
        <w:t>-</w:t>
      </w:r>
      <w:r w:rsidRPr="00F913A1">
        <w:rPr>
          <w:lang w:eastAsia="en-US"/>
        </w:rPr>
        <w:tab/>
        <w:t>подсыпку дорожек песком и щебнем в летний период;</w:t>
      </w:r>
    </w:p>
    <w:p w:rsidR="00F913A1" w:rsidRPr="00F913A1" w:rsidRDefault="00F913A1" w:rsidP="00F913A1">
      <w:pPr>
        <w:ind w:firstLine="567"/>
        <w:jc w:val="both"/>
        <w:rPr>
          <w:lang w:eastAsia="en-US"/>
        </w:rPr>
      </w:pPr>
      <w:r w:rsidRPr="00F913A1">
        <w:rPr>
          <w:lang w:eastAsia="en-US"/>
        </w:rPr>
        <w:t>-</w:t>
      </w:r>
      <w:r w:rsidRPr="00F913A1">
        <w:rPr>
          <w:lang w:eastAsia="en-US"/>
        </w:rPr>
        <w:tab/>
        <w:t>сбор крупного и мелкого мусора на территории кладбищ, его погрузку и вывоз, уборку урн;</w:t>
      </w:r>
    </w:p>
    <w:p w:rsidR="00F913A1" w:rsidRPr="00F913A1" w:rsidRDefault="00F913A1" w:rsidP="00F913A1">
      <w:pPr>
        <w:ind w:firstLine="567"/>
        <w:jc w:val="both"/>
        <w:rPr>
          <w:lang w:eastAsia="en-US"/>
        </w:rPr>
      </w:pPr>
      <w:r w:rsidRPr="00F913A1">
        <w:rPr>
          <w:lang w:eastAsia="en-US"/>
        </w:rPr>
        <w:t>-</w:t>
      </w:r>
      <w:r w:rsidRPr="00F913A1">
        <w:rPr>
          <w:lang w:eastAsia="en-US"/>
        </w:rPr>
        <w:tab/>
        <w:t>поливку зеленых насаждений на территории кладбищ;</w:t>
      </w:r>
    </w:p>
    <w:p w:rsidR="00F913A1" w:rsidRPr="00F913A1" w:rsidRDefault="00F913A1" w:rsidP="00F913A1">
      <w:pPr>
        <w:ind w:firstLine="567"/>
        <w:jc w:val="both"/>
        <w:rPr>
          <w:lang w:eastAsia="en-US"/>
        </w:rPr>
      </w:pPr>
      <w:r w:rsidRPr="00F913A1">
        <w:rPr>
          <w:lang w:eastAsia="en-US"/>
        </w:rPr>
        <w:t>-</w:t>
      </w:r>
      <w:r w:rsidRPr="00F913A1">
        <w:rPr>
          <w:lang w:eastAsia="en-US"/>
        </w:rPr>
        <w:tab/>
        <w:t>устройство дорожек с асфальтобетонным покрытием;</w:t>
      </w:r>
    </w:p>
    <w:p w:rsidR="00F913A1" w:rsidRPr="00F913A1" w:rsidRDefault="00F913A1" w:rsidP="00F913A1">
      <w:pPr>
        <w:ind w:firstLine="567"/>
        <w:jc w:val="both"/>
        <w:rPr>
          <w:lang w:eastAsia="en-US"/>
        </w:rPr>
      </w:pPr>
      <w:r w:rsidRPr="00F913A1">
        <w:rPr>
          <w:lang w:eastAsia="en-US"/>
        </w:rPr>
        <w:t>-</w:t>
      </w:r>
      <w:r w:rsidRPr="00F913A1">
        <w:rPr>
          <w:lang w:eastAsia="en-US"/>
        </w:rPr>
        <w:tab/>
        <w:t xml:space="preserve"> покраску ограждений;</w:t>
      </w:r>
    </w:p>
    <w:p w:rsidR="00F913A1" w:rsidRPr="00F913A1" w:rsidRDefault="00F913A1" w:rsidP="00F913A1">
      <w:pPr>
        <w:ind w:firstLine="567"/>
        <w:jc w:val="both"/>
        <w:rPr>
          <w:lang w:eastAsia="en-US"/>
        </w:rPr>
      </w:pPr>
      <w:r w:rsidRPr="00F913A1">
        <w:rPr>
          <w:lang w:eastAsia="en-US"/>
        </w:rPr>
        <w:t>-</w:t>
      </w:r>
      <w:r w:rsidRPr="00F913A1">
        <w:rPr>
          <w:lang w:eastAsia="en-US"/>
        </w:rPr>
        <w:tab/>
        <w:t>техническое обслуживание и ремонт инженерных коммуникаций.</w:t>
      </w:r>
    </w:p>
    <w:p w:rsidR="00F913A1" w:rsidRPr="00F913A1" w:rsidRDefault="00F913A1" w:rsidP="00F913A1">
      <w:pPr>
        <w:ind w:firstLine="567"/>
        <w:jc w:val="both"/>
        <w:rPr>
          <w:lang w:eastAsia="en-US"/>
        </w:rPr>
      </w:pPr>
      <w:r w:rsidRPr="00F913A1">
        <w:rPr>
          <w:lang w:eastAsia="en-US"/>
        </w:rPr>
        <w:t>6.2.2.</w:t>
      </w:r>
      <w:r w:rsidRPr="00F913A1">
        <w:rPr>
          <w:lang w:eastAsia="en-US"/>
        </w:rPr>
        <w:tab/>
        <w:t>Организация деятельности по содержанию мест захоронений на территории городского поселения Одинцово. В рамках мероприятия осуществляется обеспечение деятельности МКУ «Служба городских кладбищ», решающее следующие задачи:</w:t>
      </w:r>
    </w:p>
    <w:p w:rsidR="00F913A1" w:rsidRPr="00F913A1" w:rsidRDefault="00F913A1" w:rsidP="00F913A1">
      <w:pPr>
        <w:ind w:firstLine="567"/>
        <w:jc w:val="both"/>
        <w:rPr>
          <w:lang w:eastAsia="en-US"/>
        </w:rPr>
      </w:pPr>
      <w:r w:rsidRPr="00F913A1">
        <w:rPr>
          <w:lang w:eastAsia="en-US"/>
        </w:rPr>
        <w:t>-</w:t>
      </w:r>
      <w:r w:rsidRPr="00F913A1">
        <w:rPr>
          <w:lang w:eastAsia="en-US"/>
        </w:rPr>
        <w:tab/>
        <w:t>выделение земельных участков для захоронений;</w:t>
      </w:r>
    </w:p>
    <w:p w:rsidR="00F913A1" w:rsidRPr="00F913A1" w:rsidRDefault="00F913A1" w:rsidP="00F913A1">
      <w:pPr>
        <w:ind w:firstLine="567"/>
        <w:jc w:val="both"/>
        <w:rPr>
          <w:lang w:eastAsia="en-US"/>
        </w:rPr>
      </w:pPr>
      <w:r w:rsidRPr="00F913A1">
        <w:rPr>
          <w:lang w:eastAsia="en-US"/>
        </w:rPr>
        <w:t>-</w:t>
      </w:r>
      <w:r w:rsidRPr="00F913A1">
        <w:rPr>
          <w:lang w:eastAsia="en-US"/>
        </w:rPr>
        <w:tab/>
        <w:t>инвентаризация и паспортизация захоронений;</w:t>
      </w:r>
    </w:p>
    <w:p w:rsidR="00F913A1" w:rsidRPr="00F913A1" w:rsidRDefault="00F913A1" w:rsidP="00F913A1">
      <w:pPr>
        <w:ind w:firstLine="567"/>
        <w:jc w:val="both"/>
        <w:rPr>
          <w:lang w:eastAsia="en-US"/>
        </w:rPr>
      </w:pPr>
      <w:r w:rsidRPr="00F913A1">
        <w:rPr>
          <w:lang w:eastAsia="en-US"/>
        </w:rPr>
        <w:t>-</w:t>
      </w:r>
      <w:r w:rsidRPr="00F913A1">
        <w:rPr>
          <w:lang w:eastAsia="en-US"/>
        </w:rPr>
        <w:tab/>
        <w:t>регистрация захоронений умерших в регистрационной книге;</w:t>
      </w:r>
    </w:p>
    <w:p w:rsidR="00F913A1" w:rsidRPr="00F913A1" w:rsidRDefault="00F913A1" w:rsidP="00F913A1">
      <w:pPr>
        <w:ind w:firstLine="567"/>
        <w:jc w:val="both"/>
        <w:rPr>
          <w:lang w:eastAsia="en-US"/>
        </w:rPr>
      </w:pPr>
      <w:r w:rsidRPr="00F913A1">
        <w:rPr>
          <w:lang w:eastAsia="en-US"/>
        </w:rPr>
        <w:t>-</w:t>
      </w:r>
      <w:r w:rsidRPr="00F913A1">
        <w:rPr>
          <w:lang w:eastAsia="en-US"/>
        </w:rPr>
        <w:tab/>
        <w:t>контроль за соблюдением порядка захоронений, соблюдение правил пожарной безопасности;</w:t>
      </w:r>
    </w:p>
    <w:p w:rsidR="00F913A1" w:rsidRPr="00F913A1" w:rsidRDefault="00F913A1" w:rsidP="00F913A1">
      <w:pPr>
        <w:ind w:firstLine="567"/>
        <w:jc w:val="both"/>
        <w:rPr>
          <w:lang w:eastAsia="en-US"/>
        </w:rPr>
      </w:pPr>
      <w:r w:rsidRPr="00F913A1">
        <w:rPr>
          <w:lang w:eastAsia="en-US"/>
        </w:rPr>
        <w:t>-</w:t>
      </w:r>
      <w:r w:rsidRPr="00F913A1">
        <w:rPr>
          <w:lang w:eastAsia="en-US"/>
        </w:rPr>
        <w:tab/>
        <w:t>ведение информационной базы данных по муниципальным кладбищам в электронном виде;</w:t>
      </w:r>
    </w:p>
    <w:p w:rsidR="00F913A1" w:rsidRPr="00F913A1" w:rsidRDefault="00F913A1" w:rsidP="00F913A1">
      <w:pPr>
        <w:ind w:firstLine="567"/>
        <w:jc w:val="both"/>
        <w:rPr>
          <w:lang w:eastAsia="en-US"/>
        </w:rPr>
      </w:pPr>
      <w:r w:rsidRPr="00F913A1">
        <w:rPr>
          <w:lang w:eastAsia="en-US"/>
        </w:rPr>
        <w:t>-</w:t>
      </w:r>
      <w:r w:rsidRPr="00F913A1">
        <w:rPr>
          <w:lang w:eastAsia="en-US"/>
        </w:rPr>
        <w:tab/>
        <w:t>обеспечение содержания, эксплуатации объектов инженерной инфраструктуры и благоустройства кладбища;</w:t>
      </w:r>
    </w:p>
    <w:p w:rsidR="00F913A1" w:rsidRPr="00F913A1" w:rsidRDefault="00F913A1" w:rsidP="00F913A1">
      <w:pPr>
        <w:ind w:firstLine="567"/>
        <w:jc w:val="both"/>
        <w:rPr>
          <w:lang w:eastAsia="en-US"/>
        </w:rPr>
      </w:pPr>
      <w:r w:rsidRPr="00F913A1">
        <w:rPr>
          <w:lang w:eastAsia="en-US"/>
        </w:rPr>
        <w:t>-</w:t>
      </w:r>
      <w:r w:rsidRPr="00F913A1">
        <w:rPr>
          <w:lang w:eastAsia="en-US"/>
        </w:rPr>
        <w:tab/>
        <w:t>контроль за своевременной подготовкой могил, захоронений умерших (погибших), урн с прахом или праха после кремации, установка регистрационных знаков;</w:t>
      </w:r>
    </w:p>
    <w:p w:rsidR="00F913A1" w:rsidRPr="00F913A1" w:rsidRDefault="00F913A1" w:rsidP="00F913A1">
      <w:pPr>
        <w:ind w:firstLine="567"/>
        <w:jc w:val="both"/>
        <w:rPr>
          <w:lang w:eastAsia="en-US"/>
        </w:rPr>
      </w:pPr>
      <w:r w:rsidRPr="00F913A1">
        <w:rPr>
          <w:lang w:eastAsia="en-US"/>
        </w:rPr>
        <w:t>-</w:t>
      </w:r>
      <w:r w:rsidRPr="00F913A1">
        <w:rPr>
          <w:lang w:eastAsia="en-US"/>
        </w:rPr>
        <w:tab/>
        <w:t>содержание братских могил, могил, находящихся под охраной государства, других захоронений.</w:t>
      </w:r>
    </w:p>
    <w:p w:rsidR="00F913A1" w:rsidRPr="00F913A1" w:rsidRDefault="00F913A1" w:rsidP="00F913A1">
      <w:pPr>
        <w:ind w:firstLine="567"/>
        <w:jc w:val="both"/>
        <w:rPr>
          <w:lang w:eastAsia="en-US"/>
        </w:rPr>
      </w:pPr>
      <w:r w:rsidRPr="00F913A1">
        <w:rPr>
          <w:lang w:eastAsia="en-US"/>
        </w:rPr>
        <w:t>6.3.</w:t>
      </w:r>
      <w:r w:rsidRPr="00F913A1">
        <w:rPr>
          <w:lang w:eastAsia="en-US"/>
        </w:rPr>
        <w:tab/>
        <w:t>Благоустройство, в том числе:</w:t>
      </w:r>
    </w:p>
    <w:p w:rsidR="00F913A1" w:rsidRPr="00F913A1" w:rsidRDefault="00F913A1" w:rsidP="00F913A1">
      <w:pPr>
        <w:ind w:firstLine="567"/>
        <w:jc w:val="both"/>
        <w:rPr>
          <w:lang w:eastAsia="en-US"/>
        </w:rPr>
      </w:pPr>
      <w:r w:rsidRPr="00F913A1">
        <w:rPr>
          <w:lang w:eastAsia="en-US"/>
        </w:rPr>
        <w:lastRenderedPageBreak/>
        <w:t>6.3.1.</w:t>
      </w:r>
      <w:r w:rsidRPr="00F913A1">
        <w:rPr>
          <w:lang w:eastAsia="en-US"/>
        </w:rPr>
        <w:tab/>
        <w:t>Благоустройство, озеленение и цветочное оформление территории поселения, что обеспечит эстетичный вид общественных зон и основных муниципальных объектов городского поселения Одинцово.</w:t>
      </w:r>
    </w:p>
    <w:p w:rsidR="00F913A1" w:rsidRPr="00F913A1" w:rsidRDefault="00F913A1" w:rsidP="00F913A1">
      <w:pPr>
        <w:ind w:firstLine="567"/>
        <w:jc w:val="both"/>
        <w:rPr>
          <w:lang w:eastAsia="en-US"/>
        </w:rPr>
      </w:pPr>
      <w:r w:rsidRPr="00F913A1">
        <w:rPr>
          <w:lang w:eastAsia="en-US"/>
        </w:rPr>
        <w:t>6.3.2</w:t>
      </w:r>
      <w:r w:rsidRPr="00F913A1">
        <w:rPr>
          <w:lang w:eastAsia="en-US"/>
        </w:rPr>
        <w:tab/>
        <w:t>Сбор и вывоз твердых бытовых отходов и крупногабаритного мусора с мусоросборных площадок, что обеспечит чистоту и порядок рядом с многоквартирными жилыми домами в соответствии с санитарными нормами и правилами.</w:t>
      </w:r>
    </w:p>
    <w:p w:rsidR="00F913A1" w:rsidRPr="00F913A1" w:rsidRDefault="00F913A1" w:rsidP="00F913A1">
      <w:pPr>
        <w:ind w:firstLine="567"/>
        <w:jc w:val="both"/>
        <w:rPr>
          <w:lang w:eastAsia="en-US"/>
        </w:rPr>
      </w:pPr>
      <w:r w:rsidRPr="00F913A1">
        <w:rPr>
          <w:lang w:eastAsia="en-US"/>
        </w:rPr>
        <w:t>6.3.3.</w:t>
      </w:r>
      <w:r w:rsidRPr="00F913A1">
        <w:rPr>
          <w:lang w:eastAsia="en-US"/>
        </w:rPr>
        <w:tab/>
        <w:t>Защита территории городского поселения от неблагоприятного воздействия безнадзорных животных. Мероприятие включает в себя:</w:t>
      </w:r>
    </w:p>
    <w:p w:rsidR="00F913A1" w:rsidRPr="00F913A1" w:rsidRDefault="00F913A1" w:rsidP="00F913A1">
      <w:pPr>
        <w:ind w:firstLine="567"/>
        <w:jc w:val="both"/>
        <w:rPr>
          <w:lang w:eastAsia="en-US"/>
        </w:rPr>
      </w:pPr>
      <w:r w:rsidRPr="00F913A1">
        <w:rPr>
          <w:lang w:eastAsia="en-US"/>
        </w:rPr>
        <w:t>-</w:t>
      </w:r>
      <w:r w:rsidRPr="00F913A1">
        <w:rPr>
          <w:lang w:eastAsia="en-US"/>
        </w:rPr>
        <w:tab/>
        <w:t>отлов безнадзорных животных, а также сбор павших безнадзорных животных при обследовании территории поселения, по заявкам от граждан, учреждений здравоохранения и образования, организаций, занимающихся содержанием муниципального жилого фонда, управляющих организаций, осуществляющих управление многоквартирными домами и других заинтересованных организаций;</w:t>
      </w:r>
    </w:p>
    <w:p w:rsidR="00F913A1" w:rsidRPr="00F913A1" w:rsidRDefault="00F913A1" w:rsidP="00F913A1">
      <w:pPr>
        <w:ind w:firstLine="567"/>
        <w:jc w:val="both"/>
        <w:rPr>
          <w:lang w:eastAsia="en-US"/>
        </w:rPr>
      </w:pPr>
      <w:r w:rsidRPr="00F913A1">
        <w:rPr>
          <w:lang w:eastAsia="en-US"/>
        </w:rPr>
        <w:t>-</w:t>
      </w:r>
      <w:r w:rsidRPr="00F913A1">
        <w:rPr>
          <w:lang w:eastAsia="en-US"/>
        </w:rPr>
        <w:tab/>
        <w:t>транспортировку отловленных безнадзорных и бродячих животных на специально оборудованных автомобилях;</w:t>
      </w:r>
    </w:p>
    <w:p w:rsidR="00F913A1" w:rsidRPr="00F913A1" w:rsidRDefault="00F913A1" w:rsidP="00F913A1">
      <w:pPr>
        <w:ind w:firstLine="567"/>
        <w:jc w:val="both"/>
        <w:rPr>
          <w:lang w:eastAsia="en-US"/>
        </w:rPr>
      </w:pPr>
      <w:r w:rsidRPr="00F913A1">
        <w:rPr>
          <w:lang w:eastAsia="en-US"/>
        </w:rPr>
        <w:t>-</w:t>
      </w:r>
      <w:r w:rsidRPr="00F913A1">
        <w:rPr>
          <w:lang w:eastAsia="en-US"/>
        </w:rPr>
        <w:tab/>
        <w:t>временное содержание отловленных безнадзорных и бродячих животных;</w:t>
      </w:r>
    </w:p>
    <w:p w:rsidR="00F913A1" w:rsidRPr="00F913A1" w:rsidRDefault="00F913A1" w:rsidP="00F913A1">
      <w:pPr>
        <w:ind w:firstLine="567"/>
        <w:jc w:val="both"/>
        <w:rPr>
          <w:lang w:eastAsia="en-US"/>
        </w:rPr>
      </w:pPr>
      <w:r w:rsidRPr="00F913A1">
        <w:rPr>
          <w:lang w:eastAsia="en-US"/>
        </w:rPr>
        <w:t>-</w:t>
      </w:r>
      <w:r w:rsidRPr="00F913A1">
        <w:rPr>
          <w:lang w:eastAsia="en-US"/>
        </w:rPr>
        <w:tab/>
        <w:t>передачу в приют, при востребовании передачу гражданам, вакцинацию, стерилизацию (кастрацию), содержание в послеоперационных стационарах и (или) приютах, возврат безнадзорных животных в места прежнего обитания.</w:t>
      </w:r>
    </w:p>
    <w:p w:rsidR="00F913A1" w:rsidRPr="00F913A1" w:rsidRDefault="00F913A1" w:rsidP="00F913A1">
      <w:pPr>
        <w:ind w:firstLine="567"/>
        <w:jc w:val="both"/>
        <w:rPr>
          <w:lang w:eastAsia="en-US"/>
        </w:rPr>
      </w:pPr>
      <w:r w:rsidRPr="00F913A1">
        <w:rPr>
          <w:lang w:eastAsia="en-US"/>
        </w:rPr>
        <w:t>6.3.4.</w:t>
      </w:r>
      <w:r w:rsidRPr="00F913A1">
        <w:rPr>
          <w:lang w:eastAsia="en-US"/>
        </w:rPr>
        <w:tab/>
        <w:t>Обслуживание мобильных туалетных кабин на территории поселения, что обеспечит их соответствие установленным санитарным нормам и правилам.</w:t>
      </w:r>
    </w:p>
    <w:p w:rsidR="00F913A1" w:rsidRPr="00F913A1" w:rsidRDefault="00F913A1" w:rsidP="00F913A1">
      <w:pPr>
        <w:ind w:firstLine="567"/>
        <w:jc w:val="both"/>
        <w:rPr>
          <w:lang w:eastAsia="en-US"/>
        </w:rPr>
      </w:pPr>
      <w:r w:rsidRPr="00F913A1">
        <w:rPr>
          <w:lang w:eastAsia="en-US"/>
        </w:rPr>
        <w:t>6.3.5.</w:t>
      </w:r>
      <w:r w:rsidRPr="00F913A1">
        <w:rPr>
          <w:lang w:eastAsia="en-US"/>
        </w:rPr>
        <w:tab/>
        <w:t>Санитарная рубка и опиловка сухостойных и аварийных деревьев на территории поселения, что обеспечит безопасность населения и транспортных средств.</w:t>
      </w:r>
    </w:p>
    <w:p w:rsidR="00F913A1" w:rsidRPr="00F913A1" w:rsidRDefault="00F913A1" w:rsidP="00F913A1">
      <w:pPr>
        <w:ind w:firstLine="567"/>
        <w:jc w:val="both"/>
        <w:rPr>
          <w:lang w:eastAsia="en-US"/>
        </w:rPr>
      </w:pPr>
      <w:r w:rsidRPr="00F913A1">
        <w:rPr>
          <w:lang w:eastAsia="en-US"/>
        </w:rPr>
        <w:t>6.3.6.</w:t>
      </w:r>
      <w:r w:rsidRPr="00F913A1">
        <w:rPr>
          <w:lang w:eastAsia="en-US"/>
        </w:rPr>
        <w:tab/>
        <w:t xml:space="preserve">Приобретение товаров, необходимых материальных средств для проведения общегородских субботников, в рамках которого приобретается техника, инвентарь и материалы, необходимые для поддержания чистоты и порядка на территории поселения. </w:t>
      </w:r>
    </w:p>
    <w:p w:rsidR="00F913A1" w:rsidRPr="00F913A1" w:rsidRDefault="00F913A1" w:rsidP="00F913A1">
      <w:pPr>
        <w:ind w:firstLine="567"/>
        <w:jc w:val="both"/>
        <w:rPr>
          <w:lang w:eastAsia="en-US"/>
        </w:rPr>
      </w:pPr>
      <w:r w:rsidRPr="00F913A1">
        <w:rPr>
          <w:lang w:eastAsia="en-US"/>
        </w:rPr>
        <w:t>6.3.7.</w:t>
      </w:r>
      <w:r w:rsidRPr="00F913A1">
        <w:rPr>
          <w:lang w:eastAsia="en-US"/>
        </w:rPr>
        <w:tab/>
        <w:t>Ремонт детских игровых площадок, городков на территории поселения, что обеспечит безопасность их использования детьми и подростками.</w:t>
      </w:r>
    </w:p>
    <w:p w:rsidR="00F913A1" w:rsidRPr="00F913A1" w:rsidRDefault="00F913A1" w:rsidP="00F913A1">
      <w:pPr>
        <w:ind w:firstLine="567"/>
        <w:jc w:val="both"/>
        <w:rPr>
          <w:lang w:eastAsia="en-US"/>
        </w:rPr>
      </w:pPr>
      <w:r w:rsidRPr="00F913A1">
        <w:rPr>
          <w:lang w:eastAsia="en-US"/>
        </w:rPr>
        <w:t>6.3.8.</w:t>
      </w:r>
      <w:r w:rsidRPr="00F913A1">
        <w:rPr>
          <w:lang w:eastAsia="en-US"/>
        </w:rPr>
        <w:tab/>
        <w:t>Посадка древесно-кустарниковой растительности, что обеспечит улучшение экологической обстановки на территории поселения.</w:t>
      </w:r>
    </w:p>
    <w:p w:rsidR="00F913A1" w:rsidRPr="00F913A1" w:rsidRDefault="00F913A1" w:rsidP="00F913A1">
      <w:pPr>
        <w:ind w:firstLine="567"/>
        <w:jc w:val="both"/>
        <w:rPr>
          <w:lang w:eastAsia="en-US"/>
        </w:rPr>
      </w:pPr>
      <w:r w:rsidRPr="00F913A1">
        <w:rPr>
          <w:lang w:eastAsia="en-US"/>
        </w:rPr>
        <w:t>6.3.9.</w:t>
      </w:r>
      <w:r w:rsidRPr="00F913A1">
        <w:rPr>
          <w:lang w:eastAsia="en-US"/>
        </w:rPr>
        <w:tab/>
        <w:t>Изготовление, монтаж новых детских игровых площадок на территории поселения, что обеспечит своевременную замену устаревших конструкций, а также увеличение общей площади детских игровых площадок на территории городского поселения Одинцово.</w:t>
      </w:r>
    </w:p>
    <w:p w:rsidR="00F913A1" w:rsidRPr="00F913A1" w:rsidRDefault="00F913A1" w:rsidP="00F913A1">
      <w:pPr>
        <w:ind w:firstLine="567"/>
        <w:jc w:val="both"/>
        <w:rPr>
          <w:lang w:eastAsia="en-US"/>
        </w:rPr>
      </w:pPr>
      <w:r w:rsidRPr="00F913A1">
        <w:rPr>
          <w:lang w:eastAsia="en-US"/>
        </w:rPr>
        <w:t>6.3.10.</w:t>
      </w:r>
      <w:r w:rsidRPr="00F913A1">
        <w:rPr>
          <w:lang w:eastAsia="en-US"/>
        </w:rPr>
        <w:tab/>
        <w:t>Приобретение контейнеров (бункеров) для нужд поселения, с целью качественного оказания услуг по сбору и вывозу мусора на территории городского поселения Одинцово.</w:t>
      </w:r>
    </w:p>
    <w:p w:rsidR="00F913A1" w:rsidRPr="00F913A1" w:rsidRDefault="00F913A1" w:rsidP="00F913A1">
      <w:pPr>
        <w:ind w:firstLine="567"/>
        <w:jc w:val="both"/>
        <w:rPr>
          <w:lang w:eastAsia="en-US"/>
        </w:rPr>
      </w:pPr>
      <w:r w:rsidRPr="00F913A1">
        <w:rPr>
          <w:lang w:eastAsia="en-US"/>
        </w:rPr>
        <w:t>6.3.11.</w:t>
      </w:r>
      <w:r w:rsidRPr="00F913A1">
        <w:rPr>
          <w:lang w:eastAsia="en-US"/>
        </w:rPr>
        <w:tab/>
        <w:t>Приобретение и установка урн (вдоль городских дорог, в скверах, зонах отдыха), для обеспечения чистоты на территории городского поселения Одинцово.</w:t>
      </w:r>
    </w:p>
    <w:p w:rsidR="00F913A1" w:rsidRPr="00F913A1" w:rsidRDefault="00F913A1" w:rsidP="00F913A1">
      <w:pPr>
        <w:ind w:firstLine="567"/>
        <w:jc w:val="both"/>
        <w:rPr>
          <w:lang w:eastAsia="en-US"/>
        </w:rPr>
      </w:pPr>
      <w:r w:rsidRPr="00F913A1">
        <w:rPr>
          <w:lang w:eastAsia="en-US"/>
        </w:rPr>
        <w:t>6.3.12.</w:t>
      </w:r>
      <w:r w:rsidRPr="00F913A1">
        <w:rPr>
          <w:lang w:eastAsia="en-US"/>
        </w:rPr>
        <w:tab/>
        <w:t>Приобретение средств малой механизации, в том числе средств по уходу за древесно-кустарниковой растительностью, что обеспечит рост эффективности труда.</w:t>
      </w:r>
    </w:p>
    <w:p w:rsidR="00F913A1" w:rsidRPr="00F913A1" w:rsidRDefault="00F913A1" w:rsidP="00F913A1">
      <w:pPr>
        <w:ind w:firstLine="567"/>
        <w:jc w:val="both"/>
        <w:rPr>
          <w:lang w:eastAsia="en-US"/>
        </w:rPr>
      </w:pPr>
      <w:r w:rsidRPr="00F913A1">
        <w:rPr>
          <w:lang w:eastAsia="en-US"/>
        </w:rPr>
        <w:t>6.3.13.</w:t>
      </w:r>
      <w:r w:rsidRPr="00F913A1">
        <w:rPr>
          <w:lang w:eastAsia="en-US"/>
        </w:rPr>
        <w:tab/>
        <w:t>Устройство ограждения общегородских, внутриквартальных, придомовых газонов, цветников, что обеспечит их соответствие действующим нормам, а также ограничит доступ пешеходов к газонам и цветникам.</w:t>
      </w:r>
    </w:p>
    <w:p w:rsidR="00F913A1" w:rsidRPr="00F913A1" w:rsidRDefault="00F913A1" w:rsidP="00F913A1">
      <w:pPr>
        <w:ind w:firstLine="567"/>
        <w:jc w:val="both"/>
        <w:rPr>
          <w:lang w:eastAsia="en-US"/>
        </w:rPr>
      </w:pPr>
      <w:r w:rsidRPr="00F913A1">
        <w:rPr>
          <w:lang w:eastAsia="en-US"/>
        </w:rPr>
        <w:t>6.3.14.</w:t>
      </w:r>
      <w:r w:rsidRPr="00F913A1">
        <w:rPr>
          <w:lang w:eastAsia="en-US"/>
        </w:rPr>
        <w:tab/>
        <w:t>Устройство ограждения детских игровых площадок по обращениям уполномоченных Главы, по заявлениям управляющих компаний, жителей города, для обеспечения безопасности детей, а также предотвращению въезда транспортных средств на детские игровые площадки.</w:t>
      </w:r>
    </w:p>
    <w:p w:rsidR="00F913A1" w:rsidRPr="00F913A1" w:rsidRDefault="00F913A1" w:rsidP="00F913A1">
      <w:pPr>
        <w:ind w:firstLine="567"/>
        <w:jc w:val="both"/>
        <w:rPr>
          <w:lang w:eastAsia="en-US"/>
        </w:rPr>
      </w:pPr>
      <w:r w:rsidRPr="00F913A1">
        <w:rPr>
          <w:lang w:eastAsia="en-US"/>
        </w:rPr>
        <w:t>6.3.15.</w:t>
      </w:r>
      <w:r w:rsidRPr="00F913A1">
        <w:rPr>
          <w:lang w:eastAsia="en-US"/>
        </w:rPr>
        <w:tab/>
        <w:t>Утилизация изношенных легковых, грузовых автопокрышек на территории поселения, с целью обеспечения своевременной утилизации и переработки данных отходов.</w:t>
      </w:r>
    </w:p>
    <w:p w:rsidR="00F913A1" w:rsidRPr="00F913A1" w:rsidRDefault="00F913A1" w:rsidP="00F913A1">
      <w:pPr>
        <w:ind w:firstLine="567"/>
        <w:jc w:val="both"/>
        <w:rPr>
          <w:lang w:eastAsia="en-US"/>
        </w:rPr>
      </w:pPr>
      <w:r w:rsidRPr="00F913A1">
        <w:rPr>
          <w:lang w:eastAsia="en-US"/>
        </w:rPr>
        <w:t>6.3.16.</w:t>
      </w:r>
      <w:r w:rsidRPr="00F913A1">
        <w:rPr>
          <w:lang w:eastAsia="en-US"/>
        </w:rPr>
        <w:tab/>
        <w:t>Приобретение песка, плодородного грунта по обращениям уполномоченных Главы, жителей города, с целью своевременного наполнения детских игровых площадок, газонов и цветников.</w:t>
      </w:r>
    </w:p>
    <w:p w:rsidR="00F913A1" w:rsidRPr="00F913A1" w:rsidRDefault="00F913A1" w:rsidP="00F913A1">
      <w:pPr>
        <w:ind w:firstLine="567"/>
        <w:jc w:val="both"/>
        <w:rPr>
          <w:lang w:eastAsia="en-US"/>
        </w:rPr>
      </w:pPr>
      <w:r w:rsidRPr="00F913A1">
        <w:rPr>
          <w:lang w:eastAsia="en-US"/>
        </w:rPr>
        <w:t>6.3.17.</w:t>
      </w:r>
      <w:r w:rsidRPr="00F913A1">
        <w:rPr>
          <w:lang w:eastAsia="en-US"/>
        </w:rPr>
        <w:tab/>
        <w:t>Приобретение цветочной рассады по обращениям уполномоченных Главы, жителей города, с целью своевременной посадки цветочной рассады в специально отведенных на это местах.</w:t>
      </w:r>
    </w:p>
    <w:p w:rsidR="00F913A1" w:rsidRPr="00F913A1" w:rsidRDefault="00F913A1" w:rsidP="00F913A1">
      <w:pPr>
        <w:ind w:firstLine="567"/>
        <w:jc w:val="both"/>
        <w:rPr>
          <w:lang w:eastAsia="en-US"/>
        </w:rPr>
      </w:pPr>
      <w:r w:rsidRPr="00F913A1">
        <w:rPr>
          <w:lang w:eastAsia="en-US"/>
        </w:rPr>
        <w:lastRenderedPageBreak/>
        <w:t>6.3.18.</w:t>
      </w:r>
      <w:r w:rsidRPr="00F913A1">
        <w:rPr>
          <w:lang w:eastAsia="en-US"/>
        </w:rPr>
        <w:tab/>
        <w:t>Организация перевозки грузов для нужд поселения, с целью обеспечения реализации соответствующих муниципальных услуг.</w:t>
      </w:r>
    </w:p>
    <w:p w:rsidR="00F913A1" w:rsidRPr="00F913A1" w:rsidRDefault="00F913A1" w:rsidP="00F913A1">
      <w:pPr>
        <w:ind w:firstLine="567"/>
        <w:jc w:val="both"/>
        <w:rPr>
          <w:lang w:eastAsia="en-US"/>
        </w:rPr>
      </w:pPr>
      <w:r w:rsidRPr="00F913A1">
        <w:rPr>
          <w:lang w:eastAsia="en-US"/>
        </w:rPr>
        <w:t>6.3.19.</w:t>
      </w:r>
      <w:r w:rsidRPr="00F913A1">
        <w:rPr>
          <w:lang w:eastAsia="en-US"/>
        </w:rPr>
        <w:tab/>
        <w:t>Приобретение, установка малых архитектурных форм, скульптурных композиций, способствующих улучшению архитектурно-планировочного облика городского поселения Одинцово.</w:t>
      </w:r>
    </w:p>
    <w:p w:rsidR="00F913A1" w:rsidRPr="00F913A1" w:rsidRDefault="00F913A1" w:rsidP="00F913A1">
      <w:pPr>
        <w:ind w:firstLine="567"/>
        <w:jc w:val="both"/>
        <w:rPr>
          <w:lang w:eastAsia="en-US"/>
        </w:rPr>
      </w:pPr>
      <w:r w:rsidRPr="00F913A1">
        <w:rPr>
          <w:lang w:eastAsia="en-US"/>
        </w:rPr>
        <w:t>6.3.20.</w:t>
      </w:r>
      <w:r w:rsidRPr="00F913A1">
        <w:rPr>
          <w:lang w:eastAsia="en-US"/>
        </w:rPr>
        <w:tab/>
        <w:t>Дезинсекция территории поселения от клещей, с целью обеспечения безопасности жителей городского поселения Одинцово.</w:t>
      </w:r>
    </w:p>
    <w:p w:rsidR="00F913A1" w:rsidRPr="00F913A1" w:rsidRDefault="00F913A1" w:rsidP="00F913A1">
      <w:pPr>
        <w:ind w:firstLine="567"/>
        <w:jc w:val="both"/>
        <w:rPr>
          <w:lang w:eastAsia="en-US"/>
        </w:rPr>
      </w:pPr>
      <w:r w:rsidRPr="00F913A1">
        <w:rPr>
          <w:lang w:eastAsia="en-US"/>
        </w:rPr>
        <w:t>6.3.21.</w:t>
      </w:r>
      <w:r w:rsidRPr="00F913A1">
        <w:rPr>
          <w:lang w:eastAsia="en-US"/>
        </w:rPr>
        <w:tab/>
        <w:t xml:space="preserve">Размещение отходов на полигоне "Часцы" при проведении общегородских субботников, с целью очистки территории городского поселения Одинцово от мусора и прочих отходов. </w:t>
      </w:r>
    </w:p>
    <w:p w:rsidR="00F913A1" w:rsidRPr="00F913A1" w:rsidRDefault="00F913A1" w:rsidP="00F913A1">
      <w:pPr>
        <w:ind w:firstLine="567"/>
        <w:jc w:val="both"/>
        <w:rPr>
          <w:lang w:eastAsia="en-US"/>
        </w:rPr>
      </w:pPr>
      <w:r w:rsidRPr="00F913A1">
        <w:rPr>
          <w:lang w:eastAsia="en-US"/>
        </w:rPr>
        <w:t>6.3.22.</w:t>
      </w:r>
      <w:r w:rsidRPr="00F913A1">
        <w:rPr>
          <w:lang w:eastAsia="en-US"/>
        </w:rPr>
        <w:tab/>
        <w:t>Устройство новых контейнерных (бункерных), ремонт существующих контейнерных площадок, с целью обеспечения жителей качественными услугами в области сбора и вывоза мусора.</w:t>
      </w:r>
    </w:p>
    <w:p w:rsidR="00F913A1" w:rsidRPr="00F913A1" w:rsidRDefault="00F913A1" w:rsidP="00F913A1">
      <w:pPr>
        <w:ind w:firstLine="567"/>
        <w:jc w:val="both"/>
        <w:rPr>
          <w:lang w:eastAsia="en-US"/>
        </w:rPr>
      </w:pPr>
      <w:r w:rsidRPr="00F913A1">
        <w:rPr>
          <w:lang w:eastAsia="en-US"/>
        </w:rPr>
        <w:t>6.3.23.</w:t>
      </w:r>
      <w:r w:rsidRPr="00F913A1">
        <w:rPr>
          <w:lang w:eastAsia="en-US"/>
        </w:rPr>
        <w:tab/>
        <w:t>Изготовление и монтаж разделительных дуг безопасности на придомовых тротуарах, предотвращающих возможность въезда на тротуары автотранспортных средств, с целью обеспечения безопасности перемещения жителей по тротуарам;</w:t>
      </w:r>
    </w:p>
    <w:p w:rsidR="00F913A1" w:rsidRPr="00F913A1" w:rsidRDefault="00F913A1" w:rsidP="00F913A1">
      <w:pPr>
        <w:ind w:firstLine="567"/>
        <w:jc w:val="both"/>
        <w:rPr>
          <w:lang w:eastAsia="en-US"/>
        </w:rPr>
      </w:pPr>
      <w:r w:rsidRPr="00F913A1">
        <w:rPr>
          <w:lang w:eastAsia="en-US"/>
        </w:rPr>
        <w:t>6.3.24.</w:t>
      </w:r>
      <w:r w:rsidRPr="00F913A1">
        <w:rPr>
          <w:lang w:eastAsia="en-US"/>
        </w:rPr>
        <w:tab/>
        <w:t>Замена секций металлического ограждения на Можайском шоссе, с целью своевременной замены и ремонта устаревших конструкций.</w:t>
      </w:r>
    </w:p>
    <w:p w:rsidR="00F913A1" w:rsidRPr="00F913A1" w:rsidRDefault="00F913A1" w:rsidP="00F913A1">
      <w:pPr>
        <w:ind w:firstLine="567"/>
        <w:jc w:val="both"/>
        <w:rPr>
          <w:lang w:eastAsia="en-US"/>
        </w:rPr>
      </w:pPr>
      <w:r w:rsidRPr="00F913A1">
        <w:rPr>
          <w:lang w:eastAsia="en-US"/>
        </w:rPr>
        <w:t>6.3.25.</w:t>
      </w:r>
      <w:r w:rsidRPr="00F913A1">
        <w:rPr>
          <w:lang w:eastAsia="en-US"/>
        </w:rPr>
        <w:tab/>
        <w:t>Обследование технического состояния детских игровых площадок, с целью выявления проблемных территорий и принятия соответствующих мер по их устранению.</w:t>
      </w:r>
    </w:p>
    <w:p w:rsidR="00F913A1" w:rsidRPr="00F913A1" w:rsidRDefault="00F913A1" w:rsidP="00F913A1">
      <w:pPr>
        <w:ind w:firstLine="567"/>
        <w:jc w:val="both"/>
        <w:rPr>
          <w:lang w:eastAsia="en-US"/>
        </w:rPr>
      </w:pPr>
      <w:r w:rsidRPr="00F913A1">
        <w:rPr>
          <w:lang w:eastAsia="en-US"/>
        </w:rPr>
        <w:t>6.3.26.</w:t>
      </w:r>
      <w:r w:rsidRPr="00F913A1">
        <w:rPr>
          <w:lang w:eastAsia="en-US"/>
        </w:rPr>
        <w:tab/>
        <w:t>Установка информационных стендов на детских площадках, с целью эффективного информирования жителей.</w:t>
      </w:r>
    </w:p>
    <w:p w:rsidR="00F913A1" w:rsidRPr="00F913A1" w:rsidRDefault="00F913A1" w:rsidP="00F913A1">
      <w:pPr>
        <w:ind w:firstLine="567"/>
        <w:jc w:val="both"/>
        <w:rPr>
          <w:lang w:eastAsia="en-US"/>
        </w:rPr>
      </w:pPr>
      <w:r w:rsidRPr="00F913A1">
        <w:rPr>
          <w:lang w:eastAsia="en-US"/>
        </w:rPr>
        <w:t>6.3.27.</w:t>
      </w:r>
      <w:r w:rsidRPr="00F913A1">
        <w:rPr>
          <w:lang w:eastAsia="en-US"/>
        </w:rPr>
        <w:tab/>
        <w:t>Обеспечение предоставления населению городского поселения Одинцово муниципальных услуг в сфере благоустройства (МБУ "ОГХ"), предусмотренных действующим законодательством;</w:t>
      </w:r>
    </w:p>
    <w:p w:rsidR="00F913A1" w:rsidRPr="00F913A1" w:rsidRDefault="00F913A1" w:rsidP="00F913A1">
      <w:pPr>
        <w:ind w:firstLine="567"/>
        <w:jc w:val="both"/>
        <w:rPr>
          <w:lang w:eastAsia="en-US"/>
        </w:rPr>
      </w:pPr>
      <w:r w:rsidRPr="00F913A1">
        <w:rPr>
          <w:lang w:eastAsia="en-US"/>
        </w:rPr>
        <w:t>6.3.28.</w:t>
      </w:r>
      <w:r w:rsidRPr="00F913A1">
        <w:rPr>
          <w:lang w:eastAsia="en-US"/>
        </w:rPr>
        <w:tab/>
        <w:t>Уплата налога на имущество;</w:t>
      </w:r>
    </w:p>
    <w:p w:rsidR="00F913A1" w:rsidRPr="00F913A1" w:rsidRDefault="00F913A1" w:rsidP="00F913A1">
      <w:pPr>
        <w:ind w:firstLine="567"/>
        <w:jc w:val="both"/>
        <w:rPr>
          <w:lang w:eastAsia="en-US"/>
        </w:rPr>
      </w:pPr>
      <w:r w:rsidRPr="00F913A1">
        <w:rPr>
          <w:lang w:eastAsia="en-US"/>
        </w:rPr>
        <w:t>6.3.29.</w:t>
      </w:r>
      <w:r w:rsidRPr="00F913A1">
        <w:rPr>
          <w:lang w:eastAsia="en-US"/>
        </w:rPr>
        <w:tab/>
        <w:t>Обслуживание и содержание мемориала "Вечный огонь" направленные на обеспечение сохранности объектов культурного наследия;</w:t>
      </w:r>
    </w:p>
    <w:p w:rsidR="00F913A1" w:rsidRPr="00F913A1" w:rsidRDefault="00F913A1" w:rsidP="00F913A1">
      <w:pPr>
        <w:ind w:firstLine="567"/>
        <w:jc w:val="both"/>
        <w:rPr>
          <w:lang w:eastAsia="en-US"/>
        </w:rPr>
      </w:pPr>
      <w:r w:rsidRPr="00F913A1">
        <w:rPr>
          <w:lang w:eastAsia="en-US"/>
        </w:rPr>
        <w:t>6.3.30.</w:t>
      </w:r>
      <w:r w:rsidRPr="00F913A1">
        <w:rPr>
          <w:lang w:eastAsia="en-US"/>
        </w:rPr>
        <w:tab/>
        <w:t>Содержание и ремонт шахтных колодцев направленные на создание благоприятных условий для обеспечения граждан водой;</w:t>
      </w:r>
    </w:p>
    <w:p w:rsidR="00F913A1" w:rsidRPr="00F913A1" w:rsidRDefault="00F913A1" w:rsidP="00F913A1">
      <w:pPr>
        <w:ind w:firstLine="567"/>
        <w:jc w:val="both"/>
        <w:rPr>
          <w:lang w:eastAsia="en-US"/>
        </w:rPr>
      </w:pPr>
      <w:r w:rsidRPr="00F913A1">
        <w:rPr>
          <w:lang w:eastAsia="en-US"/>
        </w:rPr>
        <w:t>6.3.31.</w:t>
      </w:r>
      <w:r w:rsidRPr="00F913A1">
        <w:rPr>
          <w:lang w:eastAsia="en-US"/>
        </w:rPr>
        <w:tab/>
        <w:t>Организация работы по ликвидации несанкционированной торговли, что позволит обеспечить оптимизацию структуры потребительского рынка и услуг, улучшить условия жизни населения, повысить культуру торгового обслуживания населения, улучшить архитектурный облик городского поселения Одинцово;</w:t>
      </w:r>
    </w:p>
    <w:p w:rsidR="00F913A1" w:rsidRPr="00F913A1" w:rsidRDefault="00F913A1" w:rsidP="00F913A1">
      <w:pPr>
        <w:ind w:firstLine="567"/>
        <w:jc w:val="both"/>
        <w:rPr>
          <w:lang w:eastAsia="en-US"/>
        </w:rPr>
      </w:pPr>
      <w:r w:rsidRPr="00F913A1">
        <w:rPr>
          <w:lang w:eastAsia="en-US"/>
        </w:rPr>
        <w:t>6.3.32.</w:t>
      </w:r>
      <w:r w:rsidRPr="00F913A1">
        <w:rPr>
          <w:lang w:eastAsia="en-US"/>
        </w:rPr>
        <w:tab/>
        <w:t>Разработка проекта "Концепции внешнего облика и информационно-рекламного оформления улиц г. Одинцово", что позволит утвердить единые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F913A1" w:rsidRPr="00F913A1" w:rsidRDefault="00F913A1" w:rsidP="00F913A1">
      <w:pPr>
        <w:ind w:firstLine="567"/>
        <w:jc w:val="both"/>
        <w:rPr>
          <w:lang w:eastAsia="en-US"/>
        </w:rPr>
      </w:pPr>
      <w:r w:rsidRPr="00F913A1">
        <w:rPr>
          <w:lang w:eastAsia="en-US"/>
        </w:rPr>
        <w:t>6.3.33.</w:t>
      </w:r>
      <w:r w:rsidRPr="00F913A1">
        <w:rPr>
          <w:lang w:eastAsia="en-US"/>
        </w:rPr>
        <w:tab/>
        <w:t>Разработка схем закрепления территории в целях санитарного содержания, обеспечения благоустройства в отношении земельных участков под многоквартирными жилыми домами с несформированными и не установленными границами на территории городского поселения Одинцово, что позволит закрепить территории за собственниками (правообладателями) в целях установления ответственности за благоустройство и уборку земельного участка, на котором располагаются здания и (или) сооружения, находящиеся в собственности и прилегающей к его границам территории.</w:t>
      </w:r>
    </w:p>
    <w:p w:rsidR="00F913A1" w:rsidRPr="00F913A1" w:rsidRDefault="00F913A1" w:rsidP="00F913A1">
      <w:pPr>
        <w:ind w:firstLine="567"/>
        <w:jc w:val="both"/>
        <w:rPr>
          <w:lang w:eastAsia="en-US"/>
        </w:rPr>
      </w:pPr>
      <w:r w:rsidRPr="00F913A1">
        <w:rPr>
          <w:lang w:eastAsia="en-US"/>
        </w:rPr>
        <w:t>6.3.34.</w:t>
      </w:r>
      <w:r w:rsidRPr="00F913A1">
        <w:rPr>
          <w:lang w:eastAsia="en-US"/>
        </w:rPr>
        <w:tab/>
        <w:t>Приобретение техники для нужд благоустройства территории городского поселения Одинцово, что послужит улучшению качества жизни населения, комплексного удовлетворения потребностей в комфортных условиях проживания, улучшения экологической обстановки на территории городского поселения Одинцово</w:t>
      </w:r>
    </w:p>
    <w:p w:rsidR="00F913A1" w:rsidRPr="00F913A1" w:rsidRDefault="00F913A1" w:rsidP="00F913A1">
      <w:pPr>
        <w:ind w:firstLine="567"/>
        <w:jc w:val="both"/>
        <w:rPr>
          <w:lang w:eastAsia="en-US"/>
        </w:rPr>
      </w:pPr>
      <w:r w:rsidRPr="00F913A1">
        <w:rPr>
          <w:lang w:eastAsia="en-US"/>
        </w:rPr>
        <w:t>6.4.</w:t>
      </w:r>
      <w:r w:rsidRPr="00F913A1">
        <w:rPr>
          <w:lang w:eastAsia="en-US"/>
        </w:rPr>
        <w:tab/>
        <w:t>Обеспечение исполнения полномочий по содержанию мест захоронений на территории городского поселения Одинцово.</w:t>
      </w:r>
    </w:p>
    <w:p w:rsidR="00F913A1" w:rsidRPr="00F913A1" w:rsidRDefault="00F913A1" w:rsidP="00F913A1">
      <w:pPr>
        <w:ind w:firstLine="567"/>
        <w:jc w:val="both"/>
        <w:rPr>
          <w:lang w:eastAsia="en-US"/>
        </w:rPr>
      </w:pPr>
      <w:r w:rsidRPr="00F913A1">
        <w:rPr>
          <w:lang w:eastAsia="en-US"/>
        </w:rPr>
        <w:t>6.5.</w:t>
      </w:r>
      <w:r w:rsidRPr="00F913A1">
        <w:rPr>
          <w:lang w:eastAsia="en-US"/>
        </w:rPr>
        <w:tab/>
        <w:t xml:space="preserve">Формирование современного архитектурно-художественного облика и благоустройство пешеходных улиц в городском поселении Одинцово. Целью данного мероприятия является создание общей концепции нового облика города, с учетом </w:t>
      </w:r>
      <w:r w:rsidRPr="00F913A1">
        <w:rPr>
          <w:lang w:eastAsia="en-US"/>
        </w:rPr>
        <w:lastRenderedPageBreak/>
        <w:t>существующих, а также проектируемых сооружений, исходя из назначений, а также их функциональных, физических и эстетических особенностей.</w:t>
      </w:r>
    </w:p>
    <w:p w:rsidR="00F913A1" w:rsidRPr="00F913A1" w:rsidRDefault="00F913A1" w:rsidP="00F913A1">
      <w:pPr>
        <w:ind w:firstLine="567"/>
        <w:jc w:val="both"/>
        <w:rPr>
          <w:lang w:eastAsia="en-US"/>
        </w:rPr>
      </w:pPr>
      <w:r w:rsidRPr="00F913A1">
        <w:rPr>
          <w:lang w:eastAsia="en-US"/>
        </w:rPr>
        <w:t>7. Организация управления многоквартирными домами, с целью обеспечения благоприятных и безопасных условий проживания граждан, надлежащее содержание общего имущества в многоквартирных домах, решение вопросов пользования указанным имуществом, а также предоставление коммунальных услуг гражданам.</w:t>
      </w:r>
    </w:p>
    <w:p w:rsidR="00F913A1" w:rsidRPr="00F913A1" w:rsidRDefault="00F913A1" w:rsidP="00F913A1">
      <w:pPr>
        <w:ind w:firstLine="567"/>
        <w:jc w:val="both"/>
        <w:rPr>
          <w:lang w:eastAsia="en-US"/>
        </w:rPr>
      </w:pPr>
      <w:r w:rsidRPr="00F913A1">
        <w:rPr>
          <w:lang w:eastAsia="en-US"/>
        </w:rPr>
        <w:t>8. Обеспечение доступности инвалидов и других маломобильных групп населения к объектам жилищного фонда. Мероприятие проводится с целью формирования доступной среды жизнедеятельности для инвалидов и других маломобильных групп населения  на территории городского поселения Одинцово.</w:t>
      </w:r>
    </w:p>
    <w:p w:rsidR="00F913A1" w:rsidRPr="00F913A1" w:rsidRDefault="00F913A1" w:rsidP="00F913A1">
      <w:pPr>
        <w:ind w:firstLine="567"/>
        <w:jc w:val="both"/>
        <w:rPr>
          <w:lang w:eastAsia="en-US"/>
        </w:rPr>
      </w:pPr>
      <w:r w:rsidRPr="00F913A1">
        <w:rPr>
          <w:lang w:eastAsia="en-US"/>
        </w:rPr>
        <w:t>9. 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 Мероприятие проводится с целью обеспечения социальной поддержки граждан, имуществу которых был причинен ущерб.</w:t>
      </w:r>
    </w:p>
    <w:p w:rsidR="00F913A1" w:rsidRPr="00F913A1" w:rsidRDefault="00F913A1" w:rsidP="00F913A1">
      <w:pPr>
        <w:ind w:firstLine="567"/>
        <w:jc w:val="both"/>
        <w:rPr>
          <w:lang w:eastAsia="en-US"/>
        </w:rPr>
      </w:pPr>
      <w:r w:rsidRPr="00F913A1">
        <w:rPr>
          <w:lang w:eastAsia="en-US"/>
        </w:rPr>
        <w:t>10.</w:t>
      </w:r>
      <w:r w:rsidRPr="00F913A1">
        <w:rPr>
          <w:lang w:eastAsia="en-US"/>
        </w:rPr>
        <w:tab/>
        <w:t>Субсидии из бюджета городского поселения Одинцово на капитальный ремонт многоквартирных домов, расположенных на территории городского поселения Одинцово. Мероприятие проводится с целью обеспечения сохранности жилищного фонда, создания безопасных и благоприятных условий проживания граждан в многоквартирных домах, соблюдения требований законодательства Российской Федерации об энергетической эффективности на территории городского поселения Одинцово.</w:t>
      </w:r>
    </w:p>
    <w:p w:rsidR="00F913A1" w:rsidRPr="00F913A1" w:rsidRDefault="00F913A1" w:rsidP="00F913A1">
      <w:pPr>
        <w:ind w:firstLine="567"/>
        <w:jc w:val="both"/>
        <w:rPr>
          <w:rFonts w:eastAsia="Calibri"/>
          <w:lang w:eastAsia="en-US"/>
        </w:rPr>
      </w:pPr>
      <w:r w:rsidRPr="00F913A1">
        <w:rPr>
          <w:lang w:eastAsia="en-US"/>
        </w:rPr>
        <w:t>11. Подпрограмма 1: «Обеспечение жильем молодых семей проживающих на территории городского поселения Одинцово».</w:t>
      </w:r>
    </w:p>
    <w:p w:rsidR="00F913A1" w:rsidRPr="00F913A1" w:rsidRDefault="00F913A1" w:rsidP="00F913A1">
      <w:pPr>
        <w:ind w:firstLine="567"/>
        <w:jc w:val="both"/>
        <w:rPr>
          <w:rFonts w:eastAsia="Calibri"/>
          <w:lang w:eastAsia="en-US"/>
        </w:rPr>
      </w:pPr>
      <w:r w:rsidRPr="00F913A1">
        <w:rPr>
          <w:rFonts w:eastAsia="Calibri"/>
          <w:lang w:eastAsia="en-US"/>
        </w:rPr>
        <w:t>Подпрограмма включает мероприятия по информационно-разъяснительной работе среди молодых семей по условиям участия в подпрограмме, признанию молодых семей нуждающимися в улучшении жилищных условий и имеющими доходы достаточные для участия в подпрограмме, формированию списков семей-участников подпрограммы, оформлению свидетельств о праве на получение социальных выплат на приобретение либо строительство жилой площади, перечисление бюджетных средств на счета граждан.</w:t>
      </w:r>
    </w:p>
    <w:p w:rsidR="00F913A1" w:rsidRPr="00F913A1" w:rsidRDefault="00F913A1" w:rsidP="00F913A1">
      <w:pPr>
        <w:ind w:firstLine="567"/>
        <w:jc w:val="both"/>
        <w:rPr>
          <w:lang w:eastAsia="en-US"/>
        </w:rPr>
      </w:pPr>
      <w:r w:rsidRPr="00F913A1">
        <w:rPr>
          <w:lang w:eastAsia="en-US"/>
        </w:rPr>
        <w:t>12. Подпрограмма 2: «Улучшение жилищных условий многодетных семей, имеющих семь и более детей,  проживающих на территории городского поселения Одинцово».</w:t>
      </w:r>
    </w:p>
    <w:p w:rsidR="00F913A1" w:rsidRPr="00F913A1" w:rsidRDefault="00F913A1" w:rsidP="00F913A1">
      <w:pPr>
        <w:ind w:firstLine="567"/>
        <w:jc w:val="both"/>
        <w:rPr>
          <w:rFonts w:eastAsia="Calibri"/>
          <w:lang w:eastAsia="en-US"/>
        </w:rPr>
      </w:pPr>
      <w:r w:rsidRPr="00F913A1">
        <w:rPr>
          <w:lang w:eastAsia="en-US"/>
        </w:rPr>
        <w:t xml:space="preserve">Подпрограмма включает в себя мероприятия по </w:t>
      </w:r>
      <w:r w:rsidRPr="00F913A1">
        <w:rPr>
          <w:rFonts w:eastAsia="Calibri"/>
          <w:lang w:eastAsia="en-US"/>
        </w:rPr>
        <w:t>информационно-разъяснительной работе среди многодетных семей по условиям участия в подпрограмме, признанию многодетных семей малоимущими и нуждающимися в улучшении жилищных условий для участия в подпрограмме, формированию списков семей-участников подпрограммы, оформлению свидетельств о праве на получение жилищной субсидии на приобретение либо строительство жилой площади, перечисление бюджетных средств на счета граждан.</w:t>
      </w:r>
    </w:p>
    <w:p w:rsidR="00F913A1" w:rsidRPr="00F913A1" w:rsidRDefault="00F913A1" w:rsidP="00F913A1">
      <w:pPr>
        <w:ind w:firstLine="567"/>
        <w:jc w:val="both"/>
        <w:rPr>
          <w:lang w:eastAsia="en-US"/>
        </w:rPr>
      </w:pPr>
      <w:r w:rsidRPr="00F913A1">
        <w:rPr>
          <w:lang w:eastAsia="en-US"/>
        </w:rPr>
        <w:t>Перечень мероприятий и подпрограмм муниципальной 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1 к муниципальной программе.</w:t>
      </w:r>
    </w:p>
    <w:p w:rsidR="00F913A1" w:rsidRPr="00F913A1" w:rsidRDefault="00F913A1" w:rsidP="00F913A1">
      <w:pPr>
        <w:ind w:firstLine="567"/>
        <w:jc w:val="center"/>
        <w:rPr>
          <w:lang w:eastAsia="en-US"/>
        </w:rPr>
        <w:sectPr w:rsidR="00F913A1" w:rsidRPr="00F913A1" w:rsidSect="003E3BD4">
          <w:pgSz w:w="11905" w:h="16838" w:code="9"/>
          <w:pgMar w:top="851" w:right="964" w:bottom="709" w:left="964" w:header="720" w:footer="720" w:gutter="0"/>
          <w:cols w:space="720"/>
        </w:sectPr>
      </w:pPr>
    </w:p>
    <w:p w:rsidR="00F913A1" w:rsidRPr="00F913A1" w:rsidRDefault="00F913A1" w:rsidP="00F913A1">
      <w:pPr>
        <w:ind w:firstLine="567"/>
        <w:jc w:val="center"/>
        <w:rPr>
          <w:lang w:eastAsia="en-US"/>
        </w:rPr>
      </w:pPr>
    </w:p>
    <w:p w:rsidR="00F913A1" w:rsidRPr="00F913A1" w:rsidRDefault="00F913A1" w:rsidP="00F913A1">
      <w:pPr>
        <w:ind w:firstLine="567"/>
        <w:jc w:val="center"/>
        <w:rPr>
          <w:b/>
          <w:lang w:eastAsia="en-US"/>
        </w:rPr>
      </w:pPr>
      <w:r w:rsidRPr="00F913A1">
        <w:rPr>
          <w:b/>
          <w:lang w:val="en-US" w:eastAsia="en-US"/>
        </w:rPr>
        <w:t>VI</w:t>
      </w:r>
      <w:r w:rsidRPr="00F913A1">
        <w:rPr>
          <w:b/>
          <w:lang w:eastAsia="en-US"/>
        </w:rPr>
        <w:t>. Планируемые результаты реализации муниципальной программы</w:t>
      </w:r>
    </w:p>
    <w:p w:rsidR="00F913A1" w:rsidRPr="00F913A1" w:rsidRDefault="00F913A1" w:rsidP="00F913A1">
      <w:pPr>
        <w:ind w:firstLine="567"/>
        <w:rPr>
          <w:b/>
          <w:lang w:eastAsia="en-US"/>
        </w:rPr>
      </w:pPr>
    </w:p>
    <w:p w:rsidR="00F913A1" w:rsidRPr="00F913A1" w:rsidRDefault="00F913A1" w:rsidP="00F913A1">
      <w:pPr>
        <w:ind w:firstLine="567"/>
        <w:jc w:val="both"/>
        <w:rPr>
          <w:lang w:eastAsia="en-US"/>
        </w:rPr>
      </w:pPr>
      <w:r w:rsidRPr="00F913A1">
        <w:rPr>
          <w:lang w:eastAsia="en-US"/>
        </w:rPr>
        <w:t xml:space="preserve">Реализация мероприятий муниципальной программы позволит обеспечить </w:t>
      </w:r>
      <w:r w:rsidRPr="00F913A1">
        <w:rPr>
          <w:color w:val="000000"/>
        </w:rPr>
        <w:t>благоприятные условия жизнедеятельности населения городского поселения Одинцово</w:t>
      </w:r>
      <w:r w:rsidRPr="00F913A1">
        <w:rPr>
          <w:lang w:eastAsia="en-US"/>
        </w:rPr>
        <w:t>, в том числе:</w:t>
      </w:r>
    </w:p>
    <w:tbl>
      <w:tblPr>
        <w:tblW w:w="154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210"/>
        <w:gridCol w:w="1276"/>
        <w:gridCol w:w="1276"/>
        <w:gridCol w:w="1843"/>
        <w:gridCol w:w="1526"/>
        <w:gridCol w:w="1691"/>
        <w:gridCol w:w="960"/>
        <w:gridCol w:w="1100"/>
        <w:gridCol w:w="1000"/>
        <w:gridCol w:w="960"/>
        <w:gridCol w:w="960"/>
      </w:tblGrid>
      <w:tr w:rsidR="00F913A1" w:rsidRPr="00F913A1" w:rsidTr="003B5874">
        <w:trPr>
          <w:trHeight w:val="975"/>
        </w:trPr>
        <w:tc>
          <w:tcPr>
            <w:tcW w:w="640" w:type="dxa"/>
            <w:vMerge w:val="restart"/>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п/п</w:t>
            </w:r>
          </w:p>
        </w:tc>
        <w:tc>
          <w:tcPr>
            <w:tcW w:w="2210" w:type="dxa"/>
            <w:vMerge w:val="restart"/>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xml:space="preserve">Задачи, направленные </w:t>
            </w:r>
            <w:r w:rsidRPr="00F913A1">
              <w:rPr>
                <w:color w:val="000000"/>
                <w:sz w:val="22"/>
                <w:szCs w:val="22"/>
              </w:rPr>
              <w:br/>
              <w:t>на достижение цели</w:t>
            </w:r>
          </w:p>
        </w:tc>
        <w:tc>
          <w:tcPr>
            <w:tcW w:w="2552" w:type="dxa"/>
            <w:gridSpan w:val="2"/>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xml:space="preserve">Планируемый объем </w:t>
            </w:r>
            <w:r w:rsidRPr="00F913A1">
              <w:rPr>
                <w:color w:val="000000"/>
                <w:sz w:val="22"/>
                <w:szCs w:val="22"/>
              </w:rPr>
              <w:br/>
              <w:t>финансирования на решение данной задачи (тыс. руб.)</w:t>
            </w:r>
          </w:p>
        </w:tc>
        <w:tc>
          <w:tcPr>
            <w:tcW w:w="1843" w:type="dxa"/>
            <w:vMerge w:val="restart"/>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xml:space="preserve">Количественные </w:t>
            </w:r>
            <w:r w:rsidRPr="00F913A1">
              <w:rPr>
                <w:color w:val="000000"/>
                <w:sz w:val="22"/>
                <w:szCs w:val="22"/>
              </w:rPr>
              <w:br/>
              <w:t>и/или</w:t>
            </w:r>
            <w:r w:rsidRPr="00F913A1">
              <w:rPr>
                <w:color w:val="000000"/>
                <w:sz w:val="22"/>
                <w:szCs w:val="22"/>
              </w:rPr>
              <w:br/>
              <w:t xml:space="preserve">качественные   </w:t>
            </w:r>
            <w:r w:rsidRPr="00F913A1">
              <w:rPr>
                <w:color w:val="000000"/>
                <w:sz w:val="22"/>
                <w:szCs w:val="22"/>
              </w:rPr>
              <w:br/>
              <w:t xml:space="preserve">целевые        </w:t>
            </w:r>
            <w:r w:rsidRPr="00F913A1">
              <w:rPr>
                <w:color w:val="000000"/>
                <w:sz w:val="22"/>
                <w:szCs w:val="22"/>
              </w:rPr>
              <w:br/>
              <w:t xml:space="preserve">показатели,    </w:t>
            </w:r>
            <w:r w:rsidRPr="00F913A1">
              <w:rPr>
                <w:color w:val="000000"/>
                <w:sz w:val="22"/>
                <w:szCs w:val="22"/>
              </w:rPr>
              <w:br/>
              <w:t>характеризующие</w:t>
            </w:r>
            <w:r w:rsidRPr="00F913A1">
              <w:rPr>
                <w:color w:val="000000"/>
                <w:sz w:val="22"/>
                <w:szCs w:val="22"/>
              </w:rPr>
              <w:br/>
              <w:t xml:space="preserve">достижение     </w:t>
            </w:r>
            <w:r w:rsidRPr="00F913A1">
              <w:rPr>
                <w:color w:val="000000"/>
                <w:sz w:val="22"/>
                <w:szCs w:val="22"/>
              </w:rPr>
              <w:br/>
              <w:t>целей и решение</w:t>
            </w:r>
            <w:r w:rsidRPr="00F913A1">
              <w:rPr>
                <w:color w:val="000000"/>
                <w:sz w:val="22"/>
                <w:szCs w:val="22"/>
              </w:rPr>
              <w:br/>
              <w:t xml:space="preserve">задач          </w:t>
            </w:r>
          </w:p>
        </w:tc>
        <w:tc>
          <w:tcPr>
            <w:tcW w:w="1526" w:type="dxa"/>
            <w:vMerge w:val="restart"/>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xml:space="preserve">Единица </w:t>
            </w:r>
            <w:r w:rsidRPr="00F913A1">
              <w:rPr>
                <w:color w:val="000000"/>
                <w:sz w:val="22"/>
                <w:szCs w:val="22"/>
              </w:rPr>
              <w:br/>
              <w:t>измерения</w:t>
            </w:r>
          </w:p>
        </w:tc>
        <w:tc>
          <w:tcPr>
            <w:tcW w:w="1691" w:type="dxa"/>
            <w:vMerge w:val="restart"/>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xml:space="preserve">Базовое      </w:t>
            </w:r>
            <w:r w:rsidRPr="00F913A1">
              <w:rPr>
                <w:color w:val="000000"/>
                <w:sz w:val="22"/>
                <w:szCs w:val="22"/>
              </w:rPr>
              <w:br/>
              <w:t xml:space="preserve">значение     </w:t>
            </w:r>
            <w:r w:rsidRPr="00F913A1">
              <w:rPr>
                <w:color w:val="000000"/>
                <w:sz w:val="22"/>
                <w:szCs w:val="22"/>
              </w:rPr>
              <w:br/>
              <w:t xml:space="preserve">показателя   </w:t>
            </w:r>
            <w:r w:rsidRPr="00F913A1">
              <w:rPr>
                <w:color w:val="000000"/>
                <w:sz w:val="22"/>
                <w:szCs w:val="22"/>
              </w:rPr>
              <w:br/>
              <w:t xml:space="preserve">(на начало   </w:t>
            </w:r>
            <w:r w:rsidRPr="00F913A1">
              <w:rPr>
                <w:color w:val="000000"/>
                <w:sz w:val="22"/>
                <w:szCs w:val="22"/>
              </w:rPr>
              <w:br/>
              <w:t>реализации подпрограммы)</w:t>
            </w:r>
          </w:p>
        </w:tc>
        <w:tc>
          <w:tcPr>
            <w:tcW w:w="4980" w:type="dxa"/>
            <w:gridSpan w:val="5"/>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xml:space="preserve">Планируемое значение показателя </w:t>
            </w:r>
            <w:r w:rsidRPr="00F913A1">
              <w:rPr>
                <w:color w:val="000000"/>
                <w:sz w:val="22"/>
                <w:szCs w:val="22"/>
              </w:rPr>
              <w:br/>
              <w:t xml:space="preserve">по годам реализации                                         </w:t>
            </w:r>
          </w:p>
        </w:tc>
      </w:tr>
      <w:tr w:rsidR="00F913A1" w:rsidRPr="00F913A1" w:rsidTr="003B5874">
        <w:trPr>
          <w:trHeight w:val="1830"/>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xml:space="preserve">Бюджет </w:t>
            </w:r>
            <w:r w:rsidRPr="00F913A1">
              <w:rPr>
                <w:color w:val="000000"/>
                <w:sz w:val="22"/>
                <w:szCs w:val="22"/>
              </w:rPr>
              <w:br/>
              <w:t>городского поселения Одинцово</w:t>
            </w:r>
          </w:p>
        </w:tc>
        <w:tc>
          <w:tcPr>
            <w:tcW w:w="1276"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xml:space="preserve">Другие </w:t>
            </w:r>
            <w:r w:rsidRPr="00F913A1">
              <w:rPr>
                <w:color w:val="000000"/>
                <w:sz w:val="22"/>
                <w:szCs w:val="22"/>
              </w:rPr>
              <w:br/>
              <w:t>источники</w:t>
            </w:r>
          </w:p>
        </w:tc>
        <w:tc>
          <w:tcPr>
            <w:tcW w:w="1843" w:type="dxa"/>
            <w:vMerge/>
            <w:vAlign w:val="center"/>
            <w:hideMark/>
          </w:tcPr>
          <w:p w:rsidR="00F913A1" w:rsidRPr="00F913A1" w:rsidRDefault="00F913A1" w:rsidP="00F913A1">
            <w:pPr>
              <w:rPr>
                <w:color w:val="000000"/>
                <w:sz w:val="22"/>
                <w:szCs w:val="22"/>
              </w:rPr>
            </w:pPr>
          </w:p>
        </w:tc>
        <w:tc>
          <w:tcPr>
            <w:tcW w:w="1526" w:type="dxa"/>
            <w:vMerge/>
            <w:vAlign w:val="center"/>
            <w:hideMark/>
          </w:tcPr>
          <w:p w:rsidR="00F913A1" w:rsidRPr="00F913A1" w:rsidRDefault="00F913A1" w:rsidP="00F913A1">
            <w:pPr>
              <w:rPr>
                <w:color w:val="000000"/>
                <w:sz w:val="22"/>
                <w:szCs w:val="22"/>
              </w:rPr>
            </w:pPr>
          </w:p>
        </w:tc>
        <w:tc>
          <w:tcPr>
            <w:tcW w:w="1691" w:type="dxa"/>
            <w:vMerge/>
            <w:vAlign w:val="center"/>
            <w:hideMark/>
          </w:tcPr>
          <w:p w:rsidR="00F913A1" w:rsidRPr="00F913A1" w:rsidRDefault="00F913A1" w:rsidP="00F913A1">
            <w:pPr>
              <w:rPr>
                <w:color w:val="000000"/>
                <w:sz w:val="22"/>
                <w:szCs w:val="22"/>
              </w:rPr>
            </w:pP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2014</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2015</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2016</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2017</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2018</w:t>
            </w:r>
          </w:p>
        </w:tc>
      </w:tr>
      <w:tr w:rsidR="00F913A1" w:rsidRPr="00F913A1" w:rsidTr="003B5874">
        <w:trPr>
          <w:trHeight w:val="300"/>
        </w:trPr>
        <w:tc>
          <w:tcPr>
            <w:tcW w:w="64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1</w:t>
            </w:r>
          </w:p>
        </w:tc>
        <w:tc>
          <w:tcPr>
            <w:tcW w:w="221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2</w:t>
            </w:r>
          </w:p>
        </w:tc>
        <w:tc>
          <w:tcPr>
            <w:tcW w:w="127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3</w:t>
            </w:r>
          </w:p>
        </w:tc>
        <w:tc>
          <w:tcPr>
            <w:tcW w:w="127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4</w:t>
            </w:r>
          </w:p>
        </w:tc>
        <w:tc>
          <w:tcPr>
            <w:tcW w:w="1843"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5</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6</w:t>
            </w:r>
          </w:p>
        </w:tc>
        <w:tc>
          <w:tcPr>
            <w:tcW w:w="1691"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7</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8</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9</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10</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11</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12</w:t>
            </w:r>
          </w:p>
        </w:tc>
      </w:tr>
      <w:tr w:rsidR="00F913A1" w:rsidRPr="00F913A1" w:rsidTr="003B5874">
        <w:trPr>
          <w:trHeight w:val="3300"/>
        </w:trPr>
        <w:tc>
          <w:tcPr>
            <w:tcW w:w="640" w:type="dxa"/>
            <w:vMerge w:val="restart"/>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1</w:t>
            </w:r>
          </w:p>
        </w:tc>
        <w:tc>
          <w:tcPr>
            <w:tcW w:w="2210" w:type="dxa"/>
            <w:vMerge w:val="restart"/>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Организация софинансирования капитального ремонта общего имущества в муниципальных многоквартирных домах на территории городского поселения.</w:t>
            </w:r>
          </w:p>
        </w:tc>
        <w:tc>
          <w:tcPr>
            <w:tcW w:w="1276" w:type="dxa"/>
            <w:vMerge w:val="restart"/>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276671,4</w:t>
            </w:r>
          </w:p>
        </w:tc>
        <w:tc>
          <w:tcPr>
            <w:tcW w:w="1276" w:type="dxa"/>
            <w:vMerge w:val="restart"/>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0</w:t>
            </w: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 xml:space="preserve">Выполнение работ по реконструкции жилых домов для граждан, пострадавших в результате воздействия аварийных, природных и техногенных факторов </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w:t>
            </w:r>
          </w:p>
        </w:tc>
        <w:tc>
          <w:tcPr>
            <w:tcW w:w="1691"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r>
      <w:tr w:rsidR="00F913A1" w:rsidRPr="00F913A1" w:rsidTr="003B5874">
        <w:trPr>
          <w:trHeight w:val="2100"/>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 xml:space="preserve">Софинансирование капитального ремонта общего имущества муниципальных многоквартирных домов </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да/нет</w:t>
            </w:r>
          </w:p>
        </w:tc>
        <w:tc>
          <w:tcPr>
            <w:tcW w:w="1691"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100"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000"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r>
      <w:tr w:rsidR="00F913A1" w:rsidRPr="00F913A1" w:rsidTr="003B5874">
        <w:trPr>
          <w:trHeight w:val="2700"/>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Своевременное предоставление информации и предложений о капитальном ремонте в органы государственной власти Московской области</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да/нет</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ранее не устанавли-валось</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r>
      <w:tr w:rsidR="00F913A1" w:rsidRPr="00F913A1" w:rsidTr="003B5874">
        <w:trPr>
          <w:trHeight w:val="2145"/>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 xml:space="preserve">Своевременное </w:t>
            </w:r>
            <w:r w:rsidRPr="00F913A1">
              <w:rPr>
                <w:color w:val="000000"/>
                <w:sz w:val="22"/>
                <w:szCs w:val="22"/>
              </w:rPr>
              <w:br/>
              <w:t>выполнение плана по капитальному ремонту в соответствии с региональной программой</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да/нет</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ранее не устанавли-валось</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r>
      <w:tr w:rsidR="00F913A1" w:rsidRPr="00F913A1" w:rsidTr="003B5874">
        <w:trPr>
          <w:trHeight w:val="3855"/>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Наличие публикаций в местных средствах массовой информации и информационных объявлений в многоквартирных домах о способах формирования и использования фонда капитального ремонта</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да/нет</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ранее не устанавли-валось</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r>
      <w:tr w:rsidR="00F913A1" w:rsidRPr="00F913A1" w:rsidTr="003B5874">
        <w:trPr>
          <w:trHeight w:val="1965"/>
        </w:trPr>
        <w:tc>
          <w:tcPr>
            <w:tcW w:w="640" w:type="dxa"/>
            <w:vMerge w:val="restart"/>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2.</w:t>
            </w:r>
          </w:p>
        </w:tc>
        <w:tc>
          <w:tcPr>
            <w:tcW w:w="2210" w:type="dxa"/>
            <w:vMerge w:val="restart"/>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Развитие жилищных отношений в городском поселении Одинцово</w:t>
            </w:r>
          </w:p>
        </w:tc>
        <w:tc>
          <w:tcPr>
            <w:tcW w:w="1276" w:type="dxa"/>
            <w:vMerge w:val="restart"/>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0</w:t>
            </w:r>
          </w:p>
        </w:tc>
        <w:tc>
          <w:tcPr>
            <w:tcW w:w="1276" w:type="dxa"/>
            <w:vMerge w:val="restart"/>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0</w:t>
            </w: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Улучшение жилищные условий жителей городского поселения Одинцово за счет средств местного бюджета</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да/нет</w:t>
            </w:r>
          </w:p>
        </w:tc>
        <w:tc>
          <w:tcPr>
            <w:tcW w:w="1691"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100"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000"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r>
      <w:tr w:rsidR="00F913A1" w:rsidRPr="00F913A1" w:rsidTr="003B5874">
        <w:trPr>
          <w:trHeight w:val="2370"/>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 xml:space="preserve">Доля устраненных </w:t>
            </w:r>
            <w:r w:rsidRPr="00F913A1">
              <w:rPr>
                <w:color w:val="000000"/>
                <w:sz w:val="22"/>
                <w:szCs w:val="22"/>
              </w:rPr>
              <w:br/>
              <w:t>нарушений жилищного законодательства, выявленных в ходе муниципального жилищного контроля</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ранее не устанавли-валось</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100</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100</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100</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100</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100</w:t>
            </w:r>
          </w:p>
        </w:tc>
      </w:tr>
      <w:tr w:rsidR="00F913A1" w:rsidRPr="00F913A1" w:rsidTr="003B5874">
        <w:trPr>
          <w:trHeight w:val="3225"/>
        </w:trPr>
        <w:tc>
          <w:tcPr>
            <w:tcW w:w="640" w:type="dxa"/>
            <w:vMerge w:val="restart"/>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lastRenderedPageBreak/>
              <w:t>3.</w:t>
            </w:r>
          </w:p>
        </w:tc>
        <w:tc>
          <w:tcPr>
            <w:tcW w:w="2210" w:type="dxa"/>
            <w:vMerge w:val="restart"/>
            <w:shd w:val="clear" w:color="000000" w:fill="FFFFFF"/>
            <w:vAlign w:val="center"/>
            <w:hideMark/>
          </w:tcPr>
          <w:p w:rsidR="00F913A1" w:rsidRPr="00F913A1" w:rsidRDefault="00F913A1" w:rsidP="00F913A1">
            <w:pPr>
              <w:rPr>
                <w:color w:val="000000"/>
                <w:sz w:val="22"/>
                <w:szCs w:val="22"/>
              </w:rPr>
            </w:pPr>
            <w:r w:rsidRPr="00F913A1">
              <w:rPr>
                <w:color w:val="000000"/>
                <w:sz w:val="22"/>
                <w:szCs w:val="22"/>
              </w:rPr>
              <w:t>Разработка документов планирования развития коммунальной инфраструктуры городского поселения Одинцово</w:t>
            </w:r>
          </w:p>
        </w:tc>
        <w:tc>
          <w:tcPr>
            <w:tcW w:w="1276" w:type="dxa"/>
            <w:vMerge w:val="restart"/>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12970</w:t>
            </w:r>
          </w:p>
        </w:tc>
        <w:tc>
          <w:tcPr>
            <w:tcW w:w="1276" w:type="dxa"/>
            <w:vMerge w:val="restart"/>
            <w:shd w:val="clear" w:color="000000" w:fill="FFFFFF"/>
            <w:noWrap/>
            <w:vAlign w:val="center"/>
            <w:hideMark/>
          </w:tcPr>
          <w:p w:rsidR="00F913A1" w:rsidRPr="00F913A1" w:rsidRDefault="00F913A1" w:rsidP="00F913A1">
            <w:pPr>
              <w:jc w:val="center"/>
              <w:rPr>
                <w:color w:val="000000"/>
                <w:sz w:val="22"/>
                <w:szCs w:val="22"/>
              </w:rPr>
            </w:pPr>
            <w:r w:rsidRPr="00F913A1">
              <w:rPr>
                <w:color w:val="000000"/>
                <w:sz w:val="22"/>
                <w:szCs w:val="22"/>
              </w:rPr>
              <w:t>0</w:t>
            </w:r>
          </w:p>
        </w:tc>
        <w:tc>
          <w:tcPr>
            <w:tcW w:w="1843" w:type="dxa"/>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Доля организаций коммунального комплекса, осуществляющих производство товаров, оказание услуг по водо-, тепло-, газо- и электроснабжению, водоотведению, утвердивших инвестиционные программы</w:t>
            </w:r>
          </w:p>
        </w:tc>
        <w:tc>
          <w:tcPr>
            <w:tcW w:w="1526" w:type="dxa"/>
            <w:shd w:val="clear" w:color="000000" w:fill="FFFFFF"/>
            <w:vAlign w:val="center"/>
            <w:hideMark/>
          </w:tcPr>
          <w:p w:rsidR="00F913A1" w:rsidRPr="00F913A1" w:rsidRDefault="00F913A1" w:rsidP="00F913A1">
            <w:pPr>
              <w:jc w:val="center"/>
              <w:rPr>
                <w:color w:val="000000"/>
                <w:sz w:val="22"/>
                <w:szCs w:val="22"/>
              </w:rPr>
            </w:pPr>
            <w:r w:rsidRPr="00F913A1">
              <w:rPr>
                <w:color w:val="000000"/>
                <w:sz w:val="22"/>
                <w:szCs w:val="22"/>
              </w:rPr>
              <w:t>%</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1890"/>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000000" w:fill="FFFFFF"/>
            <w:vAlign w:val="center"/>
            <w:hideMark/>
          </w:tcPr>
          <w:p w:rsidR="00F913A1" w:rsidRPr="00F913A1" w:rsidRDefault="00F913A1" w:rsidP="00F913A1">
            <w:pPr>
              <w:rPr>
                <w:color w:val="000000"/>
                <w:sz w:val="22"/>
                <w:szCs w:val="22"/>
              </w:rPr>
            </w:pPr>
            <w:r w:rsidRPr="00F913A1">
              <w:rPr>
                <w:color w:val="000000"/>
                <w:sz w:val="22"/>
                <w:szCs w:val="22"/>
              </w:rPr>
              <w:t>Наличие утвержденной схемы водоснабжения и водоотведения городского поселения Одинцово</w:t>
            </w:r>
          </w:p>
        </w:tc>
        <w:tc>
          <w:tcPr>
            <w:tcW w:w="1526" w:type="dxa"/>
            <w:shd w:val="clear" w:color="000000" w:fill="FFFFFF"/>
            <w:vAlign w:val="center"/>
            <w:hideMark/>
          </w:tcPr>
          <w:p w:rsidR="00F913A1" w:rsidRPr="00F913A1" w:rsidRDefault="00F913A1" w:rsidP="00F913A1">
            <w:pPr>
              <w:jc w:val="center"/>
              <w:rPr>
                <w:color w:val="000000"/>
                <w:sz w:val="22"/>
                <w:szCs w:val="22"/>
              </w:rPr>
            </w:pPr>
            <w:r w:rsidRPr="00F913A1">
              <w:rPr>
                <w:color w:val="000000"/>
                <w:sz w:val="22"/>
                <w:szCs w:val="22"/>
              </w:rPr>
              <w:t>да/нет</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нет</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нет</w:t>
            </w:r>
          </w:p>
        </w:tc>
        <w:tc>
          <w:tcPr>
            <w:tcW w:w="11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0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да</w:t>
            </w:r>
          </w:p>
        </w:tc>
      </w:tr>
      <w:tr w:rsidR="00F913A1" w:rsidRPr="00F913A1" w:rsidTr="003B5874">
        <w:trPr>
          <w:trHeight w:val="2355"/>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000000" w:fill="FFFFFF"/>
            <w:vAlign w:val="center"/>
            <w:hideMark/>
          </w:tcPr>
          <w:p w:rsidR="00F913A1" w:rsidRPr="00F913A1" w:rsidRDefault="00F913A1" w:rsidP="00F913A1">
            <w:pPr>
              <w:rPr>
                <w:color w:val="000000"/>
                <w:sz w:val="22"/>
                <w:szCs w:val="22"/>
              </w:rPr>
            </w:pPr>
            <w:r w:rsidRPr="00F913A1">
              <w:rPr>
                <w:color w:val="000000"/>
                <w:sz w:val="22"/>
                <w:szCs w:val="22"/>
              </w:rPr>
              <w:t>Наличие утвержденной программы комплексного развития систем коммунальной инфраструктуры городского поселения Одинцово</w:t>
            </w:r>
          </w:p>
        </w:tc>
        <w:tc>
          <w:tcPr>
            <w:tcW w:w="1526" w:type="dxa"/>
            <w:shd w:val="clear" w:color="000000" w:fill="FFFFFF"/>
            <w:vAlign w:val="center"/>
            <w:hideMark/>
          </w:tcPr>
          <w:p w:rsidR="00F913A1" w:rsidRPr="00F913A1" w:rsidRDefault="00F913A1" w:rsidP="00F913A1">
            <w:pPr>
              <w:jc w:val="center"/>
              <w:rPr>
                <w:color w:val="000000"/>
                <w:sz w:val="22"/>
                <w:szCs w:val="22"/>
              </w:rPr>
            </w:pPr>
            <w:r w:rsidRPr="00F913A1">
              <w:rPr>
                <w:color w:val="000000"/>
                <w:sz w:val="22"/>
                <w:szCs w:val="22"/>
              </w:rPr>
              <w:t>да/нет</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1170"/>
        </w:trPr>
        <w:tc>
          <w:tcPr>
            <w:tcW w:w="640" w:type="dxa"/>
            <w:vMerge w:val="restart"/>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4.</w:t>
            </w:r>
          </w:p>
        </w:tc>
        <w:tc>
          <w:tcPr>
            <w:tcW w:w="2210" w:type="dxa"/>
            <w:vMerge w:val="restart"/>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 xml:space="preserve">Модернизация инфраструктуры коммунального хозяйства </w:t>
            </w:r>
            <w:r w:rsidRPr="00F913A1">
              <w:rPr>
                <w:color w:val="000000"/>
                <w:sz w:val="22"/>
                <w:szCs w:val="22"/>
              </w:rPr>
              <w:lastRenderedPageBreak/>
              <w:t>городского поселения Одинцово</w:t>
            </w:r>
          </w:p>
        </w:tc>
        <w:tc>
          <w:tcPr>
            <w:tcW w:w="1276" w:type="dxa"/>
            <w:vMerge w:val="restart"/>
            <w:shd w:val="clear" w:color="auto" w:fill="auto"/>
            <w:noWrap/>
            <w:hideMark/>
          </w:tcPr>
          <w:p w:rsidR="00F913A1" w:rsidRPr="00F913A1" w:rsidRDefault="00F913A1" w:rsidP="00F913A1">
            <w:pPr>
              <w:spacing w:after="200" w:line="276" w:lineRule="auto"/>
              <w:jc w:val="center"/>
              <w:rPr>
                <w:rFonts w:ascii="Calibri" w:hAnsi="Calibri"/>
                <w:sz w:val="22"/>
                <w:szCs w:val="22"/>
                <w:lang w:eastAsia="en-US"/>
              </w:rPr>
            </w:pPr>
            <w:r w:rsidRPr="00F913A1">
              <w:rPr>
                <w:rFonts w:ascii="Calibri" w:hAnsi="Calibri"/>
                <w:sz w:val="22"/>
                <w:szCs w:val="22"/>
                <w:lang w:eastAsia="en-US"/>
              </w:rPr>
              <w:lastRenderedPageBreak/>
              <w:t>36525</w:t>
            </w:r>
          </w:p>
        </w:tc>
        <w:tc>
          <w:tcPr>
            <w:tcW w:w="1276" w:type="dxa"/>
            <w:vMerge w:val="restart"/>
            <w:shd w:val="clear" w:color="auto" w:fill="auto"/>
            <w:noWrap/>
            <w:hideMark/>
          </w:tcPr>
          <w:p w:rsidR="00F913A1" w:rsidRPr="00F913A1" w:rsidRDefault="00F913A1" w:rsidP="00F913A1">
            <w:pPr>
              <w:spacing w:after="200" w:line="276" w:lineRule="auto"/>
              <w:jc w:val="center"/>
              <w:rPr>
                <w:rFonts w:ascii="Calibri" w:hAnsi="Calibri"/>
                <w:sz w:val="22"/>
                <w:szCs w:val="22"/>
                <w:lang w:eastAsia="en-US"/>
              </w:rPr>
            </w:pPr>
            <w:r w:rsidRPr="00F913A1">
              <w:rPr>
                <w:rFonts w:ascii="Calibri" w:hAnsi="Calibri"/>
                <w:sz w:val="22"/>
                <w:szCs w:val="22"/>
                <w:lang w:eastAsia="en-US"/>
              </w:rPr>
              <w:t>29700</w:t>
            </w:r>
          </w:p>
        </w:tc>
        <w:tc>
          <w:tcPr>
            <w:tcW w:w="1843" w:type="dxa"/>
            <w:shd w:val="clear" w:color="auto" w:fill="auto"/>
            <w:vAlign w:val="center"/>
            <w:hideMark/>
          </w:tcPr>
          <w:p w:rsidR="00F913A1" w:rsidRPr="00F913A1" w:rsidRDefault="00F913A1" w:rsidP="00F913A1">
            <w:pPr>
              <w:rPr>
                <w:color w:val="000000"/>
                <w:sz w:val="20"/>
                <w:szCs w:val="20"/>
              </w:rPr>
            </w:pPr>
            <w:r w:rsidRPr="00F913A1">
              <w:rPr>
                <w:color w:val="000000"/>
                <w:sz w:val="20"/>
                <w:szCs w:val="20"/>
              </w:rPr>
              <w:t>Доля населения, обеспеченного доброкачественной питьевой водой</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1170"/>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0"/>
                <w:szCs w:val="20"/>
              </w:rPr>
            </w:pPr>
            <w:r w:rsidRPr="00F913A1">
              <w:rPr>
                <w:color w:val="000000"/>
                <w:sz w:val="20"/>
                <w:szCs w:val="20"/>
              </w:rPr>
              <w:t>Число аварий в системах тепло-, водоснабжения и водоотведения</w:t>
            </w:r>
          </w:p>
        </w:tc>
        <w:tc>
          <w:tcPr>
            <w:tcW w:w="1526"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единиц</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1170"/>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0"/>
                <w:szCs w:val="20"/>
              </w:rPr>
            </w:pPr>
            <w:r w:rsidRPr="00F913A1">
              <w:rPr>
                <w:color w:val="000000"/>
                <w:sz w:val="20"/>
                <w:szCs w:val="20"/>
              </w:rPr>
              <w:t>Удельный вес потерь тепло энергии в общем количестве поданного в сеть тепла</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885"/>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0"/>
                <w:szCs w:val="20"/>
              </w:rPr>
            </w:pPr>
            <w:r w:rsidRPr="00F913A1">
              <w:rPr>
                <w:color w:val="000000"/>
                <w:sz w:val="20"/>
                <w:szCs w:val="20"/>
              </w:rPr>
              <w:t>Удельный расход топлива на единицу тепло энергии тепла</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xml:space="preserve">т.у.т./кВтч </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2745"/>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0"/>
                <w:szCs w:val="20"/>
              </w:rPr>
            </w:pPr>
            <w:r w:rsidRPr="00F913A1">
              <w:rPr>
                <w:color w:val="000000"/>
                <w:sz w:val="20"/>
                <w:szCs w:val="20"/>
              </w:rPr>
              <w:t>Доля бесхозяйных гидротехнических сооружений, на которых проведено обследование в общем количестве гидротехнических сооружений, на которых необходимо провести обследование</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416"/>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0"/>
                <w:szCs w:val="20"/>
              </w:rPr>
            </w:pPr>
            <w:r w:rsidRPr="00F913A1">
              <w:rPr>
                <w:color w:val="000000"/>
                <w:sz w:val="20"/>
                <w:szCs w:val="20"/>
              </w:rPr>
              <w:t xml:space="preserve">Доля гидротехнических сооружений опасного уровня безопасности городского поселения, на которых осуществлен капитальный ремонт, в общем количестве гидротехнических сооружений опасного уровня </w:t>
            </w:r>
            <w:r w:rsidRPr="00F913A1">
              <w:rPr>
                <w:color w:val="000000"/>
                <w:sz w:val="20"/>
                <w:szCs w:val="20"/>
              </w:rPr>
              <w:lastRenderedPageBreak/>
              <w:t>безопасности городского поселения</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lastRenderedPageBreak/>
              <w:t>%</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1785"/>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0"/>
                <w:szCs w:val="20"/>
              </w:rPr>
            </w:pPr>
            <w:r w:rsidRPr="00F913A1">
              <w:rPr>
                <w:color w:val="000000"/>
                <w:sz w:val="20"/>
                <w:szCs w:val="20"/>
              </w:rPr>
              <w:t>Количество обследованных существующих и вновь выявленных радиационных аномалий</w:t>
            </w:r>
          </w:p>
        </w:tc>
        <w:tc>
          <w:tcPr>
            <w:tcW w:w="1526"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единиц</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1500"/>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 xml:space="preserve">Ввод новых </w:t>
            </w:r>
            <w:r w:rsidRPr="00F913A1">
              <w:rPr>
                <w:color w:val="000000"/>
                <w:sz w:val="22"/>
                <w:szCs w:val="22"/>
              </w:rPr>
              <w:br/>
              <w:t>объектов ВКХ, введенных в эксплуатацию</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да/нет</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1500"/>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 xml:space="preserve">Ввод новых </w:t>
            </w:r>
            <w:r w:rsidRPr="00F913A1">
              <w:rPr>
                <w:color w:val="000000"/>
                <w:sz w:val="22"/>
                <w:szCs w:val="22"/>
              </w:rPr>
              <w:br/>
              <w:t>объектов электроснабжения, введенных в эксплуатацию</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да/нет</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1890"/>
        </w:trPr>
        <w:tc>
          <w:tcPr>
            <w:tcW w:w="640" w:type="dxa"/>
            <w:vMerge w:val="restart"/>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5.</w:t>
            </w:r>
          </w:p>
        </w:tc>
        <w:tc>
          <w:tcPr>
            <w:tcW w:w="2210" w:type="dxa"/>
            <w:vMerge w:val="restart"/>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Энергосбережение и повышение энергетической эффективности жилищно-коммунальной инфраструктуры городского поселения Одинцово</w:t>
            </w:r>
          </w:p>
        </w:tc>
        <w:tc>
          <w:tcPr>
            <w:tcW w:w="1276" w:type="dxa"/>
            <w:vMerge w:val="restart"/>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2958</w:t>
            </w:r>
          </w:p>
        </w:tc>
        <w:tc>
          <w:tcPr>
            <w:tcW w:w="1276" w:type="dxa"/>
            <w:vMerge w:val="restart"/>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0</w:t>
            </w: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 xml:space="preserve">Удельная величина потребления энергетических ресурсов в многоквартирных домах, в том числе: </w:t>
            </w:r>
          </w:p>
        </w:tc>
        <w:tc>
          <w:tcPr>
            <w:tcW w:w="1526"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615"/>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электрической энергии</w:t>
            </w:r>
          </w:p>
        </w:tc>
        <w:tc>
          <w:tcPr>
            <w:tcW w:w="1526"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кВт/ч на 1 проживающего</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690"/>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тепловой энергии</w:t>
            </w:r>
          </w:p>
        </w:tc>
        <w:tc>
          <w:tcPr>
            <w:tcW w:w="1526"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 xml:space="preserve">Гкал на 1 кв. м общей площади </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675"/>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горячей воды</w:t>
            </w:r>
          </w:p>
        </w:tc>
        <w:tc>
          <w:tcPr>
            <w:tcW w:w="1526"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 xml:space="preserve">куб. м на 1 проживающего </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585"/>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холодной воды</w:t>
            </w:r>
          </w:p>
        </w:tc>
        <w:tc>
          <w:tcPr>
            <w:tcW w:w="1526"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 xml:space="preserve">куб. м на 1 проживающего </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675"/>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природного газа</w:t>
            </w:r>
          </w:p>
        </w:tc>
        <w:tc>
          <w:tcPr>
            <w:tcW w:w="1526"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 xml:space="preserve">куб. м на 1 проживающего </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2805"/>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Удельный расход энергетических ресурсов в организациях, финансируемых за счет средств бюджетов муниципальных образований</w:t>
            </w:r>
          </w:p>
        </w:tc>
        <w:tc>
          <w:tcPr>
            <w:tcW w:w="1526"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 xml:space="preserve">кг у.т./кв.м </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1935"/>
        </w:trPr>
        <w:tc>
          <w:tcPr>
            <w:tcW w:w="640" w:type="dxa"/>
            <w:vMerge w:val="restart"/>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6.</w:t>
            </w:r>
          </w:p>
        </w:tc>
        <w:tc>
          <w:tcPr>
            <w:tcW w:w="2210" w:type="dxa"/>
            <w:vMerge w:val="restart"/>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Организация благоустройства территории городского поселения Одинцово</w:t>
            </w:r>
          </w:p>
        </w:tc>
        <w:tc>
          <w:tcPr>
            <w:tcW w:w="1276" w:type="dxa"/>
            <w:vMerge w:val="restart"/>
            <w:shd w:val="clear" w:color="auto" w:fill="auto"/>
            <w:noWrap/>
            <w:vAlign w:val="center"/>
            <w:hideMark/>
          </w:tcPr>
          <w:p w:rsidR="00F913A1" w:rsidRPr="00F913A1" w:rsidRDefault="00F913A1" w:rsidP="00F913A1">
            <w:pPr>
              <w:jc w:val="center"/>
              <w:rPr>
                <w:color w:val="000000"/>
                <w:sz w:val="22"/>
                <w:szCs w:val="22"/>
                <w:lang w:eastAsia="en-US"/>
              </w:rPr>
            </w:pPr>
            <w:r w:rsidRPr="00F913A1">
              <w:rPr>
                <w:color w:val="000000"/>
                <w:sz w:val="22"/>
                <w:szCs w:val="22"/>
                <w:lang w:eastAsia="en-US"/>
              </w:rPr>
              <w:t>2485837,37704</w:t>
            </w:r>
          </w:p>
        </w:tc>
        <w:tc>
          <w:tcPr>
            <w:tcW w:w="1276" w:type="dxa"/>
            <w:vMerge w:val="restart"/>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15692,81</w:t>
            </w: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 xml:space="preserve">Обеспечена чистота и </w:t>
            </w:r>
            <w:r w:rsidRPr="00F913A1">
              <w:rPr>
                <w:color w:val="000000"/>
                <w:sz w:val="22"/>
                <w:szCs w:val="22"/>
              </w:rPr>
              <w:br/>
              <w:t>порядок на территории кладбищ городского поселения Одинцово</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да/нет</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3195"/>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 xml:space="preserve">Наличие решений о </w:t>
            </w:r>
            <w:r w:rsidRPr="00F913A1">
              <w:rPr>
                <w:color w:val="000000"/>
                <w:sz w:val="22"/>
                <w:szCs w:val="22"/>
              </w:rPr>
              <w:br/>
              <w:t>привлечении должностных лиц органов местного самоуправления к ответственности за нарушение  законодательства Московской области о чистоте и порядке</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да/нет</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ранее не устанавли-валось</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нет</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нет</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нет</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1065"/>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Доля освещенных улиц и проездов.</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80</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80</w:t>
            </w:r>
          </w:p>
        </w:tc>
        <w:tc>
          <w:tcPr>
            <w:tcW w:w="11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85</w:t>
            </w:r>
          </w:p>
        </w:tc>
        <w:tc>
          <w:tcPr>
            <w:tcW w:w="10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r>
      <w:tr w:rsidR="00F913A1" w:rsidRPr="00F913A1" w:rsidTr="003B5874">
        <w:trPr>
          <w:trHeight w:val="1065"/>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Освещение внутри дворовых территорий</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ранее не устанавли-валось</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80</w:t>
            </w:r>
          </w:p>
        </w:tc>
        <w:tc>
          <w:tcPr>
            <w:tcW w:w="11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85</w:t>
            </w:r>
          </w:p>
        </w:tc>
        <w:tc>
          <w:tcPr>
            <w:tcW w:w="10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r>
      <w:tr w:rsidR="00F913A1" w:rsidRPr="00F913A1" w:rsidTr="003B5874">
        <w:trPr>
          <w:trHeight w:val="1500"/>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 xml:space="preserve">Обеспечена чистота и </w:t>
            </w:r>
            <w:r w:rsidRPr="00F913A1">
              <w:rPr>
                <w:color w:val="000000"/>
                <w:sz w:val="22"/>
                <w:szCs w:val="22"/>
              </w:rPr>
              <w:br/>
              <w:t>порядок в местах массового отдыха людей</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ранее не устанавли-валось</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80</w:t>
            </w:r>
          </w:p>
        </w:tc>
        <w:tc>
          <w:tcPr>
            <w:tcW w:w="11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85</w:t>
            </w:r>
          </w:p>
        </w:tc>
        <w:tc>
          <w:tcPr>
            <w:tcW w:w="10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r>
      <w:tr w:rsidR="00F913A1" w:rsidRPr="00F913A1" w:rsidTr="003B5874">
        <w:trPr>
          <w:trHeight w:val="1500"/>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 xml:space="preserve">Обеспечена чистота и </w:t>
            </w:r>
            <w:r w:rsidRPr="00F913A1">
              <w:rPr>
                <w:color w:val="000000"/>
                <w:sz w:val="22"/>
                <w:szCs w:val="22"/>
              </w:rPr>
              <w:br/>
              <w:t>порядок на объектах муниципальной собственности</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ранее не устанавли-валось</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80</w:t>
            </w:r>
          </w:p>
        </w:tc>
        <w:tc>
          <w:tcPr>
            <w:tcW w:w="11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88</w:t>
            </w:r>
          </w:p>
        </w:tc>
        <w:tc>
          <w:tcPr>
            <w:tcW w:w="10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r>
      <w:tr w:rsidR="00F913A1" w:rsidRPr="00F913A1" w:rsidTr="003B5874">
        <w:trPr>
          <w:trHeight w:val="1800"/>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Обеспечена чистота и порядок в общественных местах на территории поселения</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ранее не устанавли-валось</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75</w:t>
            </w:r>
          </w:p>
        </w:tc>
        <w:tc>
          <w:tcPr>
            <w:tcW w:w="11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85</w:t>
            </w:r>
          </w:p>
        </w:tc>
        <w:tc>
          <w:tcPr>
            <w:tcW w:w="10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r>
      <w:tr w:rsidR="00F913A1" w:rsidRPr="00F913A1" w:rsidTr="003B5874">
        <w:trPr>
          <w:trHeight w:val="1500"/>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Обеспечена чистота и порядок на территории памятников воинской славы</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ранее не устанавли-валось</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80</w:t>
            </w:r>
          </w:p>
        </w:tc>
        <w:tc>
          <w:tcPr>
            <w:tcW w:w="11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10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r>
      <w:tr w:rsidR="00F913A1" w:rsidRPr="00F913A1" w:rsidTr="003B5874">
        <w:trPr>
          <w:trHeight w:val="2100"/>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Уровень удовлетворенности населения благоустройством территории городского поселения Одинцово</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xml:space="preserve">ранее не </w:t>
            </w:r>
            <w:r w:rsidRPr="00F913A1">
              <w:rPr>
                <w:color w:val="000000"/>
                <w:sz w:val="22"/>
                <w:szCs w:val="22"/>
              </w:rPr>
              <w:br/>
              <w:t>устанавли-валось</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75</w:t>
            </w:r>
          </w:p>
        </w:tc>
        <w:tc>
          <w:tcPr>
            <w:tcW w:w="11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85</w:t>
            </w:r>
          </w:p>
        </w:tc>
        <w:tc>
          <w:tcPr>
            <w:tcW w:w="10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r>
      <w:tr w:rsidR="00F913A1" w:rsidRPr="00F913A1" w:rsidTr="003B5874">
        <w:trPr>
          <w:trHeight w:val="2100"/>
        </w:trPr>
        <w:tc>
          <w:tcPr>
            <w:tcW w:w="640" w:type="dxa"/>
            <w:vMerge/>
            <w:vAlign w:val="center"/>
            <w:hideMark/>
          </w:tcPr>
          <w:p w:rsidR="00F913A1" w:rsidRPr="00F913A1" w:rsidRDefault="00F913A1" w:rsidP="00F913A1">
            <w:pPr>
              <w:rPr>
                <w:color w:val="000000"/>
                <w:sz w:val="22"/>
                <w:szCs w:val="22"/>
              </w:rPr>
            </w:pPr>
          </w:p>
        </w:tc>
        <w:tc>
          <w:tcPr>
            <w:tcW w:w="2210"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276" w:type="dxa"/>
            <w:vMerge/>
            <w:vAlign w:val="center"/>
            <w:hideMark/>
          </w:tcPr>
          <w:p w:rsidR="00F913A1" w:rsidRPr="00F913A1" w:rsidRDefault="00F913A1" w:rsidP="00F913A1">
            <w:pPr>
              <w:rPr>
                <w:color w:val="000000"/>
                <w:sz w:val="22"/>
                <w:szCs w:val="22"/>
              </w:rPr>
            </w:pP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Регулирование численности безнадзорных животных на территории городского поселения Одинцово</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xml:space="preserve">ранее не </w:t>
            </w:r>
            <w:r w:rsidRPr="00F913A1">
              <w:rPr>
                <w:color w:val="000000"/>
                <w:sz w:val="22"/>
                <w:szCs w:val="22"/>
              </w:rPr>
              <w:br/>
              <w:t>устанавли-валось</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75</w:t>
            </w:r>
          </w:p>
        </w:tc>
        <w:tc>
          <w:tcPr>
            <w:tcW w:w="11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85</w:t>
            </w:r>
          </w:p>
        </w:tc>
        <w:tc>
          <w:tcPr>
            <w:tcW w:w="100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c>
          <w:tcPr>
            <w:tcW w:w="960"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не менее 95</w:t>
            </w:r>
          </w:p>
        </w:tc>
      </w:tr>
      <w:tr w:rsidR="00F913A1" w:rsidRPr="00F913A1" w:rsidTr="003B5874">
        <w:trPr>
          <w:trHeight w:val="1200"/>
        </w:trPr>
        <w:tc>
          <w:tcPr>
            <w:tcW w:w="64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7</w:t>
            </w:r>
          </w:p>
        </w:tc>
        <w:tc>
          <w:tcPr>
            <w:tcW w:w="2210"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Организация управления многоквартирными домами</w:t>
            </w:r>
          </w:p>
        </w:tc>
        <w:tc>
          <w:tcPr>
            <w:tcW w:w="127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0</w:t>
            </w:r>
          </w:p>
        </w:tc>
        <w:tc>
          <w:tcPr>
            <w:tcW w:w="127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0</w:t>
            </w: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Выбор управляющих организаций</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да/нет</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r>
      <w:tr w:rsidR="00F913A1" w:rsidRPr="00F913A1" w:rsidTr="003B5874">
        <w:trPr>
          <w:trHeight w:val="1830"/>
        </w:trPr>
        <w:tc>
          <w:tcPr>
            <w:tcW w:w="64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8</w:t>
            </w:r>
          </w:p>
        </w:tc>
        <w:tc>
          <w:tcPr>
            <w:tcW w:w="2210"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 xml:space="preserve">Обеспечение доступности </w:t>
            </w:r>
            <w:r w:rsidRPr="00F913A1">
              <w:rPr>
                <w:color w:val="000000"/>
                <w:sz w:val="22"/>
                <w:szCs w:val="22"/>
              </w:rPr>
              <w:br/>
              <w:t>инвалидов и других маломобильных групп населения к объектам жилищного фонда</w:t>
            </w:r>
          </w:p>
        </w:tc>
        <w:tc>
          <w:tcPr>
            <w:tcW w:w="1276"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1157</w:t>
            </w:r>
          </w:p>
        </w:tc>
        <w:tc>
          <w:tcPr>
            <w:tcW w:w="127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0</w:t>
            </w: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Устройство пандусов и других вспомогательных приспособлений</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да/нет</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r>
      <w:tr w:rsidR="00F913A1" w:rsidRPr="00F913A1" w:rsidTr="003B5874">
        <w:trPr>
          <w:trHeight w:val="4800"/>
        </w:trPr>
        <w:tc>
          <w:tcPr>
            <w:tcW w:w="64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lastRenderedPageBreak/>
              <w:t>9</w:t>
            </w:r>
          </w:p>
        </w:tc>
        <w:tc>
          <w:tcPr>
            <w:tcW w:w="2210"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127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0</w:t>
            </w:r>
          </w:p>
        </w:tc>
        <w:tc>
          <w:tcPr>
            <w:tcW w:w="127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0</w:t>
            </w: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Восстановление технического и санитарного состояния конструкций и оборудования муниципальных квартир и общедомового имущества, пострадавших в результате аварий, стихийных бедствий и других форс-мажорных обстоятельств</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да/нет</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да</w:t>
            </w:r>
          </w:p>
        </w:tc>
      </w:tr>
      <w:tr w:rsidR="00F913A1" w:rsidRPr="00F913A1" w:rsidTr="003B5874">
        <w:trPr>
          <w:trHeight w:val="2700"/>
        </w:trPr>
        <w:tc>
          <w:tcPr>
            <w:tcW w:w="64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10</w:t>
            </w:r>
          </w:p>
        </w:tc>
        <w:tc>
          <w:tcPr>
            <w:tcW w:w="2210"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Субсидии из бюджета городского поселения Одинцово на капитальный ремонт многоквартирных домов, расположенных на территории городского поселения Одинцово</w:t>
            </w:r>
          </w:p>
        </w:tc>
        <w:tc>
          <w:tcPr>
            <w:tcW w:w="127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99035</w:t>
            </w:r>
          </w:p>
        </w:tc>
        <w:tc>
          <w:tcPr>
            <w:tcW w:w="127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0</w:t>
            </w:r>
          </w:p>
        </w:tc>
        <w:tc>
          <w:tcPr>
            <w:tcW w:w="1843" w:type="dxa"/>
            <w:shd w:val="clear" w:color="auto" w:fill="auto"/>
            <w:vAlign w:val="center"/>
            <w:hideMark/>
          </w:tcPr>
          <w:p w:rsidR="00F913A1" w:rsidRPr="00F913A1" w:rsidRDefault="00F913A1" w:rsidP="00F913A1">
            <w:pPr>
              <w:rPr>
                <w:color w:val="000000"/>
                <w:sz w:val="22"/>
                <w:szCs w:val="22"/>
              </w:rPr>
            </w:pPr>
            <w:r w:rsidRPr="00F913A1">
              <w:rPr>
                <w:color w:val="000000"/>
                <w:sz w:val="22"/>
                <w:szCs w:val="22"/>
              </w:rPr>
              <w:t> </w:t>
            </w:r>
          </w:p>
        </w:tc>
        <w:tc>
          <w:tcPr>
            <w:tcW w:w="1526"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691" w:type="dxa"/>
            <w:shd w:val="clear" w:color="auto" w:fill="auto"/>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1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1000" w:type="dxa"/>
            <w:shd w:val="clear" w:color="auto" w:fill="auto"/>
            <w:noWrap/>
            <w:vAlign w:val="center"/>
            <w:hideMark/>
          </w:tcPr>
          <w:p w:rsidR="00F913A1" w:rsidRPr="00F913A1" w:rsidRDefault="00F913A1" w:rsidP="00F913A1">
            <w:pPr>
              <w:jc w:val="cente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285"/>
        </w:trPr>
        <w:tc>
          <w:tcPr>
            <w:tcW w:w="640" w:type="dxa"/>
            <w:shd w:val="clear" w:color="auto" w:fill="auto"/>
            <w:noWrap/>
            <w:vAlign w:val="bottom"/>
            <w:hideMark/>
          </w:tcPr>
          <w:p w:rsidR="00F913A1" w:rsidRPr="00F913A1" w:rsidRDefault="00F913A1" w:rsidP="00F913A1">
            <w:pPr>
              <w:rPr>
                <w:b/>
                <w:bCs/>
                <w:color w:val="000000"/>
                <w:sz w:val="22"/>
                <w:szCs w:val="22"/>
              </w:rPr>
            </w:pPr>
            <w:r w:rsidRPr="00F913A1">
              <w:rPr>
                <w:b/>
                <w:bCs/>
                <w:color w:val="000000"/>
                <w:sz w:val="22"/>
                <w:szCs w:val="22"/>
              </w:rPr>
              <w:t> </w:t>
            </w:r>
          </w:p>
        </w:tc>
        <w:tc>
          <w:tcPr>
            <w:tcW w:w="14802" w:type="dxa"/>
            <w:gridSpan w:val="11"/>
            <w:shd w:val="clear" w:color="auto" w:fill="auto"/>
            <w:vAlign w:val="bottom"/>
            <w:hideMark/>
          </w:tcPr>
          <w:p w:rsidR="00F913A1" w:rsidRPr="00F913A1" w:rsidRDefault="00F913A1" w:rsidP="00F913A1">
            <w:pPr>
              <w:rPr>
                <w:b/>
                <w:bCs/>
                <w:color w:val="000000"/>
                <w:sz w:val="22"/>
                <w:szCs w:val="22"/>
              </w:rPr>
            </w:pPr>
            <w:r w:rsidRPr="00F913A1">
              <w:rPr>
                <w:b/>
                <w:bCs/>
                <w:color w:val="000000"/>
                <w:sz w:val="22"/>
                <w:szCs w:val="22"/>
              </w:rPr>
              <w:t>Подпрограмма 1: "Обеспечение жильем молодых семей проживающих на территории городского поселения Одинцово"</w:t>
            </w:r>
          </w:p>
        </w:tc>
      </w:tr>
      <w:tr w:rsidR="00F913A1" w:rsidRPr="00F913A1" w:rsidTr="003B5874">
        <w:trPr>
          <w:trHeight w:val="765"/>
        </w:trPr>
        <w:tc>
          <w:tcPr>
            <w:tcW w:w="640" w:type="dxa"/>
            <w:vMerge w:val="restart"/>
            <w:shd w:val="clear" w:color="auto" w:fill="auto"/>
            <w:noWrap/>
            <w:vAlign w:val="center"/>
            <w:hideMark/>
          </w:tcPr>
          <w:p w:rsidR="00F913A1" w:rsidRPr="00F913A1" w:rsidRDefault="00F913A1" w:rsidP="00F913A1">
            <w:pPr>
              <w:jc w:val="center"/>
              <w:rPr>
                <w:color w:val="000000"/>
                <w:sz w:val="20"/>
                <w:szCs w:val="20"/>
              </w:rPr>
            </w:pPr>
            <w:r w:rsidRPr="00F913A1">
              <w:rPr>
                <w:color w:val="000000"/>
                <w:sz w:val="20"/>
                <w:szCs w:val="20"/>
              </w:rPr>
              <w:t>1</w:t>
            </w:r>
          </w:p>
        </w:tc>
        <w:tc>
          <w:tcPr>
            <w:tcW w:w="2210" w:type="dxa"/>
            <w:vMerge w:val="restart"/>
            <w:shd w:val="clear" w:color="auto" w:fill="auto"/>
            <w:vAlign w:val="center"/>
            <w:hideMark/>
          </w:tcPr>
          <w:p w:rsidR="00F913A1" w:rsidRPr="00F913A1" w:rsidRDefault="00F913A1" w:rsidP="00F913A1">
            <w:pPr>
              <w:rPr>
                <w:color w:val="000000"/>
                <w:sz w:val="20"/>
                <w:szCs w:val="20"/>
              </w:rPr>
            </w:pPr>
            <w:r w:rsidRPr="00F913A1">
              <w:rPr>
                <w:color w:val="000000"/>
                <w:sz w:val="20"/>
                <w:szCs w:val="20"/>
              </w:rPr>
              <w:t xml:space="preserve">Предоставление молодым семьям – участникам Подпрограммы социальных выплат на  приобретение жилья, или строительство индивидуального </w:t>
            </w:r>
            <w:r w:rsidRPr="00F913A1">
              <w:rPr>
                <w:color w:val="000000"/>
                <w:sz w:val="20"/>
                <w:szCs w:val="20"/>
              </w:rPr>
              <w:lastRenderedPageBreak/>
              <w:t>жилого дома;</w:t>
            </w:r>
          </w:p>
        </w:tc>
        <w:tc>
          <w:tcPr>
            <w:tcW w:w="1276" w:type="dxa"/>
            <w:vMerge w:val="restart"/>
            <w:shd w:val="clear" w:color="auto" w:fill="auto"/>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7048,93328</w:t>
            </w:r>
          </w:p>
        </w:tc>
        <w:tc>
          <w:tcPr>
            <w:tcW w:w="1276" w:type="dxa"/>
            <w:vMerge w:val="restart"/>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10781,97218</w:t>
            </w:r>
          </w:p>
        </w:tc>
        <w:tc>
          <w:tcPr>
            <w:tcW w:w="1843"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Количество свидетельств, выданных молодым семьям</w:t>
            </w:r>
          </w:p>
        </w:tc>
        <w:tc>
          <w:tcPr>
            <w:tcW w:w="1526"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штук</w:t>
            </w:r>
          </w:p>
        </w:tc>
        <w:tc>
          <w:tcPr>
            <w:tcW w:w="1691"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4</w:t>
            </w:r>
          </w:p>
        </w:tc>
        <w:tc>
          <w:tcPr>
            <w:tcW w:w="960"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4</w:t>
            </w:r>
          </w:p>
        </w:tc>
        <w:tc>
          <w:tcPr>
            <w:tcW w:w="1100"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5</w:t>
            </w:r>
          </w:p>
        </w:tc>
        <w:tc>
          <w:tcPr>
            <w:tcW w:w="1000" w:type="dxa"/>
            <w:shd w:val="clear" w:color="auto" w:fill="auto"/>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1020"/>
        </w:trPr>
        <w:tc>
          <w:tcPr>
            <w:tcW w:w="640" w:type="dxa"/>
            <w:vMerge/>
            <w:vAlign w:val="center"/>
            <w:hideMark/>
          </w:tcPr>
          <w:p w:rsidR="00F913A1" w:rsidRPr="00F913A1" w:rsidRDefault="00F913A1" w:rsidP="00F913A1">
            <w:pPr>
              <w:rPr>
                <w:color w:val="000000"/>
                <w:sz w:val="20"/>
                <w:szCs w:val="20"/>
              </w:rPr>
            </w:pPr>
          </w:p>
        </w:tc>
        <w:tc>
          <w:tcPr>
            <w:tcW w:w="2210" w:type="dxa"/>
            <w:vMerge/>
            <w:vAlign w:val="center"/>
            <w:hideMark/>
          </w:tcPr>
          <w:p w:rsidR="00F913A1" w:rsidRPr="00F913A1" w:rsidRDefault="00F913A1" w:rsidP="00F913A1">
            <w:pPr>
              <w:rPr>
                <w:color w:val="000000"/>
                <w:sz w:val="20"/>
                <w:szCs w:val="20"/>
              </w:rPr>
            </w:pPr>
          </w:p>
        </w:tc>
        <w:tc>
          <w:tcPr>
            <w:tcW w:w="1276" w:type="dxa"/>
            <w:vMerge/>
            <w:vAlign w:val="center"/>
            <w:hideMark/>
          </w:tcPr>
          <w:p w:rsidR="00F913A1" w:rsidRPr="00F913A1" w:rsidRDefault="00F913A1" w:rsidP="00F913A1">
            <w:pPr>
              <w:rPr>
                <w:color w:val="000000"/>
                <w:sz w:val="20"/>
                <w:szCs w:val="20"/>
              </w:rPr>
            </w:pPr>
          </w:p>
        </w:tc>
        <w:tc>
          <w:tcPr>
            <w:tcW w:w="1276" w:type="dxa"/>
            <w:vMerge/>
            <w:vAlign w:val="center"/>
            <w:hideMark/>
          </w:tcPr>
          <w:p w:rsidR="00F913A1" w:rsidRPr="00F913A1" w:rsidRDefault="00F913A1" w:rsidP="00F913A1">
            <w:pPr>
              <w:rPr>
                <w:color w:val="000000"/>
                <w:sz w:val="20"/>
                <w:szCs w:val="20"/>
              </w:rPr>
            </w:pPr>
          </w:p>
        </w:tc>
        <w:tc>
          <w:tcPr>
            <w:tcW w:w="1843"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сумма предоставленных молодым семьям субсидий</w:t>
            </w:r>
          </w:p>
        </w:tc>
        <w:tc>
          <w:tcPr>
            <w:tcW w:w="1526"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тыс. руб.</w:t>
            </w:r>
          </w:p>
        </w:tc>
        <w:tc>
          <w:tcPr>
            <w:tcW w:w="1691"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4000,8</w:t>
            </w:r>
          </w:p>
        </w:tc>
        <w:tc>
          <w:tcPr>
            <w:tcW w:w="960"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4000,8</w:t>
            </w:r>
          </w:p>
        </w:tc>
        <w:tc>
          <w:tcPr>
            <w:tcW w:w="1100"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4616,3</w:t>
            </w:r>
          </w:p>
        </w:tc>
        <w:tc>
          <w:tcPr>
            <w:tcW w:w="1000" w:type="dxa"/>
            <w:shd w:val="clear" w:color="auto" w:fill="auto"/>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765"/>
        </w:trPr>
        <w:tc>
          <w:tcPr>
            <w:tcW w:w="640" w:type="dxa"/>
            <w:vMerge/>
            <w:vAlign w:val="center"/>
            <w:hideMark/>
          </w:tcPr>
          <w:p w:rsidR="00F913A1" w:rsidRPr="00F913A1" w:rsidRDefault="00F913A1" w:rsidP="00F913A1">
            <w:pPr>
              <w:rPr>
                <w:color w:val="000000"/>
                <w:sz w:val="20"/>
                <w:szCs w:val="20"/>
              </w:rPr>
            </w:pPr>
          </w:p>
        </w:tc>
        <w:tc>
          <w:tcPr>
            <w:tcW w:w="2210" w:type="dxa"/>
            <w:vMerge/>
            <w:vAlign w:val="center"/>
            <w:hideMark/>
          </w:tcPr>
          <w:p w:rsidR="00F913A1" w:rsidRPr="00F913A1" w:rsidRDefault="00F913A1" w:rsidP="00F913A1">
            <w:pPr>
              <w:rPr>
                <w:color w:val="000000"/>
                <w:sz w:val="20"/>
                <w:szCs w:val="20"/>
              </w:rPr>
            </w:pPr>
          </w:p>
        </w:tc>
        <w:tc>
          <w:tcPr>
            <w:tcW w:w="1276" w:type="dxa"/>
            <w:vMerge/>
            <w:vAlign w:val="center"/>
            <w:hideMark/>
          </w:tcPr>
          <w:p w:rsidR="00F913A1" w:rsidRPr="00F913A1" w:rsidRDefault="00F913A1" w:rsidP="00F913A1">
            <w:pPr>
              <w:rPr>
                <w:color w:val="000000"/>
                <w:sz w:val="20"/>
                <w:szCs w:val="20"/>
              </w:rPr>
            </w:pPr>
          </w:p>
        </w:tc>
        <w:tc>
          <w:tcPr>
            <w:tcW w:w="1276" w:type="dxa"/>
            <w:vMerge/>
            <w:vAlign w:val="center"/>
            <w:hideMark/>
          </w:tcPr>
          <w:p w:rsidR="00F913A1" w:rsidRPr="00F913A1" w:rsidRDefault="00F913A1" w:rsidP="00F913A1">
            <w:pPr>
              <w:rPr>
                <w:color w:val="000000"/>
                <w:sz w:val="20"/>
                <w:szCs w:val="20"/>
              </w:rPr>
            </w:pPr>
          </w:p>
        </w:tc>
        <w:tc>
          <w:tcPr>
            <w:tcW w:w="1843"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Доля молодых семей, улучшивших жилищные условия</w:t>
            </w:r>
          </w:p>
        </w:tc>
        <w:tc>
          <w:tcPr>
            <w:tcW w:w="1526"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w:t>
            </w:r>
          </w:p>
        </w:tc>
        <w:tc>
          <w:tcPr>
            <w:tcW w:w="1691"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960"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1100"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1000" w:type="dxa"/>
            <w:shd w:val="clear" w:color="auto" w:fill="auto"/>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3705"/>
        </w:trPr>
        <w:tc>
          <w:tcPr>
            <w:tcW w:w="640" w:type="dxa"/>
            <w:shd w:val="clear" w:color="auto" w:fill="auto"/>
            <w:noWrap/>
            <w:vAlign w:val="center"/>
            <w:hideMark/>
          </w:tcPr>
          <w:p w:rsidR="00F913A1" w:rsidRPr="00F913A1" w:rsidRDefault="00F913A1" w:rsidP="00F913A1">
            <w:pPr>
              <w:jc w:val="center"/>
              <w:rPr>
                <w:color w:val="000000"/>
                <w:sz w:val="20"/>
                <w:szCs w:val="20"/>
              </w:rPr>
            </w:pPr>
            <w:r w:rsidRPr="00F913A1">
              <w:rPr>
                <w:color w:val="000000"/>
                <w:sz w:val="20"/>
                <w:szCs w:val="20"/>
              </w:rPr>
              <w:t>2</w:t>
            </w:r>
          </w:p>
        </w:tc>
        <w:tc>
          <w:tcPr>
            <w:tcW w:w="2210" w:type="dxa"/>
            <w:shd w:val="clear" w:color="auto" w:fill="auto"/>
            <w:vAlign w:val="center"/>
            <w:hideMark/>
          </w:tcPr>
          <w:p w:rsidR="00F913A1" w:rsidRPr="00F913A1" w:rsidRDefault="00F913A1" w:rsidP="00F913A1">
            <w:pPr>
              <w:rPr>
                <w:color w:val="000000"/>
                <w:sz w:val="20"/>
                <w:szCs w:val="20"/>
              </w:rPr>
            </w:pPr>
            <w:r w:rsidRPr="00F913A1">
              <w:rPr>
                <w:color w:val="000000"/>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tc>
        <w:tc>
          <w:tcPr>
            <w:tcW w:w="1276" w:type="dxa"/>
            <w:vMerge/>
            <w:vAlign w:val="center"/>
            <w:hideMark/>
          </w:tcPr>
          <w:p w:rsidR="00F913A1" w:rsidRPr="00F913A1" w:rsidRDefault="00F913A1" w:rsidP="00F913A1">
            <w:pPr>
              <w:rPr>
                <w:color w:val="000000"/>
                <w:sz w:val="20"/>
                <w:szCs w:val="20"/>
              </w:rPr>
            </w:pPr>
          </w:p>
        </w:tc>
        <w:tc>
          <w:tcPr>
            <w:tcW w:w="1276" w:type="dxa"/>
            <w:vMerge/>
            <w:vAlign w:val="center"/>
            <w:hideMark/>
          </w:tcPr>
          <w:p w:rsidR="00F913A1" w:rsidRPr="00F913A1" w:rsidRDefault="00F913A1" w:rsidP="00F913A1">
            <w:pPr>
              <w:rPr>
                <w:color w:val="000000"/>
                <w:sz w:val="20"/>
                <w:szCs w:val="20"/>
              </w:rPr>
            </w:pPr>
          </w:p>
        </w:tc>
        <w:tc>
          <w:tcPr>
            <w:tcW w:w="1843"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сумма привлеченных молодыми семьями средств</w:t>
            </w:r>
          </w:p>
        </w:tc>
        <w:tc>
          <w:tcPr>
            <w:tcW w:w="1526"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тыс. руб.</w:t>
            </w:r>
          </w:p>
        </w:tc>
        <w:tc>
          <w:tcPr>
            <w:tcW w:w="1691"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7430,1</w:t>
            </w:r>
          </w:p>
        </w:tc>
        <w:tc>
          <w:tcPr>
            <w:tcW w:w="960"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7430,1</w:t>
            </w:r>
          </w:p>
        </w:tc>
        <w:tc>
          <w:tcPr>
            <w:tcW w:w="1100"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8573,2</w:t>
            </w:r>
          </w:p>
        </w:tc>
        <w:tc>
          <w:tcPr>
            <w:tcW w:w="1000" w:type="dxa"/>
            <w:shd w:val="clear" w:color="auto" w:fill="auto"/>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570"/>
        </w:trPr>
        <w:tc>
          <w:tcPr>
            <w:tcW w:w="640" w:type="dxa"/>
            <w:shd w:val="clear" w:color="auto" w:fill="auto"/>
            <w:noWrap/>
            <w:vAlign w:val="bottom"/>
            <w:hideMark/>
          </w:tcPr>
          <w:p w:rsidR="00F913A1" w:rsidRPr="00F913A1" w:rsidRDefault="00F913A1" w:rsidP="00F913A1">
            <w:pPr>
              <w:rPr>
                <w:b/>
                <w:bCs/>
                <w:color w:val="000000"/>
                <w:sz w:val="22"/>
                <w:szCs w:val="22"/>
              </w:rPr>
            </w:pPr>
            <w:r w:rsidRPr="00F913A1">
              <w:rPr>
                <w:b/>
                <w:bCs/>
                <w:color w:val="000000"/>
                <w:sz w:val="22"/>
                <w:szCs w:val="22"/>
              </w:rPr>
              <w:t> </w:t>
            </w:r>
          </w:p>
        </w:tc>
        <w:tc>
          <w:tcPr>
            <w:tcW w:w="14802" w:type="dxa"/>
            <w:gridSpan w:val="11"/>
            <w:shd w:val="clear" w:color="auto" w:fill="auto"/>
            <w:vAlign w:val="bottom"/>
            <w:hideMark/>
          </w:tcPr>
          <w:p w:rsidR="00F913A1" w:rsidRPr="00F913A1" w:rsidRDefault="00F913A1" w:rsidP="00F913A1">
            <w:pPr>
              <w:rPr>
                <w:b/>
                <w:bCs/>
                <w:color w:val="000000"/>
                <w:sz w:val="22"/>
                <w:szCs w:val="22"/>
              </w:rPr>
            </w:pPr>
            <w:r w:rsidRPr="00F913A1">
              <w:rPr>
                <w:b/>
                <w:bCs/>
                <w:color w:val="000000"/>
                <w:sz w:val="22"/>
                <w:szCs w:val="22"/>
              </w:rPr>
              <w:t>Подпрограмма 2: "Улучшение жилищных условий многодетных семей, имеющих семь и более детей, проживающих на территории городского поселения Одинцово"</w:t>
            </w:r>
          </w:p>
        </w:tc>
      </w:tr>
      <w:tr w:rsidR="00F913A1" w:rsidRPr="00F913A1" w:rsidTr="003B5874">
        <w:trPr>
          <w:trHeight w:val="1020"/>
        </w:trPr>
        <w:tc>
          <w:tcPr>
            <w:tcW w:w="640" w:type="dxa"/>
            <w:vMerge w:val="restart"/>
            <w:shd w:val="clear" w:color="auto" w:fill="auto"/>
            <w:noWrap/>
            <w:vAlign w:val="center"/>
            <w:hideMark/>
          </w:tcPr>
          <w:p w:rsidR="00F913A1" w:rsidRPr="00F913A1" w:rsidRDefault="00F913A1" w:rsidP="00F913A1">
            <w:pPr>
              <w:jc w:val="center"/>
              <w:rPr>
                <w:color w:val="000000"/>
                <w:sz w:val="20"/>
                <w:szCs w:val="20"/>
              </w:rPr>
            </w:pPr>
            <w:r w:rsidRPr="00F913A1">
              <w:rPr>
                <w:color w:val="000000"/>
                <w:sz w:val="20"/>
                <w:szCs w:val="20"/>
              </w:rPr>
              <w:t>1</w:t>
            </w:r>
          </w:p>
        </w:tc>
        <w:tc>
          <w:tcPr>
            <w:tcW w:w="2210" w:type="dxa"/>
            <w:vMerge w:val="restart"/>
            <w:shd w:val="clear" w:color="auto" w:fill="auto"/>
            <w:vAlign w:val="center"/>
            <w:hideMark/>
          </w:tcPr>
          <w:p w:rsidR="00F913A1" w:rsidRPr="00F913A1" w:rsidRDefault="00F913A1" w:rsidP="00F913A1">
            <w:pPr>
              <w:rPr>
                <w:color w:val="000000"/>
                <w:sz w:val="20"/>
                <w:szCs w:val="20"/>
              </w:rPr>
            </w:pPr>
            <w:r w:rsidRPr="00F913A1">
              <w:rPr>
                <w:color w:val="000000"/>
                <w:sz w:val="20"/>
                <w:szCs w:val="20"/>
              </w:rPr>
              <w:t>1. предоставление многодетным семьям – участникам Подпрограммы субсидий на  приобретение жилья, или строительство индивидуального жилого дома;</w:t>
            </w:r>
          </w:p>
        </w:tc>
        <w:tc>
          <w:tcPr>
            <w:tcW w:w="1276" w:type="dxa"/>
            <w:vMerge w:val="restart"/>
            <w:shd w:val="clear" w:color="auto" w:fill="auto"/>
            <w:noWrap/>
            <w:vAlign w:val="center"/>
            <w:hideMark/>
          </w:tcPr>
          <w:p w:rsidR="00F913A1" w:rsidRPr="00F913A1" w:rsidRDefault="00F913A1" w:rsidP="00F913A1">
            <w:pPr>
              <w:jc w:val="center"/>
              <w:rPr>
                <w:color w:val="000000"/>
                <w:sz w:val="20"/>
                <w:szCs w:val="20"/>
              </w:rPr>
            </w:pPr>
            <w:r w:rsidRPr="00F913A1">
              <w:rPr>
                <w:color w:val="000000"/>
                <w:sz w:val="20"/>
                <w:szCs w:val="20"/>
              </w:rPr>
              <w:t>280</w:t>
            </w:r>
          </w:p>
        </w:tc>
        <w:tc>
          <w:tcPr>
            <w:tcW w:w="1276" w:type="dxa"/>
            <w:vMerge w:val="restart"/>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27 369</w:t>
            </w:r>
          </w:p>
        </w:tc>
        <w:tc>
          <w:tcPr>
            <w:tcW w:w="1843"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количество свидетельств, выданных семьям, имеющим семь и более детей</w:t>
            </w:r>
          </w:p>
        </w:tc>
        <w:tc>
          <w:tcPr>
            <w:tcW w:w="1526"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штук</w:t>
            </w:r>
          </w:p>
        </w:tc>
        <w:tc>
          <w:tcPr>
            <w:tcW w:w="1691"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960"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1100"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1000" w:type="dxa"/>
            <w:shd w:val="clear" w:color="auto" w:fill="auto"/>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1020"/>
        </w:trPr>
        <w:tc>
          <w:tcPr>
            <w:tcW w:w="640" w:type="dxa"/>
            <w:vMerge/>
            <w:vAlign w:val="center"/>
            <w:hideMark/>
          </w:tcPr>
          <w:p w:rsidR="00F913A1" w:rsidRPr="00F913A1" w:rsidRDefault="00F913A1" w:rsidP="00F913A1">
            <w:pPr>
              <w:rPr>
                <w:color w:val="000000"/>
                <w:sz w:val="20"/>
                <w:szCs w:val="20"/>
              </w:rPr>
            </w:pPr>
          </w:p>
        </w:tc>
        <w:tc>
          <w:tcPr>
            <w:tcW w:w="2210" w:type="dxa"/>
            <w:vMerge/>
            <w:vAlign w:val="center"/>
            <w:hideMark/>
          </w:tcPr>
          <w:p w:rsidR="00F913A1" w:rsidRPr="00F913A1" w:rsidRDefault="00F913A1" w:rsidP="00F913A1">
            <w:pPr>
              <w:rPr>
                <w:color w:val="000000"/>
                <w:sz w:val="20"/>
                <w:szCs w:val="20"/>
              </w:rPr>
            </w:pPr>
          </w:p>
        </w:tc>
        <w:tc>
          <w:tcPr>
            <w:tcW w:w="1276" w:type="dxa"/>
            <w:vMerge/>
            <w:vAlign w:val="center"/>
            <w:hideMark/>
          </w:tcPr>
          <w:p w:rsidR="00F913A1" w:rsidRPr="00F913A1" w:rsidRDefault="00F913A1" w:rsidP="00F913A1">
            <w:pPr>
              <w:rPr>
                <w:color w:val="000000"/>
                <w:sz w:val="20"/>
                <w:szCs w:val="20"/>
              </w:rPr>
            </w:pPr>
          </w:p>
        </w:tc>
        <w:tc>
          <w:tcPr>
            <w:tcW w:w="1276" w:type="dxa"/>
            <w:vMerge/>
            <w:vAlign w:val="center"/>
            <w:hideMark/>
          </w:tcPr>
          <w:p w:rsidR="00F913A1" w:rsidRPr="00F913A1" w:rsidRDefault="00F913A1" w:rsidP="00F913A1">
            <w:pPr>
              <w:rPr>
                <w:color w:val="000000"/>
                <w:sz w:val="20"/>
                <w:szCs w:val="20"/>
              </w:rPr>
            </w:pPr>
          </w:p>
        </w:tc>
        <w:tc>
          <w:tcPr>
            <w:tcW w:w="1843"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количество многодетных семей улучшивших свои жилищные условия</w:t>
            </w:r>
          </w:p>
        </w:tc>
        <w:tc>
          <w:tcPr>
            <w:tcW w:w="1526"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единиц</w:t>
            </w:r>
          </w:p>
        </w:tc>
        <w:tc>
          <w:tcPr>
            <w:tcW w:w="1691"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3</w:t>
            </w:r>
          </w:p>
        </w:tc>
        <w:tc>
          <w:tcPr>
            <w:tcW w:w="960"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3</w:t>
            </w:r>
          </w:p>
        </w:tc>
        <w:tc>
          <w:tcPr>
            <w:tcW w:w="1100"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1000" w:type="dxa"/>
            <w:shd w:val="clear" w:color="auto" w:fill="auto"/>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r w:rsidR="00F913A1" w:rsidRPr="00F913A1" w:rsidTr="003B5874">
        <w:trPr>
          <w:trHeight w:val="1020"/>
        </w:trPr>
        <w:tc>
          <w:tcPr>
            <w:tcW w:w="640" w:type="dxa"/>
            <w:vMerge/>
            <w:vAlign w:val="center"/>
            <w:hideMark/>
          </w:tcPr>
          <w:p w:rsidR="00F913A1" w:rsidRPr="00F913A1" w:rsidRDefault="00F913A1" w:rsidP="00F913A1">
            <w:pPr>
              <w:rPr>
                <w:color w:val="000000"/>
                <w:sz w:val="20"/>
                <w:szCs w:val="20"/>
              </w:rPr>
            </w:pPr>
          </w:p>
        </w:tc>
        <w:tc>
          <w:tcPr>
            <w:tcW w:w="2210" w:type="dxa"/>
            <w:vMerge/>
            <w:vAlign w:val="center"/>
            <w:hideMark/>
          </w:tcPr>
          <w:p w:rsidR="00F913A1" w:rsidRPr="00F913A1" w:rsidRDefault="00F913A1" w:rsidP="00F913A1">
            <w:pPr>
              <w:rPr>
                <w:color w:val="000000"/>
                <w:sz w:val="20"/>
                <w:szCs w:val="20"/>
              </w:rPr>
            </w:pPr>
          </w:p>
        </w:tc>
        <w:tc>
          <w:tcPr>
            <w:tcW w:w="1276" w:type="dxa"/>
            <w:vMerge/>
            <w:vAlign w:val="center"/>
            <w:hideMark/>
          </w:tcPr>
          <w:p w:rsidR="00F913A1" w:rsidRPr="00F913A1" w:rsidRDefault="00F913A1" w:rsidP="00F913A1">
            <w:pPr>
              <w:rPr>
                <w:color w:val="000000"/>
                <w:sz w:val="20"/>
                <w:szCs w:val="20"/>
              </w:rPr>
            </w:pPr>
          </w:p>
        </w:tc>
        <w:tc>
          <w:tcPr>
            <w:tcW w:w="1276" w:type="dxa"/>
            <w:vMerge/>
            <w:vAlign w:val="center"/>
            <w:hideMark/>
          </w:tcPr>
          <w:p w:rsidR="00F913A1" w:rsidRPr="00F913A1" w:rsidRDefault="00F913A1" w:rsidP="00F913A1">
            <w:pPr>
              <w:rPr>
                <w:color w:val="000000"/>
                <w:sz w:val="20"/>
                <w:szCs w:val="20"/>
              </w:rPr>
            </w:pPr>
          </w:p>
        </w:tc>
        <w:tc>
          <w:tcPr>
            <w:tcW w:w="1843"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сумма предоставленных многодетным семьям субсидий</w:t>
            </w:r>
          </w:p>
        </w:tc>
        <w:tc>
          <w:tcPr>
            <w:tcW w:w="1526"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w:t>
            </w:r>
          </w:p>
        </w:tc>
        <w:tc>
          <w:tcPr>
            <w:tcW w:w="1691"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0,0</w:t>
            </w:r>
          </w:p>
        </w:tc>
        <w:tc>
          <w:tcPr>
            <w:tcW w:w="960"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100,0</w:t>
            </w:r>
          </w:p>
        </w:tc>
        <w:tc>
          <w:tcPr>
            <w:tcW w:w="1100" w:type="dxa"/>
            <w:shd w:val="clear" w:color="auto" w:fill="auto"/>
            <w:vAlign w:val="center"/>
            <w:hideMark/>
          </w:tcPr>
          <w:p w:rsidR="00F913A1" w:rsidRPr="00F913A1" w:rsidRDefault="00F913A1" w:rsidP="00F913A1">
            <w:pPr>
              <w:jc w:val="center"/>
              <w:rPr>
                <w:color w:val="000000"/>
                <w:sz w:val="20"/>
                <w:szCs w:val="20"/>
              </w:rPr>
            </w:pPr>
            <w:r w:rsidRPr="00F913A1">
              <w:rPr>
                <w:color w:val="000000"/>
                <w:sz w:val="20"/>
                <w:szCs w:val="20"/>
              </w:rPr>
              <w:t>0,0</w:t>
            </w:r>
          </w:p>
        </w:tc>
        <w:tc>
          <w:tcPr>
            <w:tcW w:w="1000" w:type="dxa"/>
            <w:shd w:val="clear" w:color="auto" w:fill="auto"/>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c>
          <w:tcPr>
            <w:tcW w:w="960" w:type="dxa"/>
            <w:shd w:val="clear" w:color="auto" w:fill="auto"/>
            <w:noWrap/>
            <w:vAlign w:val="bottom"/>
            <w:hideMark/>
          </w:tcPr>
          <w:p w:rsidR="00F913A1" w:rsidRPr="00F913A1" w:rsidRDefault="00F913A1" w:rsidP="00F913A1">
            <w:pPr>
              <w:rPr>
                <w:color w:val="000000"/>
                <w:sz w:val="22"/>
                <w:szCs w:val="22"/>
              </w:rPr>
            </w:pPr>
            <w:r w:rsidRPr="00F913A1">
              <w:rPr>
                <w:color w:val="000000"/>
                <w:sz w:val="22"/>
                <w:szCs w:val="22"/>
              </w:rPr>
              <w:t> </w:t>
            </w:r>
          </w:p>
        </w:tc>
      </w:tr>
    </w:tbl>
    <w:p w:rsidR="00F913A1" w:rsidRPr="00F913A1" w:rsidRDefault="00F913A1" w:rsidP="00F913A1">
      <w:pPr>
        <w:ind w:firstLine="567"/>
        <w:jc w:val="both"/>
        <w:rPr>
          <w:lang w:eastAsia="en-US"/>
        </w:rPr>
      </w:pPr>
    </w:p>
    <w:p w:rsidR="00F913A1" w:rsidRPr="00F913A1" w:rsidRDefault="00F913A1" w:rsidP="00F913A1">
      <w:pPr>
        <w:ind w:firstLine="567"/>
        <w:jc w:val="center"/>
        <w:rPr>
          <w:lang w:eastAsia="en-US"/>
        </w:rPr>
      </w:pPr>
    </w:p>
    <w:p w:rsidR="00F913A1" w:rsidRPr="00F913A1" w:rsidRDefault="00F913A1" w:rsidP="00F913A1">
      <w:pPr>
        <w:ind w:firstLine="567"/>
        <w:jc w:val="center"/>
        <w:rPr>
          <w:b/>
          <w:lang w:val="en-US" w:eastAsia="en-US"/>
        </w:rPr>
        <w:sectPr w:rsidR="00F913A1" w:rsidRPr="00F913A1" w:rsidSect="004A35BB">
          <w:pgSz w:w="16838" w:h="11905" w:orient="landscape" w:code="9"/>
          <w:pgMar w:top="964" w:right="851" w:bottom="964" w:left="709" w:header="720" w:footer="720" w:gutter="0"/>
          <w:cols w:space="720"/>
        </w:sectPr>
      </w:pPr>
    </w:p>
    <w:p w:rsidR="00F913A1" w:rsidRPr="00F913A1" w:rsidRDefault="00F913A1" w:rsidP="00F913A1">
      <w:pPr>
        <w:ind w:firstLine="567"/>
        <w:jc w:val="center"/>
        <w:rPr>
          <w:b/>
          <w:lang w:eastAsia="en-US"/>
        </w:rPr>
      </w:pPr>
      <w:r w:rsidRPr="00F913A1">
        <w:rPr>
          <w:b/>
          <w:lang w:val="en-US" w:eastAsia="en-US"/>
        </w:rPr>
        <w:lastRenderedPageBreak/>
        <w:t>VII</w:t>
      </w:r>
      <w:r w:rsidRPr="00F913A1">
        <w:rPr>
          <w:b/>
          <w:lang w:eastAsia="en-US"/>
        </w:rPr>
        <w:t xml:space="preserve">. Финансовое обеспечение реализации муниципальной программы </w:t>
      </w:r>
    </w:p>
    <w:p w:rsidR="00F913A1" w:rsidRPr="00F913A1" w:rsidRDefault="00F913A1" w:rsidP="00F913A1">
      <w:pPr>
        <w:ind w:firstLine="567"/>
        <w:jc w:val="center"/>
        <w:rPr>
          <w:lang w:eastAsia="en-US"/>
        </w:rPr>
      </w:pPr>
    </w:p>
    <w:p w:rsidR="00F913A1" w:rsidRPr="00F913A1" w:rsidRDefault="00F913A1" w:rsidP="00F913A1">
      <w:pPr>
        <w:ind w:firstLine="567"/>
        <w:jc w:val="both"/>
        <w:rPr>
          <w:lang w:eastAsia="en-US"/>
        </w:rPr>
      </w:pPr>
      <w:r w:rsidRPr="00F913A1">
        <w:rPr>
          <w:lang w:eastAsia="en-US"/>
        </w:rPr>
        <w:t xml:space="preserve">Финансовое обеспечение реализации муниципальной программы осуществляется за счет средств бюджета городского поселения Одинцово. </w:t>
      </w:r>
    </w:p>
    <w:p w:rsidR="00F913A1" w:rsidRPr="00F913A1" w:rsidRDefault="00F913A1" w:rsidP="00F913A1">
      <w:pPr>
        <w:ind w:firstLine="567"/>
        <w:jc w:val="both"/>
        <w:rPr>
          <w:lang w:eastAsia="en-US"/>
        </w:rPr>
      </w:pPr>
      <w:r w:rsidRPr="00F913A1">
        <w:rPr>
          <w:lang w:eastAsia="en-US"/>
        </w:rPr>
        <w:t>Объем финансирования мероприятий и подпрограмм муниципальной программы в 2014-2018 годах составит:</w:t>
      </w:r>
    </w:p>
    <w:p w:rsidR="00F913A1" w:rsidRPr="00F913A1" w:rsidRDefault="00F913A1" w:rsidP="00F913A1">
      <w:pPr>
        <w:ind w:firstLine="567"/>
        <w:jc w:val="both"/>
        <w:rPr>
          <w:lang w:eastAsia="en-US"/>
        </w:rPr>
      </w:pPr>
      <w:r w:rsidRPr="00F913A1">
        <w:rPr>
          <w:lang w:eastAsia="en-US"/>
        </w:rPr>
        <w:t>2014 год – 413 188,97 тыс. руб., в том числе:</w:t>
      </w:r>
    </w:p>
    <w:p w:rsidR="00F913A1" w:rsidRPr="00F913A1" w:rsidRDefault="00F913A1" w:rsidP="00F913A1">
      <w:pPr>
        <w:ind w:firstLine="567"/>
        <w:jc w:val="both"/>
        <w:rPr>
          <w:lang w:eastAsia="en-US"/>
        </w:rPr>
      </w:pPr>
      <w:r w:rsidRPr="00F913A1">
        <w:rPr>
          <w:lang w:eastAsia="en-US"/>
        </w:rPr>
        <w:t>Федеральный бюджет – 686,56 тыс. руб.;</w:t>
      </w:r>
    </w:p>
    <w:p w:rsidR="00F913A1" w:rsidRPr="00F913A1" w:rsidRDefault="00F913A1" w:rsidP="00F913A1">
      <w:pPr>
        <w:ind w:firstLine="567"/>
        <w:jc w:val="both"/>
        <w:rPr>
          <w:lang w:eastAsia="en-US"/>
        </w:rPr>
      </w:pPr>
      <w:r w:rsidRPr="00F913A1">
        <w:rPr>
          <w:lang w:eastAsia="en-US"/>
        </w:rPr>
        <w:t>бюджет Московской области – 42 179,61 тыс. руб.,</w:t>
      </w:r>
    </w:p>
    <w:p w:rsidR="00F913A1" w:rsidRPr="00F913A1" w:rsidRDefault="00F913A1" w:rsidP="00F913A1">
      <w:pPr>
        <w:ind w:firstLine="567"/>
        <w:jc w:val="both"/>
        <w:rPr>
          <w:lang w:eastAsia="en-US"/>
        </w:rPr>
      </w:pPr>
      <w:r w:rsidRPr="00F913A1">
        <w:rPr>
          <w:lang w:eastAsia="en-US"/>
        </w:rPr>
        <w:t xml:space="preserve">бюджет городского поселения Одинцово – </w:t>
      </w:r>
      <w:r w:rsidRPr="00F913A1">
        <w:rPr>
          <w:color w:val="000000"/>
          <w:lang w:eastAsia="en-US"/>
        </w:rPr>
        <w:t>370 322,8</w:t>
      </w:r>
      <w:r w:rsidRPr="00F913A1">
        <w:rPr>
          <w:lang w:eastAsia="en-US"/>
        </w:rPr>
        <w:t xml:space="preserve"> тыс. руб.</w:t>
      </w:r>
    </w:p>
    <w:p w:rsidR="00F913A1" w:rsidRPr="00F913A1" w:rsidRDefault="00F913A1" w:rsidP="00F913A1">
      <w:pPr>
        <w:ind w:firstLine="567"/>
        <w:jc w:val="both"/>
        <w:rPr>
          <w:lang w:eastAsia="en-US"/>
        </w:rPr>
      </w:pPr>
      <w:r w:rsidRPr="00F913A1">
        <w:rPr>
          <w:lang w:eastAsia="en-US"/>
        </w:rPr>
        <w:t>2015 год – 584619,86350 тыс. руб., в том числе:</w:t>
      </w:r>
    </w:p>
    <w:p w:rsidR="00F913A1" w:rsidRPr="00F913A1" w:rsidRDefault="00F913A1" w:rsidP="00F913A1">
      <w:pPr>
        <w:ind w:firstLine="567"/>
        <w:jc w:val="both"/>
        <w:rPr>
          <w:lang w:eastAsia="en-US"/>
        </w:rPr>
      </w:pPr>
      <w:r w:rsidRPr="00F913A1">
        <w:rPr>
          <w:lang w:eastAsia="en-US"/>
        </w:rPr>
        <w:t>Федеральный бюджет – 1729,76008 тыс. руб.;</w:t>
      </w:r>
    </w:p>
    <w:p w:rsidR="00F913A1" w:rsidRPr="00F913A1" w:rsidRDefault="00F913A1" w:rsidP="00F913A1">
      <w:pPr>
        <w:ind w:firstLine="567"/>
        <w:jc w:val="both"/>
        <w:rPr>
          <w:lang w:eastAsia="en-US"/>
        </w:rPr>
      </w:pPr>
      <w:r w:rsidRPr="00F913A1">
        <w:rPr>
          <w:lang w:eastAsia="en-US"/>
        </w:rPr>
        <w:t>бюджет Московской области – 12906,8821 тыс. руб.,</w:t>
      </w:r>
    </w:p>
    <w:p w:rsidR="00F913A1" w:rsidRPr="00F913A1" w:rsidRDefault="00F913A1" w:rsidP="00F913A1">
      <w:pPr>
        <w:ind w:firstLine="567"/>
        <w:jc w:val="both"/>
        <w:rPr>
          <w:lang w:eastAsia="en-US"/>
        </w:rPr>
      </w:pPr>
      <w:r w:rsidRPr="00F913A1">
        <w:rPr>
          <w:lang w:eastAsia="en-US"/>
        </w:rPr>
        <w:t>бюджет городского поселения Одинцово – 569983,22132 тыс. руб.</w:t>
      </w:r>
    </w:p>
    <w:p w:rsidR="00F913A1" w:rsidRPr="00F913A1" w:rsidRDefault="00F913A1" w:rsidP="00F913A1">
      <w:pPr>
        <w:ind w:firstLine="567"/>
        <w:jc w:val="both"/>
        <w:rPr>
          <w:lang w:eastAsia="en-US"/>
        </w:rPr>
      </w:pPr>
      <w:r w:rsidRPr="00F913A1">
        <w:rPr>
          <w:lang w:eastAsia="en-US"/>
        </w:rPr>
        <w:t>2016 год – 856969,569 тыс. руб., в том числе:</w:t>
      </w:r>
    </w:p>
    <w:p w:rsidR="00F913A1" w:rsidRPr="00F913A1" w:rsidRDefault="00F913A1" w:rsidP="00F913A1">
      <w:pPr>
        <w:ind w:firstLine="567"/>
        <w:jc w:val="both"/>
        <w:rPr>
          <w:lang w:eastAsia="en-US"/>
        </w:rPr>
      </w:pPr>
      <w:r w:rsidRPr="00F913A1">
        <w:rPr>
          <w:lang w:eastAsia="en-US"/>
        </w:rPr>
        <w:t>Федеральный бюджет – 1431,97 тыс. руб.;</w:t>
      </w:r>
    </w:p>
    <w:p w:rsidR="00F913A1" w:rsidRPr="00F913A1" w:rsidRDefault="00F913A1" w:rsidP="00F913A1">
      <w:pPr>
        <w:ind w:firstLine="567"/>
        <w:jc w:val="both"/>
        <w:rPr>
          <w:lang w:eastAsia="en-US"/>
        </w:rPr>
      </w:pPr>
      <w:r w:rsidRPr="00F913A1">
        <w:rPr>
          <w:lang w:eastAsia="en-US"/>
        </w:rPr>
        <w:t>бюджет Московской области – 24609,0 тыс. руб.,</w:t>
      </w:r>
    </w:p>
    <w:p w:rsidR="00F913A1" w:rsidRPr="00F913A1" w:rsidRDefault="00F913A1" w:rsidP="00F913A1">
      <w:pPr>
        <w:ind w:firstLine="567"/>
        <w:jc w:val="both"/>
        <w:rPr>
          <w:lang w:eastAsia="en-US"/>
        </w:rPr>
      </w:pPr>
      <w:r w:rsidRPr="00F913A1">
        <w:rPr>
          <w:lang w:eastAsia="en-US"/>
        </w:rPr>
        <w:t>бюджет городского поселения Одинцово – 830928,599 тыс. руб.,</w:t>
      </w:r>
    </w:p>
    <w:p w:rsidR="00F913A1" w:rsidRPr="00F913A1" w:rsidRDefault="00F913A1" w:rsidP="00F913A1">
      <w:pPr>
        <w:ind w:firstLine="567"/>
        <w:jc w:val="both"/>
        <w:rPr>
          <w:lang w:eastAsia="en-US"/>
        </w:rPr>
      </w:pPr>
      <w:r w:rsidRPr="00F913A1">
        <w:rPr>
          <w:lang w:eastAsia="en-US"/>
        </w:rPr>
        <w:t>2017 год –576226,6 тыс. руб., в том числе:</w:t>
      </w:r>
    </w:p>
    <w:p w:rsidR="00F913A1" w:rsidRPr="00F913A1" w:rsidRDefault="00F913A1" w:rsidP="00F913A1">
      <w:pPr>
        <w:ind w:firstLine="567"/>
        <w:jc w:val="both"/>
        <w:rPr>
          <w:lang w:eastAsia="en-US"/>
        </w:rPr>
      </w:pPr>
      <w:r w:rsidRPr="00F913A1">
        <w:rPr>
          <w:lang w:eastAsia="en-US"/>
        </w:rPr>
        <w:t>Федеральный бюджет – 0 тыс. руб.;</w:t>
      </w:r>
    </w:p>
    <w:p w:rsidR="00F913A1" w:rsidRPr="00F913A1" w:rsidRDefault="00F913A1" w:rsidP="00F913A1">
      <w:pPr>
        <w:ind w:firstLine="567"/>
        <w:jc w:val="both"/>
        <w:rPr>
          <w:lang w:eastAsia="en-US"/>
        </w:rPr>
      </w:pPr>
      <w:r w:rsidRPr="00F913A1">
        <w:rPr>
          <w:lang w:eastAsia="en-US"/>
        </w:rPr>
        <w:t>бюджет Московской области – 0 тыс. руб.,</w:t>
      </w:r>
    </w:p>
    <w:p w:rsidR="00F913A1" w:rsidRPr="00F913A1" w:rsidRDefault="00F913A1" w:rsidP="00F913A1">
      <w:pPr>
        <w:ind w:firstLine="567"/>
        <w:jc w:val="both"/>
        <w:rPr>
          <w:lang w:eastAsia="en-US"/>
        </w:rPr>
      </w:pPr>
      <w:r w:rsidRPr="00F913A1">
        <w:rPr>
          <w:lang w:eastAsia="en-US"/>
        </w:rPr>
        <w:t>бюджет городского поселения Одинцово – 576226,6 тыс. руб.,</w:t>
      </w:r>
    </w:p>
    <w:p w:rsidR="00F913A1" w:rsidRPr="00F913A1" w:rsidRDefault="00F913A1" w:rsidP="00F913A1">
      <w:pPr>
        <w:ind w:firstLine="567"/>
        <w:jc w:val="both"/>
        <w:rPr>
          <w:lang w:eastAsia="en-US"/>
        </w:rPr>
      </w:pPr>
      <w:r w:rsidRPr="00F913A1">
        <w:rPr>
          <w:lang w:eastAsia="en-US"/>
        </w:rPr>
        <w:t>2018 год – 575021,0 тыс. руб., в том числе:</w:t>
      </w:r>
    </w:p>
    <w:p w:rsidR="00F913A1" w:rsidRPr="00F913A1" w:rsidRDefault="00F913A1" w:rsidP="00F913A1">
      <w:pPr>
        <w:ind w:firstLine="567"/>
        <w:jc w:val="both"/>
        <w:rPr>
          <w:lang w:eastAsia="en-US"/>
        </w:rPr>
      </w:pPr>
      <w:r w:rsidRPr="00F913A1">
        <w:rPr>
          <w:lang w:eastAsia="en-US"/>
        </w:rPr>
        <w:t>Федеральный бюджет – 0 тыс. руб.;</w:t>
      </w:r>
    </w:p>
    <w:p w:rsidR="00F913A1" w:rsidRPr="00F913A1" w:rsidRDefault="00F913A1" w:rsidP="00F913A1">
      <w:pPr>
        <w:ind w:firstLine="567"/>
        <w:jc w:val="both"/>
        <w:rPr>
          <w:lang w:eastAsia="en-US"/>
        </w:rPr>
      </w:pPr>
      <w:r w:rsidRPr="00F913A1">
        <w:rPr>
          <w:lang w:eastAsia="en-US"/>
        </w:rPr>
        <w:t>бюджет Московской области – 0 тыс. руб.,</w:t>
      </w:r>
    </w:p>
    <w:p w:rsidR="00F913A1" w:rsidRPr="00F913A1" w:rsidRDefault="00F913A1" w:rsidP="00F913A1">
      <w:pPr>
        <w:ind w:firstLine="567"/>
        <w:jc w:val="both"/>
        <w:rPr>
          <w:lang w:eastAsia="en-US"/>
        </w:rPr>
      </w:pPr>
      <w:r w:rsidRPr="00F913A1">
        <w:rPr>
          <w:lang w:eastAsia="en-US"/>
        </w:rPr>
        <w:t>бюджет городского поселения Одинцово – 575021,0 тыс. руб.</w:t>
      </w:r>
    </w:p>
    <w:p w:rsidR="00F913A1" w:rsidRPr="00F913A1" w:rsidRDefault="00F913A1" w:rsidP="00F913A1">
      <w:pPr>
        <w:ind w:firstLine="567"/>
        <w:jc w:val="both"/>
        <w:rPr>
          <w:lang w:eastAsia="en-US"/>
        </w:rPr>
      </w:pPr>
    </w:p>
    <w:p w:rsidR="00F913A1" w:rsidRPr="00F913A1" w:rsidRDefault="00F913A1" w:rsidP="00F913A1">
      <w:pPr>
        <w:ind w:firstLine="567"/>
        <w:jc w:val="center"/>
        <w:rPr>
          <w:b/>
          <w:lang w:eastAsia="en-US"/>
        </w:rPr>
      </w:pPr>
      <w:r w:rsidRPr="00F913A1">
        <w:rPr>
          <w:b/>
          <w:lang w:eastAsia="en-US"/>
        </w:rPr>
        <w:t>Подпрограмма 1</w:t>
      </w:r>
    </w:p>
    <w:p w:rsidR="00F913A1" w:rsidRPr="00F913A1" w:rsidRDefault="00F913A1" w:rsidP="00F913A1">
      <w:pPr>
        <w:ind w:firstLine="567"/>
        <w:jc w:val="center"/>
        <w:rPr>
          <w:b/>
          <w:lang w:eastAsia="en-US"/>
        </w:rPr>
      </w:pPr>
      <w:r w:rsidRPr="00F913A1">
        <w:rPr>
          <w:b/>
          <w:lang w:eastAsia="en-US"/>
        </w:rPr>
        <w:t>«Обеспечение жильем молодых семей проживающих на территории городского поселения Одинцово»</w:t>
      </w:r>
    </w:p>
    <w:p w:rsidR="00F913A1" w:rsidRPr="00F913A1" w:rsidRDefault="00F913A1" w:rsidP="00F913A1">
      <w:pPr>
        <w:ind w:firstLine="567"/>
        <w:jc w:val="center"/>
        <w:rPr>
          <w:lang w:eastAsia="en-US"/>
        </w:rPr>
      </w:pPr>
    </w:p>
    <w:p w:rsidR="00F913A1" w:rsidRPr="00F913A1" w:rsidRDefault="00F913A1" w:rsidP="00F913A1">
      <w:pPr>
        <w:numPr>
          <w:ilvl w:val="0"/>
          <w:numId w:val="9"/>
        </w:numPr>
        <w:spacing w:after="200" w:line="276" w:lineRule="auto"/>
        <w:jc w:val="center"/>
        <w:rPr>
          <w:lang w:eastAsia="en-US"/>
        </w:rPr>
      </w:pPr>
      <w:r w:rsidRPr="00F913A1">
        <w:rPr>
          <w:lang w:eastAsia="en-US"/>
        </w:rPr>
        <w:t>Паспорт подпрограммы «Обеспечение жильем молодых семей проживающих на территории городского поселения Одинцово» (далее – подпрограмма)</w:t>
      </w:r>
    </w:p>
    <w:p w:rsidR="00F913A1" w:rsidRPr="00F913A1" w:rsidRDefault="00F913A1" w:rsidP="00F913A1">
      <w:pPr>
        <w:ind w:firstLine="567"/>
        <w:jc w:val="center"/>
        <w:rPr>
          <w:lang w:eastAsia="en-US"/>
        </w:rPr>
      </w:pPr>
    </w:p>
    <w:tbl>
      <w:tblPr>
        <w:tblW w:w="10245" w:type="dxa"/>
        <w:tblInd w:w="93" w:type="dxa"/>
        <w:tblLayout w:type="fixed"/>
        <w:tblLook w:val="04A0" w:firstRow="1" w:lastRow="0" w:firstColumn="1" w:lastColumn="0" w:noHBand="0" w:noVBand="1"/>
      </w:tblPr>
      <w:tblGrid>
        <w:gridCol w:w="2142"/>
        <w:gridCol w:w="1984"/>
        <w:gridCol w:w="1019"/>
        <w:gridCol w:w="1020"/>
        <w:gridCol w:w="1020"/>
        <w:gridCol w:w="1020"/>
        <w:gridCol w:w="1020"/>
        <w:gridCol w:w="1020"/>
      </w:tblGrid>
      <w:tr w:rsidR="00F913A1" w:rsidRPr="00F913A1" w:rsidTr="003B5874">
        <w:trPr>
          <w:trHeight w:val="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3A1" w:rsidRPr="00F913A1" w:rsidRDefault="00F913A1" w:rsidP="00F913A1">
            <w:pPr>
              <w:rPr>
                <w:color w:val="000000"/>
              </w:rPr>
            </w:pPr>
            <w:r w:rsidRPr="00F913A1">
              <w:rPr>
                <w:color w:val="000000"/>
              </w:rPr>
              <w:t>Наименование</w:t>
            </w:r>
            <w:r w:rsidRPr="00F913A1">
              <w:rPr>
                <w:color w:val="000000"/>
              </w:rPr>
              <w:br/>
              <w:t>подпрограммы</w:t>
            </w:r>
          </w:p>
        </w:tc>
        <w:tc>
          <w:tcPr>
            <w:tcW w:w="8103" w:type="dxa"/>
            <w:gridSpan w:val="7"/>
            <w:tcBorders>
              <w:top w:val="single" w:sz="4" w:space="0" w:color="auto"/>
              <w:left w:val="nil"/>
              <w:bottom w:val="single" w:sz="4" w:space="0" w:color="auto"/>
              <w:right w:val="single" w:sz="4" w:space="0" w:color="000000"/>
            </w:tcBorders>
            <w:shd w:val="clear" w:color="auto" w:fill="auto"/>
            <w:vAlign w:val="center"/>
            <w:hideMark/>
          </w:tcPr>
          <w:p w:rsidR="00F913A1" w:rsidRPr="00F913A1" w:rsidRDefault="00F913A1" w:rsidP="00F913A1">
            <w:pPr>
              <w:rPr>
                <w:color w:val="000000"/>
              </w:rPr>
            </w:pPr>
            <w:r w:rsidRPr="00F913A1">
              <w:rPr>
                <w:color w:val="000000"/>
              </w:rPr>
              <w:t>Обеспечение жильем молодых семей проживающих на территории городского поселения Одинцово</w:t>
            </w:r>
          </w:p>
        </w:tc>
      </w:tr>
      <w:tr w:rsidR="00F913A1" w:rsidRPr="00F913A1" w:rsidTr="003B5874">
        <w:trPr>
          <w:trHeight w:val="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3A1" w:rsidRPr="00F913A1" w:rsidRDefault="00F913A1" w:rsidP="00F913A1">
            <w:pPr>
              <w:rPr>
                <w:color w:val="000000"/>
              </w:rPr>
            </w:pPr>
            <w:r w:rsidRPr="00F913A1">
              <w:rPr>
                <w:color w:val="000000"/>
              </w:rPr>
              <w:t>Цель подпрограммы</w:t>
            </w:r>
          </w:p>
        </w:tc>
        <w:tc>
          <w:tcPr>
            <w:tcW w:w="8103" w:type="dxa"/>
            <w:gridSpan w:val="7"/>
            <w:tcBorders>
              <w:top w:val="single" w:sz="4" w:space="0" w:color="auto"/>
              <w:left w:val="nil"/>
              <w:bottom w:val="single" w:sz="4" w:space="0" w:color="auto"/>
              <w:right w:val="single" w:sz="4" w:space="0" w:color="auto"/>
            </w:tcBorders>
            <w:shd w:val="clear" w:color="auto" w:fill="auto"/>
            <w:vAlign w:val="center"/>
            <w:hideMark/>
          </w:tcPr>
          <w:p w:rsidR="00F913A1" w:rsidRPr="00F913A1" w:rsidRDefault="00F913A1" w:rsidP="00F913A1">
            <w:pPr>
              <w:rPr>
                <w:color w:val="000000"/>
              </w:rPr>
            </w:pPr>
            <w:r w:rsidRPr="00F913A1">
              <w:rPr>
                <w:color w:val="000000"/>
              </w:rPr>
              <w:t>Улучшение жилищных условий молодых семей</w:t>
            </w:r>
          </w:p>
        </w:tc>
      </w:tr>
      <w:tr w:rsidR="00F913A1" w:rsidRPr="00F913A1" w:rsidTr="003B5874">
        <w:trPr>
          <w:trHeight w:val="1427"/>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3A1" w:rsidRPr="00F913A1" w:rsidRDefault="00F913A1" w:rsidP="00F913A1">
            <w:pPr>
              <w:rPr>
                <w:color w:val="000000"/>
              </w:rPr>
            </w:pPr>
            <w:r w:rsidRPr="00F913A1">
              <w:rPr>
                <w:color w:val="000000"/>
              </w:rPr>
              <w:t>Задачи подпрограммы</w:t>
            </w:r>
          </w:p>
        </w:tc>
        <w:tc>
          <w:tcPr>
            <w:tcW w:w="8103" w:type="dxa"/>
            <w:gridSpan w:val="7"/>
            <w:tcBorders>
              <w:top w:val="single" w:sz="4" w:space="0" w:color="auto"/>
              <w:left w:val="nil"/>
              <w:bottom w:val="single" w:sz="4" w:space="0" w:color="auto"/>
              <w:right w:val="single" w:sz="4" w:space="0" w:color="auto"/>
            </w:tcBorders>
            <w:shd w:val="clear" w:color="auto" w:fill="auto"/>
            <w:vAlign w:val="center"/>
            <w:hideMark/>
          </w:tcPr>
          <w:p w:rsidR="00F913A1" w:rsidRPr="00F913A1" w:rsidRDefault="00F913A1" w:rsidP="00F913A1">
            <w:pPr>
              <w:keepNext/>
              <w:keepLines/>
              <w:rPr>
                <w:rFonts w:eastAsia="Calibri"/>
                <w:lang w:eastAsia="en-US"/>
              </w:rPr>
            </w:pPr>
            <w:r w:rsidRPr="00F913A1">
              <w:rPr>
                <w:rFonts w:eastAsia="Calibri"/>
                <w:lang w:eastAsia="en-US"/>
              </w:rPr>
              <w:t>1)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F913A1" w:rsidRPr="00F913A1" w:rsidRDefault="00F913A1" w:rsidP="00F913A1">
            <w:pPr>
              <w:rPr>
                <w:color w:val="000000"/>
              </w:rPr>
            </w:pPr>
            <w:r w:rsidRPr="00F913A1">
              <w:rPr>
                <w:rFonts w:eastAsia="Calibri"/>
                <w:lang w:eastAsia="en-US"/>
              </w:rPr>
              <w:t>2)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tc>
      </w:tr>
      <w:tr w:rsidR="00F913A1" w:rsidRPr="00F913A1" w:rsidTr="003B5874">
        <w:trPr>
          <w:trHeight w:val="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3A1" w:rsidRPr="00F913A1" w:rsidRDefault="00F913A1" w:rsidP="00F913A1">
            <w:pPr>
              <w:rPr>
                <w:color w:val="000000"/>
              </w:rPr>
            </w:pPr>
            <w:r w:rsidRPr="00F913A1">
              <w:rPr>
                <w:color w:val="000000"/>
              </w:rPr>
              <w:t>Муниципальный заказчик подпрограммы</w:t>
            </w:r>
          </w:p>
        </w:tc>
        <w:tc>
          <w:tcPr>
            <w:tcW w:w="8103" w:type="dxa"/>
            <w:gridSpan w:val="7"/>
            <w:tcBorders>
              <w:top w:val="single" w:sz="4" w:space="0" w:color="auto"/>
              <w:left w:val="nil"/>
              <w:bottom w:val="single" w:sz="4" w:space="0" w:color="auto"/>
              <w:right w:val="single" w:sz="4" w:space="0" w:color="auto"/>
            </w:tcBorders>
            <w:shd w:val="clear" w:color="auto" w:fill="auto"/>
            <w:vAlign w:val="center"/>
            <w:hideMark/>
          </w:tcPr>
          <w:p w:rsidR="00F913A1" w:rsidRPr="00F913A1" w:rsidRDefault="00F913A1" w:rsidP="00F913A1">
            <w:pPr>
              <w:rPr>
                <w:color w:val="000000"/>
              </w:rPr>
            </w:pPr>
            <w:r w:rsidRPr="00F913A1">
              <w:rPr>
                <w:color w:val="000000"/>
              </w:rPr>
              <w:t>Администрация городского поселения Одинцово Одинцовского муниципального района Московской области</w:t>
            </w:r>
          </w:p>
        </w:tc>
      </w:tr>
      <w:tr w:rsidR="00F913A1" w:rsidRPr="00F913A1" w:rsidTr="003B5874">
        <w:trPr>
          <w:trHeight w:val="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3A1" w:rsidRPr="00F913A1" w:rsidRDefault="00F913A1" w:rsidP="00F913A1">
            <w:pPr>
              <w:rPr>
                <w:color w:val="000000"/>
              </w:rPr>
            </w:pPr>
            <w:r w:rsidRPr="00F913A1">
              <w:rPr>
                <w:color w:val="000000"/>
              </w:rPr>
              <w:t>Сроки реализации подпрограммы</w:t>
            </w:r>
          </w:p>
        </w:tc>
        <w:tc>
          <w:tcPr>
            <w:tcW w:w="8103" w:type="dxa"/>
            <w:gridSpan w:val="7"/>
            <w:tcBorders>
              <w:top w:val="single" w:sz="4" w:space="0" w:color="auto"/>
              <w:left w:val="nil"/>
              <w:bottom w:val="single" w:sz="4" w:space="0" w:color="auto"/>
              <w:right w:val="single" w:sz="4" w:space="0" w:color="auto"/>
            </w:tcBorders>
            <w:shd w:val="clear" w:color="auto" w:fill="auto"/>
            <w:noWrap/>
            <w:vAlign w:val="center"/>
            <w:hideMark/>
          </w:tcPr>
          <w:p w:rsidR="00F913A1" w:rsidRPr="00F913A1" w:rsidRDefault="00F913A1" w:rsidP="00F913A1">
            <w:pPr>
              <w:rPr>
                <w:color w:val="000000"/>
              </w:rPr>
            </w:pPr>
            <w:r w:rsidRPr="00F913A1">
              <w:rPr>
                <w:color w:val="000000"/>
              </w:rPr>
              <w:t>2014-2018 годы</w:t>
            </w:r>
          </w:p>
        </w:tc>
      </w:tr>
      <w:tr w:rsidR="00F913A1" w:rsidRPr="00F913A1" w:rsidTr="003B5874">
        <w:trPr>
          <w:trHeight w:val="70"/>
        </w:trPr>
        <w:tc>
          <w:tcPr>
            <w:tcW w:w="2142" w:type="dxa"/>
            <w:vMerge w:val="restart"/>
            <w:tcBorders>
              <w:top w:val="single" w:sz="4" w:space="0" w:color="auto"/>
              <w:left w:val="single" w:sz="4" w:space="0" w:color="auto"/>
              <w:bottom w:val="nil"/>
              <w:right w:val="single" w:sz="4" w:space="0" w:color="000000"/>
            </w:tcBorders>
            <w:shd w:val="clear" w:color="auto" w:fill="auto"/>
            <w:vAlign w:val="center"/>
            <w:hideMark/>
          </w:tcPr>
          <w:p w:rsidR="00F913A1" w:rsidRPr="00F913A1" w:rsidRDefault="00F913A1" w:rsidP="00F913A1">
            <w:pPr>
              <w:jc w:val="center"/>
              <w:rPr>
                <w:color w:val="000000"/>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3A1" w:rsidRPr="00F913A1" w:rsidRDefault="00F913A1" w:rsidP="00F913A1">
            <w:pPr>
              <w:jc w:val="center"/>
              <w:rPr>
                <w:color w:val="000000"/>
              </w:rPr>
            </w:pPr>
            <w:r w:rsidRPr="00F913A1">
              <w:rPr>
                <w:color w:val="000000"/>
              </w:rPr>
              <w:t>Объем финансирования не определен</w:t>
            </w:r>
          </w:p>
        </w:tc>
        <w:tc>
          <w:tcPr>
            <w:tcW w:w="6119" w:type="dxa"/>
            <w:gridSpan w:val="6"/>
            <w:tcBorders>
              <w:top w:val="single" w:sz="4" w:space="0" w:color="auto"/>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Расходы (тыс. руб.)</w:t>
            </w:r>
          </w:p>
        </w:tc>
      </w:tr>
      <w:tr w:rsidR="00F913A1" w:rsidRPr="00F913A1" w:rsidTr="003B5874">
        <w:trPr>
          <w:trHeight w:val="70"/>
        </w:trPr>
        <w:tc>
          <w:tcPr>
            <w:tcW w:w="2142" w:type="dxa"/>
            <w:vMerge/>
            <w:tcBorders>
              <w:top w:val="single" w:sz="4" w:space="0" w:color="auto"/>
              <w:left w:val="single" w:sz="4" w:space="0" w:color="auto"/>
              <w:bottom w:val="nil"/>
              <w:right w:val="single" w:sz="4" w:space="0" w:color="000000"/>
            </w:tcBorders>
            <w:vAlign w:val="center"/>
            <w:hideMark/>
          </w:tcPr>
          <w:p w:rsidR="00F913A1" w:rsidRPr="00F913A1" w:rsidRDefault="00F913A1" w:rsidP="00F913A1">
            <w:pPr>
              <w:rPr>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913A1" w:rsidRPr="00F913A1" w:rsidRDefault="00F913A1" w:rsidP="00F913A1">
            <w:pPr>
              <w:rPr>
                <w:color w:val="000000"/>
              </w:rPr>
            </w:pPr>
          </w:p>
        </w:tc>
        <w:tc>
          <w:tcPr>
            <w:tcW w:w="1019"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2014</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2015</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2016</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2017</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2018</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Всего</w:t>
            </w:r>
          </w:p>
        </w:tc>
      </w:tr>
      <w:tr w:rsidR="00F913A1" w:rsidRPr="00F913A1" w:rsidTr="003B5874">
        <w:trPr>
          <w:trHeight w:val="70"/>
        </w:trPr>
        <w:tc>
          <w:tcPr>
            <w:tcW w:w="2142" w:type="dxa"/>
            <w:vMerge/>
            <w:tcBorders>
              <w:top w:val="single" w:sz="4" w:space="0" w:color="auto"/>
              <w:left w:val="single" w:sz="4" w:space="0" w:color="auto"/>
              <w:bottom w:val="nil"/>
              <w:right w:val="single" w:sz="4" w:space="0" w:color="000000"/>
            </w:tcBorders>
            <w:vAlign w:val="center"/>
            <w:hideMark/>
          </w:tcPr>
          <w:p w:rsidR="00F913A1" w:rsidRPr="00F913A1" w:rsidRDefault="00F913A1" w:rsidP="00F913A1">
            <w:pPr>
              <w:rPr>
                <w:color w:val="000000"/>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913A1" w:rsidRPr="00F913A1" w:rsidRDefault="00F913A1" w:rsidP="00F913A1">
            <w:pPr>
              <w:rPr>
                <w:color w:val="000000"/>
              </w:rPr>
            </w:pPr>
            <w:r w:rsidRPr="00F913A1">
              <w:rPr>
                <w:color w:val="000000"/>
              </w:rPr>
              <w:t>Всего</w:t>
            </w:r>
          </w:p>
        </w:tc>
        <w:tc>
          <w:tcPr>
            <w:tcW w:w="1019"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4239,36</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7742,54</w:t>
            </w:r>
            <w:r w:rsidRPr="00F913A1">
              <w:rPr>
                <w:color w:val="000000"/>
              </w:rPr>
              <w:lastRenderedPageBreak/>
              <w:t>646</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lastRenderedPageBreak/>
              <w:t>5848,99</w:t>
            </w:r>
            <w:r w:rsidRPr="00F913A1">
              <w:rPr>
                <w:color w:val="000000"/>
              </w:rPr>
              <w:lastRenderedPageBreak/>
              <w:t>9</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lastRenderedPageBreak/>
              <w:t>0</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0</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17830,9</w:t>
            </w:r>
            <w:r w:rsidRPr="00F913A1">
              <w:rPr>
                <w:color w:val="000000"/>
              </w:rPr>
              <w:lastRenderedPageBreak/>
              <w:t>0546</w:t>
            </w:r>
          </w:p>
        </w:tc>
      </w:tr>
      <w:tr w:rsidR="00F913A1" w:rsidRPr="00F913A1" w:rsidTr="003B5874">
        <w:trPr>
          <w:trHeight w:val="70"/>
        </w:trPr>
        <w:tc>
          <w:tcPr>
            <w:tcW w:w="2142" w:type="dxa"/>
            <w:vMerge/>
            <w:tcBorders>
              <w:top w:val="single" w:sz="4" w:space="0" w:color="auto"/>
              <w:left w:val="single" w:sz="4" w:space="0" w:color="auto"/>
              <w:bottom w:val="nil"/>
              <w:right w:val="single" w:sz="4" w:space="0" w:color="000000"/>
            </w:tcBorders>
            <w:vAlign w:val="center"/>
            <w:hideMark/>
          </w:tcPr>
          <w:p w:rsidR="00F913A1" w:rsidRPr="00F913A1" w:rsidRDefault="00F913A1" w:rsidP="00F913A1">
            <w:pPr>
              <w:rPr>
                <w:color w:val="000000"/>
              </w:rPr>
            </w:pPr>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F913A1" w:rsidRPr="00F913A1" w:rsidRDefault="00F913A1" w:rsidP="00F913A1">
            <w:pPr>
              <w:rPr>
                <w:color w:val="000000"/>
              </w:rPr>
            </w:pPr>
            <w:r w:rsidRPr="00F913A1">
              <w:rPr>
                <w:color w:val="000000"/>
              </w:rPr>
              <w:t>Средства федерального бюджета</w:t>
            </w:r>
          </w:p>
        </w:tc>
        <w:tc>
          <w:tcPr>
            <w:tcW w:w="1019"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686,56</w:t>
            </w:r>
          </w:p>
        </w:tc>
        <w:tc>
          <w:tcPr>
            <w:tcW w:w="1020" w:type="dxa"/>
            <w:tcBorders>
              <w:top w:val="single" w:sz="4" w:space="0" w:color="auto"/>
              <w:left w:val="nil"/>
              <w:bottom w:val="single" w:sz="4" w:space="0" w:color="auto"/>
              <w:right w:val="single" w:sz="4" w:space="0" w:color="000000"/>
            </w:tcBorders>
            <w:shd w:val="clear" w:color="auto" w:fill="auto"/>
            <w:vAlign w:val="center"/>
          </w:tcPr>
          <w:p w:rsidR="00F913A1" w:rsidRPr="00F913A1" w:rsidRDefault="00F913A1" w:rsidP="00F913A1">
            <w:pPr>
              <w:jc w:val="center"/>
              <w:rPr>
                <w:color w:val="000000"/>
              </w:rPr>
            </w:pPr>
            <w:r w:rsidRPr="00F913A1">
              <w:rPr>
                <w:color w:val="000000"/>
              </w:rPr>
              <w:t>1729,76008</w:t>
            </w:r>
          </w:p>
        </w:tc>
        <w:tc>
          <w:tcPr>
            <w:tcW w:w="1020" w:type="dxa"/>
            <w:tcBorders>
              <w:top w:val="single" w:sz="4" w:space="0" w:color="auto"/>
              <w:left w:val="nil"/>
              <w:bottom w:val="single" w:sz="4" w:space="0" w:color="auto"/>
              <w:right w:val="single" w:sz="4" w:space="0" w:color="000000"/>
            </w:tcBorders>
            <w:shd w:val="clear" w:color="auto" w:fill="auto"/>
            <w:vAlign w:val="center"/>
          </w:tcPr>
          <w:p w:rsidR="00F913A1" w:rsidRPr="00F913A1" w:rsidRDefault="00F913A1" w:rsidP="00F913A1">
            <w:pPr>
              <w:jc w:val="center"/>
              <w:rPr>
                <w:color w:val="000000"/>
              </w:rPr>
            </w:pPr>
            <w:r w:rsidRPr="00F913A1">
              <w:rPr>
                <w:color w:val="000000"/>
              </w:rPr>
              <w:t>1431,97</w:t>
            </w:r>
          </w:p>
        </w:tc>
        <w:tc>
          <w:tcPr>
            <w:tcW w:w="2040" w:type="dxa"/>
            <w:gridSpan w:val="2"/>
            <w:tcBorders>
              <w:top w:val="single" w:sz="4" w:space="0" w:color="auto"/>
              <w:left w:val="nil"/>
              <w:bottom w:val="single" w:sz="4" w:space="0" w:color="auto"/>
              <w:right w:val="single" w:sz="4" w:space="0" w:color="000000"/>
            </w:tcBorders>
            <w:shd w:val="clear" w:color="auto" w:fill="auto"/>
            <w:vAlign w:val="center"/>
          </w:tcPr>
          <w:p w:rsidR="00F913A1" w:rsidRPr="00F913A1" w:rsidRDefault="00F913A1" w:rsidP="00F913A1">
            <w:pPr>
              <w:jc w:val="center"/>
              <w:rPr>
                <w:color w:val="000000"/>
              </w:rPr>
            </w:pPr>
            <w:r w:rsidRPr="00F913A1">
              <w:rPr>
                <w:color w:val="000000"/>
              </w:rPr>
              <w:t>Объем финансирования не определен</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3848,290080</w:t>
            </w:r>
          </w:p>
        </w:tc>
      </w:tr>
      <w:tr w:rsidR="00F913A1" w:rsidRPr="00F913A1" w:rsidTr="003B5874">
        <w:trPr>
          <w:trHeight w:val="70"/>
        </w:trPr>
        <w:tc>
          <w:tcPr>
            <w:tcW w:w="2142" w:type="dxa"/>
            <w:vMerge/>
            <w:tcBorders>
              <w:top w:val="single" w:sz="4" w:space="0" w:color="auto"/>
              <w:left w:val="single" w:sz="4" w:space="0" w:color="auto"/>
              <w:bottom w:val="nil"/>
              <w:right w:val="single" w:sz="4" w:space="0" w:color="000000"/>
            </w:tcBorders>
            <w:vAlign w:val="center"/>
            <w:hideMark/>
          </w:tcPr>
          <w:p w:rsidR="00F913A1" w:rsidRPr="00F913A1" w:rsidRDefault="00F913A1" w:rsidP="00F913A1">
            <w:pPr>
              <w:rPr>
                <w:color w:val="000000"/>
              </w:rPr>
            </w:pPr>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F913A1" w:rsidRPr="00F913A1" w:rsidRDefault="00F913A1" w:rsidP="00F913A1">
            <w:pPr>
              <w:rPr>
                <w:color w:val="000000"/>
              </w:rPr>
            </w:pPr>
            <w:r w:rsidRPr="00F913A1">
              <w:rPr>
                <w:color w:val="000000"/>
              </w:rPr>
              <w:t xml:space="preserve">Средства бюджета Московской области </w:t>
            </w:r>
          </w:p>
        </w:tc>
        <w:tc>
          <w:tcPr>
            <w:tcW w:w="1019"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1717,8</w:t>
            </w:r>
          </w:p>
        </w:tc>
        <w:tc>
          <w:tcPr>
            <w:tcW w:w="1020" w:type="dxa"/>
            <w:tcBorders>
              <w:top w:val="single" w:sz="4" w:space="0" w:color="auto"/>
              <w:left w:val="nil"/>
              <w:bottom w:val="single" w:sz="4" w:space="0" w:color="auto"/>
              <w:right w:val="single" w:sz="4" w:space="0" w:color="000000"/>
            </w:tcBorders>
            <w:shd w:val="clear" w:color="auto" w:fill="auto"/>
            <w:vAlign w:val="center"/>
          </w:tcPr>
          <w:p w:rsidR="00F913A1" w:rsidRPr="00F913A1" w:rsidRDefault="00F913A1" w:rsidP="00F913A1">
            <w:pPr>
              <w:jc w:val="center"/>
              <w:rPr>
                <w:color w:val="000000"/>
              </w:rPr>
            </w:pPr>
            <w:r w:rsidRPr="00F913A1">
              <w:rPr>
                <w:color w:val="000000"/>
              </w:rPr>
              <w:t>3006,8821</w:t>
            </w:r>
          </w:p>
        </w:tc>
        <w:tc>
          <w:tcPr>
            <w:tcW w:w="1020" w:type="dxa"/>
            <w:tcBorders>
              <w:top w:val="single" w:sz="4" w:space="0" w:color="auto"/>
              <w:left w:val="nil"/>
              <w:bottom w:val="single" w:sz="4" w:space="0" w:color="auto"/>
              <w:right w:val="single" w:sz="4" w:space="0" w:color="000000"/>
            </w:tcBorders>
            <w:shd w:val="clear" w:color="auto" w:fill="auto"/>
            <w:vAlign w:val="center"/>
          </w:tcPr>
          <w:p w:rsidR="00F913A1" w:rsidRPr="00F913A1" w:rsidRDefault="00F913A1" w:rsidP="00F913A1">
            <w:pPr>
              <w:jc w:val="center"/>
              <w:rPr>
                <w:color w:val="000000"/>
              </w:rPr>
            </w:pPr>
            <w:r w:rsidRPr="00F913A1">
              <w:rPr>
                <w:color w:val="000000"/>
              </w:rPr>
              <w:t>2209,0</w:t>
            </w:r>
          </w:p>
        </w:tc>
        <w:tc>
          <w:tcPr>
            <w:tcW w:w="2040" w:type="dxa"/>
            <w:gridSpan w:val="2"/>
            <w:tcBorders>
              <w:top w:val="single" w:sz="4" w:space="0" w:color="auto"/>
              <w:left w:val="nil"/>
              <w:bottom w:val="single" w:sz="4" w:space="0" w:color="auto"/>
              <w:right w:val="single" w:sz="4" w:space="0" w:color="000000"/>
            </w:tcBorders>
            <w:shd w:val="clear" w:color="auto" w:fill="auto"/>
            <w:vAlign w:val="center"/>
          </w:tcPr>
          <w:p w:rsidR="00F913A1" w:rsidRPr="00F913A1" w:rsidRDefault="00F913A1" w:rsidP="00F913A1">
            <w:pPr>
              <w:jc w:val="center"/>
              <w:rPr>
                <w:color w:val="000000"/>
              </w:rPr>
            </w:pPr>
            <w:r w:rsidRPr="00F913A1">
              <w:rPr>
                <w:color w:val="000000"/>
              </w:rPr>
              <w:t>Объем финансирования не определен</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6933,6821</w:t>
            </w:r>
          </w:p>
        </w:tc>
      </w:tr>
      <w:tr w:rsidR="00F913A1" w:rsidRPr="00F913A1" w:rsidTr="003B5874">
        <w:trPr>
          <w:trHeight w:val="70"/>
        </w:trPr>
        <w:tc>
          <w:tcPr>
            <w:tcW w:w="2142" w:type="dxa"/>
            <w:vMerge/>
            <w:tcBorders>
              <w:top w:val="single" w:sz="4" w:space="0" w:color="auto"/>
              <w:left w:val="single" w:sz="4" w:space="0" w:color="auto"/>
              <w:bottom w:val="nil"/>
              <w:right w:val="single" w:sz="4" w:space="0" w:color="000000"/>
            </w:tcBorders>
            <w:vAlign w:val="center"/>
            <w:hideMark/>
          </w:tcPr>
          <w:p w:rsidR="00F913A1" w:rsidRPr="00F913A1" w:rsidRDefault="00F913A1" w:rsidP="00F913A1">
            <w:pPr>
              <w:rPr>
                <w:color w:val="000000"/>
              </w:rPr>
            </w:pPr>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F913A1" w:rsidRPr="00F913A1" w:rsidRDefault="00F913A1" w:rsidP="00F913A1">
            <w:pPr>
              <w:rPr>
                <w:color w:val="000000"/>
              </w:rPr>
            </w:pPr>
            <w:r w:rsidRPr="00F913A1">
              <w:rPr>
                <w:color w:val="000000"/>
              </w:rPr>
              <w:t xml:space="preserve">Средства бюджета городского поселения Одинцово </w:t>
            </w:r>
          </w:p>
        </w:tc>
        <w:tc>
          <w:tcPr>
            <w:tcW w:w="1019"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1 835</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3005,90428</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2208,029</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0</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0</w:t>
            </w:r>
          </w:p>
        </w:tc>
        <w:tc>
          <w:tcPr>
            <w:tcW w:w="1020" w:type="dxa"/>
            <w:tcBorders>
              <w:top w:val="nil"/>
              <w:left w:val="nil"/>
              <w:bottom w:val="single" w:sz="4" w:space="0" w:color="auto"/>
              <w:right w:val="single" w:sz="4" w:space="0" w:color="auto"/>
            </w:tcBorders>
            <w:shd w:val="clear" w:color="auto" w:fill="auto"/>
            <w:noWrap/>
            <w:vAlign w:val="center"/>
            <w:hideMark/>
          </w:tcPr>
          <w:p w:rsidR="00F913A1" w:rsidRPr="00F913A1" w:rsidRDefault="00F913A1" w:rsidP="00F913A1">
            <w:pPr>
              <w:jc w:val="center"/>
              <w:rPr>
                <w:color w:val="000000"/>
              </w:rPr>
            </w:pPr>
            <w:r w:rsidRPr="00F913A1">
              <w:rPr>
                <w:color w:val="000000"/>
              </w:rPr>
              <w:t>7048,93328</w:t>
            </w:r>
          </w:p>
        </w:tc>
      </w:tr>
      <w:tr w:rsidR="00F913A1" w:rsidRPr="00F913A1" w:rsidTr="003B5874">
        <w:trPr>
          <w:trHeight w:val="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3A1" w:rsidRPr="00F913A1" w:rsidRDefault="00F913A1" w:rsidP="00F913A1">
            <w:pPr>
              <w:rPr>
                <w:color w:val="000000"/>
              </w:rPr>
            </w:pPr>
            <w:r w:rsidRPr="00F913A1">
              <w:rPr>
                <w:color w:val="000000"/>
              </w:rPr>
              <w:t xml:space="preserve">Планируемые результаты </w:t>
            </w:r>
            <w:r w:rsidRPr="00F913A1">
              <w:rPr>
                <w:color w:val="000000"/>
              </w:rPr>
              <w:br w:type="page"/>
              <w:t>реализации подпрограммы</w:t>
            </w:r>
          </w:p>
        </w:tc>
        <w:tc>
          <w:tcPr>
            <w:tcW w:w="8103" w:type="dxa"/>
            <w:gridSpan w:val="7"/>
            <w:tcBorders>
              <w:top w:val="single" w:sz="4" w:space="0" w:color="auto"/>
              <w:left w:val="nil"/>
              <w:bottom w:val="single" w:sz="4" w:space="0" w:color="auto"/>
              <w:right w:val="single" w:sz="4" w:space="0" w:color="000000"/>
            </w:tcBorders>
            <w:shd w:val="clear" w:color="auto" w:fill="auto"/>
            <w:vAlign w:val="center"/>
            <w:hideMark/>
          </w:tcPr>
          <w:p w:rsidR="00F913A1" w:rsidRPr="00F913A1" w:rsidRDefault="00F913A1" w:rsidP="00F913A1">
            <w:pPr>
              <w:rPr>
                <w:color w:val="000000"/>
              </w:rPr>
            </w:pPr>
            <w:r w:rsidRPr="00F913A1">
              <w:rPr>
                <w:color w:val="000000"/>
              </w:rPr>
              <w:t>1) обеспечение жильем молодых семей, проживающих в городском поселении Одинцово;</w:t>
            </w:r>
          </w:p>
          <w:p w:rsidR="00F913A1" w:rsidRPr="00F913A1" w:rsidRDefault="00F913A1" w:rsidP="00F913A1">
            <w:pPr>
              <w:rPr>
                <w:color w:val="000000"/>
              </w:rPr>
            </w:pPr>
            <w:r w:rsidRPr="00F913A1">
              <w:rPr>
                <w:color w:val="000000"/>
              </w:rPr>
              <w:br w:type="page"/>
              <w:t>2)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собственные средства граждан</w:t>
            </w:r>
          </w:p>
        </w:tc>
      </w:tr>
    </w:tbl>
    <w:p w:rsidR="00F913A1" w:rsidRPr="00F913A1" w:rsidRDefault="00F913A1" w:rsidP="00F913A1">
      <w:pPr>
        <w:ind w:firstLine="567"/>
        <w:jc w:val="center"/>
        <w:rPr>
          <w:lang w:eastAsia="en-US"/>
        </w:rPr>
      </w:pPr>
    </w:p>
    <w:p w:rsidR="00F913A1" w:rsidRPr="00F913A1" w:rsidRDefault="00F913A1" w:rsidP="00F913A1">
      <w:pPr>
        <w:numPr>
          <w:ilvl w:val="0"/>
          <w:numId w:val="9"/>
        </w:numPr>
        <w:spacing w:after="200" w:line="276" w:lineRule="auto"/>
        <w:jc w:val="center"/>
        <w:rPr>
          <w:rFonts w:eastAsia="Calibri"/>
          <w:lang w:eastAsia="en-US"/>
        </w:rPr>
      </w:pPr>
      <w:r w:rsidRPr="00F913A1">
        <w:rPr>
          <w:rFonts w:eastAsia="Calibri"/>
          <w:lang w:eastAsia="en-US"/>
        </w:rPr>
        <w:t>Краткое описание Подпрограммы и прогноз развития сферы ее реализации</w:t>
      </w:r>
    </w:p>
    <w:p w:rsidR="00F913A1" w:rsidRPr="00F913A1" w:rsidRDefault="00F913A1" w:rsidP="00F913A1">
      <w:pPr>
        <w:jc w:val="center"/>
        <w:rPr>
          <w:rFonts w:eastAsia="Calibri"/>
          <w:lang w:eastAsia="en-US"/>
        </w:rPr>
      </w:pP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Подпрограмма городского поселения Одинцово «Обеспечение жильем молодых семей проживающих на территории городского поселения Одинцово» базируется на федеральной программе «Жилище» на 2015-2020 годы, а также на подпрограмме «Обеспечение жильем молодых семей», входящей в состав государственной программы Московской области «Жилище» и предусматривает создание системы поддержки молодых семей – жителей городского поселения Одинцово, нуждающихся в улучшении жилищных условий.</w:t>
      </w:r>
    </w:p>
    <w:p w:rsidR="00F913A1" w:rsidRPr="00F913A1" w:rsidRDefault="00F913A1" w:rsidP="00F913A1">
      <w:pPr>
        <w:ind w:firstLine="567"/>
        <w:jc w:val="both"/>
        <w:rPr>
          <w:rFonts w:eastAsia="Calibri"/>
          <w:lang w:eastAsia="en-US"/>
        </w:rPr>
      </w:pPr>
      <w:r w:rsidRPr="00F913A1">
        <w:rPr>
          <w:rFonts w:eastAsia="Calibri"/>
          <w:lang w:eastAsia="en-US"/>
        </w:rPr>
        <w:t>Большинство молодых семей городского поселения Одинцово Одинцовского муниципального района Московской области, признанных нуждающимися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913A1" w:rsidRPr="00F913A1" w:rsidRDefault="00F913A1" w:rsidP="00F913A1">
      <w:pPr>
        <w:ind w:firstLine="567"/>
        <w:jc w:val="both"/>
        <w:rPr>
          <w:rFonts w:eastAsia="Calibri"/>
          <w:lang w:eastAsia="en-US"/>
        </w:rPr>
      </w:pPr>
      <w:r w:rsidRPr="00F913A1">
        <w:rPr>
          <w:rFonts w:eastAsia="Calibri"/>
          <w:lang w:eastAsia="en-US"/>
        </w:rPr>
        <w:t>Для решения данной проблемы требуется участие и взаимодействие органов государственной власти всех уровней, а также органов местного самоуправления и других организаций, что обуславливает необходимость применения программных методов. Поддержка молодых семей на муниципальном уровне, нуждающихся в улучшении жилищных условий, может осуществляться путем предоставления социальной выплаты молодым семьям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F913A1" w:rsidRPr="00F913A1" w:rsidRDefault="00F913A1" w:rsidP="00F913A1">
      <w:pPr>
        <w:ind w:firstLine="567"/>
        <w:jc w:val="both"/>
        <w:rPr>
          <w:rFonts w:eastAsia="Calibri"/>
          <w:lang w:eastAsia="en-US"/>
        </w:rPr>
      </w:pPr>
      <w:r w:rsidRPr="00F913A1">
        <w:rPr>
          <w:rFonts w:eastAsia="Calibri"/>
          <w:lang w:eastAsia="en-US"/>
        </w:rPr>
        <w:t>Реализация мероприятий подпрограммы городского поселения Одинцово «Обеспечение жильем молодых семей проживающих на территории городского поселения Одинцово» продемонстрировала ежегодный рост числа молодых семей, желающих стать участниками Подпрограммы.</w:t>
      </w:r>
    </w:p>
    <w:p w:rsidR="00F913A1" w:rsidRPr="00F913A1" w:rsidRDefault="00F913A1" w:rsidP="00F913A1">
      <w:pPr>
        <w:ind w:firstLine="567"/>
        <w:jc w:val="both"/>
        <w:rPr>
          <w:rFonts w:eastAsia="Calibri"/>
          <w:lang w:eastAsia="en-US"/>
        </w:rPr>
      </w:pPr>
      <w:r w:rsidRPr="00F913A1">
        <w:rPr>
          <w:rFonts w:eastAsia="Calibri"/>
          <w:lang w:eastAsia="en-US"/>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укрепит семейные отношения и </w:t>
      </w:r>
      <w:r w:rsidRPr="00F913A1">
        <w:rPr>
          <w:rFonts w:eastAsia="Calibri"/>
          <w:lang w:eastAsia="en-US"/>
        </w:rPr>
        <w:lastRenderedPageBreak/>
        <w:t>снизит социальную напряженность в обществе, повлияет на улучшение демографической ситуации в городском поселении Одинцово.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913A1" w:rsidRPr="00F913A1" w:rsidRDefault="00F913A1" w:rsidP="00F913A1">
      <w:pPr>
        <w:autoSpaceDE w:val="0"/>
        <w:autoSpaceDN w:val="0"/>
        <w:adjustRightInd w:val="0"/>
        <w:ind w:firstLine="540"/>
        <w:jc w:val="both"/>
        <w:rPr>
          <w:rFonts w:eastAsia="Calibri"/>
          <w:lang w:eastAsia="en-US"/>
        </w:rPr>
      </w:pPr>
    </w:p>
    <w:p w:rsidR="00F913A1" w:rsidRPr="00F913A1" w:rsidRDefault="00F913A1" w:rsidP="00F913A1">
      <w:pPr>
        <w:numPr>
          <w:ilvl w:val="0"/>
          <w:numId w:val="9"/>
        </w:numPr>
        <w:autoSpaceDE w:val="0"/>
        <w:autoSpaceDN w:val="0"/>
        <w:adjustRightInd w:val="0"/>
        <w:spacing w:after="200" w:line="276" w:lineRule="auto"/>
        <w:jc w:val="center"/>
        <w:outlineLvl w:val="1"/>
        <w:rPr>
          <w:rFonts w:eastAsia="Calibri"/>
          <w:lang w:eastAsia="en-US"/>
        </w:rPr>
      </w:pPr>
      <w:r w:rsidRPr="00F913A1">
        <w:rPr>
          <w:rFonts w:eastAsia="Calibri"/>
          <w:lang w:eastAsia="en-US"/>
        </w:rPr>
        <w:t>Характеристика основных мероприятий Подпрограммы и механизм их реализации</w:t>
      </w:r>
    </w:p>
    <w:p w:rsidR="00F913A1" w:rsidRPr="00F913A1" w:rsidRDefault="00F913A1" w:rsidP="00F913A1">
      <w:pPr>
        <w:autoSpaceDE w:val="0"/>
        <w:autoSpaceDN w:val="0"/>
        <w:adjustRightInd w:val="0"/>
        <w:ind w:firstLine="540"/>
        <w:jc w:val="both"/>
        <w:rPr>
          <w:rFonts w:eastAsia="Calibri"/>
          <w:lang w:eastAsia="en-US"/>
        </w:rPr>
      </w:pP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Мероприятия Подпрограммы предусматривают оказание государственной поддержки молодым семьям – участницам Подпрограммы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p w:rsidR="00F913A1" w:rsidRPr="00F913A1" w:rsidRDefault="00F913A1" w:rsidP="00F913A1">
      <w:pPr>
        <w:ind w:firstLine="567"/>
        <w:jc w:val="both"/>
        <w:rPr>
          <w:rFonts w:eastAsia="Calibri"/>
          <w:lang w:eastAsia="en-US"/>
        </w:rPr>
      </w:pPr>
      <w:r w:rsidRPr="00F913A1">
        <w:rPr>
          <w:lang w:eastAsia="en-US"/>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1 к муниципальной программе.</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строительства индивидуального жилого дома (далее – Правила), представленными в приложении № 1 к Подпрограмме.</w:t>
      </w: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ежеквартально установленного по городскому поселению Одинцово.</w:t>
      </w: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Норматив стоимости 1 кв.м общей площади жилья по городскому поселению Одинцово для расчета размера социальной выплаты является равным величине средней рыночной стоимости 1 кв.м общей стоимости жилья в Московской области, определяемой Правительством Российской Федерации федеральным органом исполнительной власти.</w:t>
      </w: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Размер общей площади жилого помещения, с учетом которой определяется размер социальной выплаты, составляет:</w:t>
      </w: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 для семьи численностью 2 человека (молодые супруги или 1 молодой родитель и ребенок) - 42 кв.м</w:t>
      </w: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F913A1" w:rsidRPr="00F913A1" w:rsidRDefault="00F913A1" w:rsidP="00F913A1">
      <w:pPr>
        <w:autoSpaceDE w:val="0"/>
        <w:autoSpaceDN w:val="0"/>
        <w:adjustRightInd w:val="0"/>
        <w:ind w:firstLine="540"/>
        <w:jc w:val="both"/>
        <w:outlineLvl w:val="2"/>
        <w:rPr>
          <w:rFonts w:eastAsia="Calibri"/>
          <w:lang w:eastAsia="en-US"/>
        </w:rPr>
      </w:pP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Расчетная (средняя) стоимость жилья, используемая при расчете размера социальной выплаты, определяется по формуле:</w:t>
      </w:r>
    </w:p>
    <w:p w:rsidR="00F913A1" w:rsidRPr="00F913A1" w:rsidRDefault="00F913A1" w:rsidP="00F913A1">
      <w:pPr>
        <w:autoSpaceDE w:val="0"/>
        <w:autoSpaceDN w:val="0"/>
        <w:adjustRightInd w:val="0"/>
        <w:ind w:firstLine="540"/>
        <w:jc w:val="both"/>
        <w:outlineLvl w:val="2"/>
        <w:rPr>
          <w:rFonts w:eastAsia="Calibri"/>
          <w:lang w:eastAsia="en-US"/>
        </w:rPr>
      </w:pP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СтЖ = Н x РЖ, где:</w:t>
      </w:r>
    </w:p>
    <w:p w:rsidR="00F913A1" w:rsidRPr="00F913A1" w:rsidRDefault="00F913A1" w:rsidP="00F913A1">
      <w:pPr>
        <w:autoSpaceDE w:val="0"/>
        <w:autoSpaceDN w:val="0"/>
        <w:adjustRightInd w:val="0"/>
        <w:ind w:firstLine="540"/>
        <w:jc w:val="both"/>
        <w:outlineLvl w:val="2"/>
        <w:rPr>
          <w:rFonts w:eastAsia="Calibri"/>
          <w:lang w:eastAsia="en-US"/>
        </w:rPr>
      </w:pPr>
    </w:p>
    <w:p w:rsidR="00F913A1" w:rsidRPr="00F913A1" w:rsidRDefault="00F913A1" w:rsidP="00F913A1">
      <w:pPr>
        <w:autoSpaceDE w:val="0"/>
        <w:autoSpaceDN w:val="0"/>
        <w:adjustRightInd w:val="0"/>
        <w:ind w:firstLine="540"/>
        <w:jc w:val="both"/>
        <w:outlineLvl w:val="2"/>
        <w:rPr>
          <w:rFonts w:eastAsia="Calibri"/>
          <w:sz w:val="20"/>
          <w:szCs w:val="20"/>
          <w:lang w:eastAsia="en-US"/>
        </w:rPr>
      </w:pPr>
      <w:r w:rsidRPr="00F913A1">
        <w:rPr>
          <w:rFonts w:eastAsia="Calibri"/>
          <w:sz w:val="20"/>
          <w:szCs w:val="20"/>
          <w:lang w:eastAsia="en-US"/>
        </w:rPr>
        <w:t>СтЖ - средняя стоимость жилья, принимаемая при расчете размера социальной выплаты;</w:t>
      </w:r>
    </w:p>
    <w:p w:rsidR="00F913A1" w:rsidRPr="00F913A1" w:rsidRDefault="00F913A1" w:rsidP="00F913A1">
      <w:pPr>
        <w:autoSpaceDE w:val="0"/>
        <w:autoSpaceDN w:val="0"/>
        <w:adjustRightInd w:val="0"/>
        <w:ind w:firstLine="540"/>
        <w:jc w:val="both"/>
        <w:outlineLvl w:val="2"/>
        <w:rPr>
          <w:rFonts w:eastAsia="Calibri"/>
          <w:sz w:val="20"/>
          <w:szCs w:val="20"/>
          <w:lang w:eastAsia="en-US"/>
        </w:rPr>
      </w:pPr>
      <w:r w:rsidRPr="00F913A1">
        <w:rPr>
          <w:rFonts w:eastAsia="Calibri"/>
          <w:sz w:val="20"/>
          <w:szCs w:val="20"/>
          <w:lang w:eastAsia="en-US"/>
        </w:rPr>
        <w:t>Н – норматив стоимости 1 кв. м общей площади жилья по городскому поселению Одинцово;</w:t>
      </w:r>
    </w:p>
    <w:p w:rsidR="00F913A1" w:rsidRPr="00F913A1" w:rsidRDefault="00F913A1" w:rsidP="00F913A1">
      <w:pPr>
        <w:autoSpaceDE w:val="0"/>
        <w:autoSpaceDN w:val="0"/>
        <w:adjustRightInd w:val="0"/>
        <w:ind w:firstLine="540"/>
        <w:jc w:val="both"/>
        <w:outlineLvl w:val="2"/>
        <w:rPr>
          <w:rFonts w:eastAsia="Calibri"/>
          <w:sz w:val="20"/>
          <w:szCs w:val="20"/>
          <w:lang w:eastAsia="en-US"/>
        </w:rPr>
      </w:pPr>
      <w:r w:rsidRPr="00F913A1">
        <w:rPr>
          <w:rFonts w:eastAsia="Calibri"/>
          <w:sz w:val="20"/>
          <w:szCs w:val="20"/>
          <w:lang w:eastAsia="en-US"/>
        </w:rPr>
        <w:t>РЖ - размер общей площади жилого помещения, определяемый в соответствии с требованиями Подпрограммы.</w:t>
      </w:r>
    </w:p>
    <w:p w:rsidR="00F913A1" w:rsidRPr="00F913A1" w:rsidRDefault="00F913A1" w:rsidP="00F913A1">
      <w:pPr>
        <w:autoSpaceDE w:val="0"/>
        <w:autoSpaceDN w:val="0"/>
        <w:adjustRightInd w:val="0"/>
        <w:ind w:firstLine="540"/>
        <w:jc w:val="both"/>
        <w:outlineLvl w:val="2"/>
        <w:rPr>
          <w:rFonts w:eastAsia="Calibri"/>
          <w:lang w:eastAsia="en-US"/>
        </w:rPr>
      </w:pP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общедолевую собственность всех членов молодой семьи (либо совместную для супругов не имеющих детей), которой предоставлена социальная выплата.</w:t>
      </w: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lastRenderedPageBreak/>
        <w:t>Жилое помещение, приобретенное или построенное молодой семьей, может находиться на территории городского поселения Одинцово либо по решению молодой семьи на территории любого муниципального образования Московской области.</w:t>
      </w: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Размер социальных выплат, осуществляемый за счет средств федерального бюджета, средств бюджета Московской области и средств бюджета городского поселения Одинцово, составляет не менее:</w:t>
      </w: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30 процентов расчетной (средней) стоимости жилья, определяемой в соответствии с требованиями Подпрограммы, - для молодых семей, не имеющих детей;</w:t>
      </w: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35 процентов средней стоимости жилья, определяемой в соответствии с требованиями Подпрограммы, - для молодых семей, имеющих 1 ребенка и более.</w:t>
      </w: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полученным до 01.01.2011 г.,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Доведение социальной выплаты молодой семье оформляется согласно Правил Подпрограммы (приложение № 1 к Подпрограмме).</w:t>
      </w:r>
    </w:p>
    <w:p w:rsidR="00F913A1" w:rsidRPr="00F913A1" w:rsidRDefault="00F913A1" w:rsidP="00F913A1">
      <w:pPr>
        <w:autoSpaceDE w:val="0"/>
        <w:autoSpaceDN w:val="0"/>
        <w:adjustRightInd w:val="0"/>
        <w:ind w:firstLine="540"/>
        <w:jc w:val="both"/>
        <w:rPr>
          <w:rFonts w:eastAsia="Calibri"/>
          <w:lang w:eastAsia="en-US"/>
        </w:rPr>
      </w:pPr>
    </w:p>
    <w:p w:rsidR="00F913A1" w:rsidRPr="00F913A1" w:rsidRDefault="00F913A1" w:rsidP="00F913A1">
      <w:pPr>
        <w:numPr>
          <w:ilvl w:val="0"/>
          <w:numId w:val="9"/>
        </w:numPr>
        <w:autoSpaceDE w:val="0"/>
        <w:autoSpaceDN w:val="0"/>
        <w:adjustRightInd w:val="0"/>
        <w:spacing w:after="200" w:line="276" w:lineRule="auto"/>
        <w:jc w:val="center"/>
        <w:outlineLvl w:val="1"/>
        <w:rPr>
          <w:rFonts w:eastAsia="Calibri"/>
          <w:lang w:eastAsia="en-US"/>
        </w:rPr>
      </w:pPr>
      <w:r w:rsidRPr="00F913A1">
        <w:rPr>
          <w:rFonts w:eastAsia="Calibri"/>
          <w:lang w:eastAsia="en-US"/>
        </w:rPr>
        <w:t xml:space="preserve"> Условия предоставления и методика расчета субсидий из бюджета городского поселения Одинцово Одинцовского муниципального района Московской области на софинансирование мероприятий Подпрограммы</w:t>
      </w:r>
    </w:p>
    <w:p w:rsidR="00F913A1" w:rsidRPr="00F913A1" w:rsidRDefault="00F913A1" w:rsidP="00F913A1">
      <w:pPr>
        <w:autoSpaceDE w:val="0"/>
        <w:autoSpaceDN w:val="0"/>
        <w:adjustRightInd w:val="0"/>
        <w:ind w:firstLine="540"/>
        <w:jc w:val="both"/>
        <w:rPr>
          <w:rFonts w:eastAsia="Calibri"/>
          <w:lang w:eastAsia="en-US"/>
        </w:rPr>
      </w:pPr>
    </w:p>
    <w:p w:rsidR="00F913A1" w:rsidRPr="00F913A1" w:rsidRDefault="00F913A1" w:rsidP="00F913A1">
      <w:pPr>
        <w:autoSpaceDE w:val="0"/>
        <w:autoSpaceDN w:val="0"/>
        <w:adjustRightInd w:val="0"/>
        <w:jc w:val="both"/>
        <w:rPr>
          <w:rFonts w:eastAsia="Calibri"/>
          <w:lang w:eastAsia="en-US"/>
        </w:rPr>
      </w:pPr>
      <w:r w:rsidRPr="00F913A1">
        <w:rPr>
          <w:rFonts w:eastAsia="Calibri"/>
          <w:lang w:eastAsia="en-US"/>
        </w:rPr>
        <w:t>Основными источниками финансирования Подпрограммы являются:</w:t>
      </w:r>
    </w:p>
    <w:p w:rsidR="00F913A1" w:rsidRPr="00F913A1" w:rsidRDefault="00F913A1" w:rsidP="00F913A1">
      <w:pPr>
        <w:numPr>
          <w:ilvl w:val="0"/>
          <w:numId w:val="26"/>
        </w:numPr>
        <w:autoSpaceDE w:val="0"/>
        <w:autoSpaceDN w:val="0"/>
        <w:adjustRightInd w:val="0"/>
        <w:spacing w:after="200" w:line="276" w:lineRule="auto"/>
        <w:jc w:val="both"/>
        <w:rPr>
          <w:rFonts w:eastAsia="Calibri"/>
          <w:lang w:eastAsia="en-US"/>
        </w:rPr>
      </w:pPr>
      <w:r w:rsidRPr="00F913A1">
        <w:rPr>
          <w:rFonts w:eastAsia="Calibri"/>
          <w:lang w:eastAsia="en-US"/>
        </w:rPr>
        <w:t>средства федерального бюджета (софинансирование мероприятий Подпрограммы);</w:t>
      </w:r>
    </w:p>
    <w:p w:rsidR="00F913A1" w:rsidRPr="00F913A1" w:rsidRDefault="00F913A1" w:rsidP="00F913A1">
      <w:pPr>
        <w:numPr>
          <w:ilvl w:val="0"/>
          <w:numId w:val="26"/>
        </w:numPr>
        <w:autoSpaceDE w:val="0"/>
        <w:autoSpaceDN w:val="0"/>
        <w:adjustRightInd w:val="0"/>
        <w:spacing w:after="200" w:line="276" w:lineRule="auto"/>
        <w:jc w:val="both"/>
        <w:rPr>
          <w:rFonts w:eastAsia="Calibri"/>
          <w:lang w:eastAsia="en-US"/>
        </w:rPr>
      </w:pPr>
      <w:r w:rsidRPr="00F913A1">
        <w:rPr>
          <w:rFonts w:eastAsia="Calibri"/>
          <w:lang w:eastAsia="en-US"/>
        </w:rPr>
        <w:t>средства бюджета Московской области (софинансирование мероприятий Подпрограммы);</w:t>
      </w:r>
    </w:p>
    <w:p w:rsidR="00F913A1" w:rsidRPr="00F913A1" w:rsidRDefault="00F913A1" w:rsidP="00F913A1">
      <w:pPr>
        <w:numPr>
          <w:ilvl w:val="0"/>
          <w:numId w:val="26"/>
        </w:numPr>
        <w:autoSpaceDE w:val="0"/>
        <w:autoSpaceDN w:val="0"/>
        <w:adjustRightInd w:val="0"/>
        <w:spacing w:after="200" w:line="276" w:lineRule="auto"/>
        <w:jc w:val="both"/>
        <w:rPr>
          <w:rFonts w:eastAsia="Calibri"/>
          <w:lang w:eastAsia="en-US"/>
        </w:rPr>
      </w:pPr>
      <w:r w:rsidRPr="00F913A1">
        <w:rPr>
          <w:rFonts w:eastAsia="Calibri"/>
          <w:lang w:eastAsia="en-US"/>
        </w:rPr>
        <w:t>средства бюджета городского поселения Одинцово;</w:t>
      </w:r>
    </w:p>
    <w:p w:rsidR="00F913A1" w:rsidRPr="00F913A1" w:rsidRDefault="00F913A1" w:rsidP="00F913A1">
      <w:pPr>
        <w:numPr>
          <w:ilvl w:val="0"/>
          <w:numId w:val="26"/>
        </w:numPr>
        <w:autoSpaceDE w:val="0"/>
        <w:autoSpaceDN w:val="0"/>
        <w:adjustRightInd w:val="0"/>
        <w:spacing w:after="200" w:line="276" w:lineRule="auto"/>
        <w:jc w:val="both"/>
        <w:rPr>
          <w:rFonts w:eastAsia="Calibri"/>
          <w:lang w:eastAsia="en-US"/>
        </w:rPr>
      </w:pPr>
      <w:r w:rsidRPr="00F913A1">
        <w:rPr>
          <w:rFonts w:eastAsia="Calibri"/>
          <w:lang w:eastAsia="en-US"/>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F913A1" w:rsidRPr="00F913A1" w:rsidRDefault="00F913A1" w:rsidP="00F913A1">
      <w:pPr>
        <w:numPr>
          <w:ilvl w:val="0"/>
          <w:numId w:val="26"/>
        </w:numPr>
        <w:autoSpaceDE w:val="0"/>
        <w:autoSpaceDN w:val="0"/>
        <w:adjustRightInd w:val="0"/>
        <w:spacing w:after="200" w:line="276" w:lineRule="auto"/>
        <w:jc w:val="both"/>
        <w:rPr>
          <w:rFonts w:eastAsia="Calibri"/>
          <w:lang w:eastAsia="en-US"/>
        </w:rPr>
      </w:pPr>
      <w:r w:rsidRPr="00F913A1">
        <w:rPr>
          <w:rFonts w:eastAsia="Calibri"/>
          <w:lang w:eastAsia="en-US"/>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Администрация городского поселения Одинцово определяет объемы ежегодного финансирования Подпрограммы и предусматривает эти объемы в бюджете.</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 xml:space="preserve">Средства федерального бюджета могут быть получены при условии участия муниципального образования «Городское поселение Одинцово Одинцовского муниципального района Московской области» в </w:t>
      </w:r>
      <w:hyperlink r:id="rId7" w:history="1">
        <w:r w:rsidRPr="00F913A1">
          <w:rPr>
            <w:rFonts w:eastAsia="Calibri"/>
            <w:color w:val="0000FF"/>
            <w:u w:val="single"/>
            <w:lang w:eastAsia="en-US"/>
          </w:rPr>
          <w:t>подпрограмме</w:t>
        </w:r>
      </w:hyperlink>
      <w:r w:rsidRPr="00F913A1">
        <w:rPr>
          <w:rFonts w:eastAsia="Calibri"/>
          <w:lang w:eastAsia="en-US"/>
        </w:rPr>
        <w:t xml:space="preserve"> "Обеспечение жильем молодых семей" федеральной целевой программы "Жилище" на 2015-2020 годы.</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Средства федерального бюджета и бюджета Московской области в установленном порядке перечисляются в виде субсидии бюджету городского поселения Одинцово на основании соглашения заключенного между Администрацией городского поселения Одинцово и Министерством строительного комплекса Московской области (далее - Государственный заказчик).</w:t>
      </w: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lastRenderedPageBreak/>
        <w:t>Процентное соотношение размера безвозмездных субсидий молодым семьям, выделяемых из бюджетов разного уровня на улучшение жилищных условий в рамках настоящей Подпрограммы, определяется в соответствии с постановлением правительства РФ от 17.12.2010 г. № 1050 «О федеральной целевой программе «Жилище» на 2015-2020 годы».</w:t>
      </w: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Сумма финансирования подлежит ежегодному уточнению при принятии бюджета на соответствующий год и изменении норматива стоимости 1 квадратного метра общей площади жилья по Московской области.</w:t>
      </w: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913A1" w:rsidRPr="00F913A1" w:rsidRDefault="00F913A1" w:rsidP="00F913A1">
      <w:pPr>
        <w:autoSpaceDE w:val="0"/>
        <w:autoSpaceDN w:val="0"/>
        <w:adjustRightInd w:val="0"/>
        <w:ind w:firstLine="540"/>
        <w:jc w:val="both"/>
        <w:outlineLvl w:val="2"/>
        <w:rPr>
          <w:rFonts w:eastAsia="Calibri"/>
          <w:lang w:eastAsia="en-US"/>
        </w:rPr>
      </w:pPr>
    </w:p>
    <w:p w:rsidR="00F913A1" w:rsidRPr="00F913A1" w:rsidRDefault="00F913A1" w:rsidP="00F913A1">
      <w:pPr>
        <w:numPr>
          <w:ilvl w:val="0"/>
          <w:numId w:val="9"/>
        </w:numPr>
        <w:spacing w:after="200" w:line="276" w:lineRule="auto"/>
        <w:jc w:val="center"/>
        <w:rPr>
          <w:lang w:eastAsia="en-US"/>
        </w:rPr>
      </w:pPr>
      <w:r w:rsidRPr="00F913A1">
        <w:rPr>
          <w:lang w:eastAsia="en-US"/>
        </w:rPr>
        <w:t>Финансовое обеспечение реализации подпрограммы</w:t>
      </w:r>
    </w:p>
    <w:p w:rsidR="00F913A1" w:rsidRPr="00F913A1" w:rsidRDefault="00F913A1" w:rsidP="00F913A1">
      <w:pPr>
        <w:ind w:firstLine="567"/>
        <w:jc w:val="center"/>
        <w:rPr>
          <w:lang w:eastAsia="en-US"/>
        </w:rPr>
      </w:pPr>
    </w:p>
    <w:p w:rsidR="00F913A1" w:rsidRPr="00F913A1" w:rsidRDefault="00F913A1" w:rsidP="00F913A1">
      <w:pPr>
        <w:ind w:firstLine="567"/>
        <w:jc w:val="both"/>
        <w:rPr>
          <w:lang w:eastAsia="en-US"/>
        </w:rPr>
      </w:pPr>
      <w:r w:rsidRPr="00F913A1">
        <w:rPr>
          <w:lang w:eastAsia="en-US"/>
        </w:rPr>
        <w:t>Финансовое обеспечение реализации подпрограммы осуществляется за счет бюджета городского поселения Одинцово.</w:t>
      </w:r>
    </w:p>
    <w:p w:rsidR="00F913A1" w:rsidRPr="00F913A1" w:rsidRDefault="00F913A1" w:rsidP="00F913A1">
      <w:pPr>
        <w:ind w:firstLine="567"/>
        <w:jc w:val="both"/>
        <w:rPr>
          <w:lang w:eastAsia="en-US"/>
        </w:rPr>
      </w:pPr>
      <w:r w:rsidRPr="00F913A1">
        <w:rPr>
          <w:lang w:eastAsia="en-US"/>
        </w:rPr>
        <w:t>Объем финансирования мероприятий подпрограммы в 2014-2018 годах составит:</w:t>
      </w:r>
    </w:p>
    <w:p w:rsidR="00F913A1" w:rsidRPr="00F913A1" w:rsidRDefault="00F913A1" w:rsidP="00F913A1">
      <w:pPr>
        <w:ind w:firstLine="567"/>
        <w:jc w:val="both"/>
        <w:rPr>
          <w:lang w:eastAsia="en-US"/>
        </w:rPr>
      </w:pPr>
      <w:r w:rsidRPr="00F913A1">
        <w:rPr>
          <w:lang w:eastAsia="en-US"/>
        </w:rPr>
        <w:t>2014 год – 4 239,36 тыс. руб., в том числе:</w:t>
      </w:r>
    </w:p>
    <w:p w:rsidR="00F913A1" w:rsidRPr="00F913A1" w:rsidRDefault="00F913A1" w:rsidP="00F913A1">
      <w:pPr>
        <w:ind w:firstLine="567"/>
        <w:jc w:val="both"/>
        <w:rPr>
          <w:lang w:eastAsia="en-US"/>
        </w:rPr>
      </w:pPr>
      <w:r w:rsidRPr="00F913A1">
        <w:rPr>
          <w:lang w:eastAsia="en-US"/>
        </w:rPr>
        <w:t>средства федерального бюджета – 686,56тыс. руб.,</w:t>
      </w:r>
    </w:p>
    <w:p w:rsidR="00F913A1" w:rsidRPr="00F913A1" w:rsidRDefault="00F913A1" w:rsidP="00F913A1">
      <w:pPr>
        <w:ind w:firstLine="567"/>
        <w:jc w:val="both"/>
        <w:rPr>
          <w:lang w:eastAsia="en-US"/>
        </w:rPr>
      </w:pPr>
      <w:r w:rsidRPr="00F913A1">
        <w:rPr>
          <w:lang w:eastAsia="en-US"/>
        </w:rPr>
        <w:t>средства бюджета Московской области – 1717,8 тыс. руб.,</w:t>
      </w:r>
    </w:p>
    <w:p w:rsidR="00F913A1" w:rsidRPr="00F913A1" w:rsidRDefault="00F913A1" w:rsidP="00F913A1">
      <w:pPr>
        <w:ind w:firstLine="567"/>
        <w:jc w:val="both"/>
        <w:rPr>
          <w:lang w:eastAsia="en-US"/>
        </w:rPr>
      </w:pPr>
      <w:r w:rsidRPr="00F913A1">
        <w:rPr>
          <w:lang w:eastAsia="en-US"/>
        </w:rPr>
        <w:t>средства бюджета городского поселения Одинцово – 1 835 тыс. руб.,</w:t>
      </w:r>
    </w:p>
    <w:p w:rsidR="00F913A1" w:rsidRPr="00F913A1" w:rsidRDefault="00F913A1" w:rsidP="00F913A1">
      <w:pPr>
        <w:ind w:firstLine="567"/>
        <w:jc w:val="both"/>
        <w:rPr>
          <w:lang w:eastAsia="en-US"/>
        </w:rPr>
      </w:pPr>
      <w:r w:rsidRPr="00F913A1">
        <w:rPr>
          <w:lang w:eastAsia="en-US"/>
        </w:rPr>
        <w:t>2015 год – 7742,54646 тыс. руб., в том числе:</w:t>
      </w:r>
    </w:p>
    <w:p w:rsidR="00F913A1" w:rsidRPr="00F913A1" w:rsidRDefault="00F913A1" w:rsidP="00F913A1">
      <w:pPr>
        <w:ind w:firstLine="567"/>
        <w:jc w:val="both"/>
        <w:rPr>
          <w:lang w:eastAsia="en-US"/>
        </w:rPr>
      </w:pPr>
      <w:r w:rsidRPr="00F913A1">
        <w:rPr>
          <w:lang w:eastAsia="en-US"/>
        </w:rPr>
        <w:t>средства федерального бюджета – 1729,76008 тыс. руб.,</w:t>
      </w:r>
    </w:p>
    <w:p w:rsidR="00F913A1" w:rsidRPr="00F913A1" w:rsidRDefault="00F913A1" w:rsidP="00F913A1">
      <w:pPr>
        <w:ind w:firstLine="567"/>
        <w:jc w:val="both"/>
        <w:rPr>
          <w:lang w:eastAsia="en-US"/>
        </w:rPr>
      </w:pPr>
      <w:r w:rsidRPr="00F913A1">
        <w:rPr>
          <w:lang w:eastAsia="en-US"/>
        </w:rPr>
        <w:t>средства бюджета Московской области – 3006,8821 тыс. руб.,</w:t>
      </w:r>
    </w:p>
    <w:p w:rsidR="00F913A1" w:rsidRPr="00F913A1" w:rsidRDefault="00F913A1" w:rsidP="00F913A1">
      <w:pPr>
        <w:ind w:firstLine="567"/>
        <w:jc w:val="both"/>
        <w:rPr>
          <w:lang w:eastAsia="en-US"/>
        </w:rPr>
      </w:pPr>
      <w:r w:rsidRPr="00F913A1">
        <w:rPr>
          <w:lang w:eastAsia="en-US"/>
        </w:rPr>
        <w:t>средства бюджета городского поселения Одинцово – 3005,90428 тыс. руб.,</w:t>
      </w:r>
    </w:p>
    <w:p w:rsidR="00F913A1" w:rsidRPr="00F913A1" w:rsidRDefault="00F913A1" w:rsidP="00F913A1">
      <w:pPr>
        <w:ind w:firstLine="567"/>
        <w:jc w:val="both"/>
        <w:rPr>
          <w:lang w:eastAsia="en-US"/>
        </w:rPr>
      </w:pPr>
      <w:r w:rsidRPr="00F913A1">
        <w:rPr>
          <w:lang w:eastAsia="en-US"/>
        </w:rPr>
        <w:t>2016 год – 5848,999 тыс. руб., в том числе:</w:t>
      </w:r>
    </w:p>
    <w:p w:rsidR="00F913A1" w:rsidRPr="00F913A1" w:rsidRDefault="00F913A1" w:rsidP="00F913A1">
      <w:pPr>
        <w:ind w:firstLine="567"/>
        <w:jc w:val="both"/>
        <w:rPr>
          <w:lang w:eastAsia="en-US"/>
        </w:rPr>
      </w:pPr>
      <w:r w:rsidRPr="00F913A1">
        <w:rPr>
          <w:lang w:eastAsia="en-US"/>
        </w:rPr>
        <w:t>средства федерального бюджета – 1431,97 тыс. руб.,</w:t>
      </w:r>
    </w:p>
    <w:p w:rsidR="00F913A1" w:rsidRPr="00F913A1" w:rsidRDefault="00F913A1" w:rsidP="00F913A1">
      <w:pPr>
        <w:ind w:firstLine="567"/>
        <w:jc w:val="both"/>
        <w:rPr>
          <w:lang w:eastAsia="en-US"/>
        </w:rPr>
      </w:pPr>
      <w:r w:rsidRPr="00F913A1">
        <w:rPr>
          <w:lang w:eastAsia="en-US"/>
        </w:rPr>
        <w:t>средства бюджета Московской области – 2209 тыс. руб.,</w:t>
      </w:r>
    </w:p>
    <w:p w:rsidR="00F913A1" w:rsidRPr="00F913A1" w:rsidRDefault="00F913A1" w:rsidP="00F913A1">
      <w:pPr>
        <w:ind w:firstLine="567"/>
        <w:jc w:val="both"/>
        <w:rPr>
          <w:lang w:eastAsia="en-US"/>
        </w:rPr>
      </w:pPr>
      <w:r w:rsidRPr="00F913A1">
        <w:rPr>
          <w:lang w:eastAsia="en-US"/>
        </w:rPr>
        <w:t>средства бюджета городского поселения Одинцово – 2208,029 тыс. руб.</w:t>
      </w:r>
    </w:p>
    <w:p w:rsidR="00F913A1" w:rsidRPr="00F913A1" w:rsidRDefault="00F913A1" w:rsidP="00F913A1">
      <w:pPr>
        <w:ind w:firstLine="567"/>
        <w:jc w:val="both"/>
        <w:rPr>
          <w:lang w:eastAsia="en-US"/>
        </w:rPr>
      </w:pPr>
      <w:r w:rsidRPr="00F913A1">
        <w:rPr>
          <w:lang w:eastAsia="en-US"/>
        </w:rPr>
        <w:t>2017 год – 0 тыс. руб., в том числе:</w:t>
      </w:r>
    </w:p>
    <w:p w:rsidR="00F913A1" w:rsidRPr="00F913A1" w:rsidRDefault="00F913A1" w:rsidP="00F913A1">
      <w:pPr>
        <w:ind w:firstLine="567"/>
        <w:jc w:val="both"/>
        <w:rPr>
          <w:lang w:eastAsia="en-US"/>
        </w:rPr>
      </w:pPr>
      <w:r w:rsidRPr="00F913A1">
        <w:rPr>
          <w:lang w:eastAsia="en-US"/>
        </w:rPr>
        <w:t>средства федерального бюджета – 0 тыс. руб.,</w:t>
      </w:r>
    </w:p>
    <w:p w:rsidR="00F913A1" w:rsidRPr="00F913A1" w:rsidRDefault="00F913A1" w:rsidP="00F913A1">
      <w:pPr>
        <w:ind w:firstLine="567"/>
        <w:jc w:val="both"/>
        <w:rPr>
          <w:lang w:eastAsia="en-US"/>
        </w:rPr>
      </w:pPr>
      <w:r w:rsidRPr="00F913A1">
        <w:rPr>
          <w:lang w:eastAsia="en-US"/>
        </w:rPr>
        <w:t>средства бюджета Московской области – 0 тыс. руб.,</w:t>
      </w:r>
    </w:p>
    <w:p w:rsidR="00F913A1" w:rsidRPr="00F913A1" w:rsidRDefault="00F913A1" w:rsidP="00F913A1">
      <w:pPr>
        <w:ind w:firstLine="567"/>
        <w:jc w:val="both"/>
        <w:rPr>
          <w:lang w:eastAsia="en-US"/>
        </w:rPr>
      </w:pPr>
      <w:r w:rsidRPr="00F913A1">
        <w:rPr>
          <w:lang w:eastAsia="en-US"/>
        </w:rPr>
        <w:t>средства бюджета городского поселения Одинцово – 0 тыс. руб.</w:t>
      </w:r>
    </w:p>
    <w:p w:rsidR="00F913A1" w:rsidRPr="00F913A1" w:rsidRDefault="00F913A1" w:rsidP="00F913A1">
      <w:pPr>
        <w:ind w:firstLine="567"/>
        <w:jc w:val="both"/>
        <w:rPr>
          <w:lang w:eastAsia="en-US"/>
        </w:rPr>
      </w:pPr>
      <w:r w:rsidRPr="00F913A1">
        <w:rPr>
          <w:lang w:eastAsia="en-US"/>
        </w:rPr>
        <w:t>2018 год – 0 тыс. руб., в том числе:</w:t>
      </w:r>
    </w:p>
    <w:p w:rsidR="00F913A1" w:rsidRPr="00F913A1" w:rsidRDefault="00F913A1" w:rsidP="00F913A1">
      <w:pPr>
        <w:ind w:firstLine="567"/>
        <w:jc w:val="both"/>
        <w:rPr>
          <w:lang w:eastAsia="en-US"/>
        </w:rPr>
      </w:pPr>
      <w:r w:rsidRPr="00F913A1">
        <w:rPr>
          <w:lang w:eastAsia="en-US"/>
        </w:rPr>
        <w:t>средства федерального бюджета – 0 тыс. руб.,</w:t>
      </w:r>
    </w:p>
    <w:p w:rsidR="00F913A1" w:rsidRPr="00F913A1" w:rsidRDefault="00F913A1" w:rsidP="00F913A1">
      <w:pPr>
        <w:ind w:firstLine="567"/>
        <w:jc w:val="both"/>
        <w:rPr>
          <w:lang w:eastAsia="en-US"/>
        </w:rPr>
      </w:pPr>
      <w:r w:rsidRPr="00F913A1">
        <w:rPr>
          <w:lang w:eastAsia="en-US"/>
        </w:rPr>
        <w:t>средства бюджета Московской области – 0 тыс. руб.,</w:t>
      </w:r>
    </w:p>
    <w:p w:rsidR="00F913A1" w:rsidRPr="00F913A1" w:rsidRDefault="00F913A1" w:rsidP="00F913A1">
      <w:pPr>
        <w:ind w:firstLine="567"/>
        <w:jc w:val="both"/>
        <w:rPr>
          <w:lang w:eastAsia="en-US"/>
        </w:rPr>
      </w:pPr>
      <w:r w:rsidRPr="00F913A1">
        <w:rPr>
          <w:lang w:eastAsia="en-US"/>
        </w:rPr>
        <w:t>средства бюджета городского поселения Одинцово – 0 тыс. руб.</w:t>
      </w:r>
    </w:p>
    <w:p w:rsidR="00F913A1" w:rsidRPr="00F913A1" w:rsidRDefault="00F913A1" w:rsidP="00F913A1">
      <w:pPr>
        <w:autoSpaceDE w:val="0"/>
        <w:autoSpaceDN w:val="0"/>
        <w:adjustRightInd w:val="0"/>
        <w:ind w:firstLine="540"/>
        <w:jc w:val="both"/>
        <w:outlineLvl w:val="2"/>
        <w:rPr>
          <w:rFonts w:eastAsia="Calibri"/>
          <w:lang w:eastAsia="en-US"/>
        </w:rPr>
      </w:pPr>
    </w:p>
    <w:p w:rsidR="00F913A1" w:rsidRPr="00F913A1" w:rsidRDefault="00F913A1" w:rsidP="00F913A1">
      <w:pPr>
        <w:autoSpaceDE w:val="0"/>
        <w:autoSpaceDN w:val="0"/>
        <w:adjustRightInd w:val="0"/>
        <w:spacing w:line="240" w:lineRule="exact"/>
        <w:jc w:val="right"/>
        <w:rPr>
          <w:szCs w:val="20"/>
        </w:rPr>
      </w:pPr>
      <w:r w:rsidRPr="00F913A1">
        <w:rPr>
          <w:szCs w:val="20"/>
        </w:rPr>
        <w:t xml:space="preserve">Приложение № 1 </w:t>
      </w:r>
    </w:p>
    <w:p w:rsidR="00F913A1" w:rsidRPr="00F913A1" w:rsidRDefault="00F913A1" w:rsidP="00F913A1">
      <w:pPr>
        <w:autoSpaceDE w:val="0"/>
        <w:autoSpaceDN w:val="0"/>
        <w:adjustRightInd w:val="0"/>
        <w:spacing w:line="240" w:lineRule="exact"/>
        <w:jc w:val="right"/>
        <w:rPr>
          <w:szCs w:val="20"/>
        </w:rPr>
      </w:pPr>
      <w:r w:rsidRPr="00F913A1">
        <w:rPr>
          <w:szCs w:val="20"/>
        </w:rPr>
        <w:t xml:space="preserve">к Подпрограмме </w:t>
      </w:r>
    </w:p>
    <w:p w:rsidR="00F913A1" w:rsidRPr="00F913A1" w:rsidRDefault="00F913A1" w:rsidP="00F913A1">
      <w:pPr>
        <w:autoSpaceDE w:val="0"/>
        <w:autoSpaceDN w:val="0"/>
        <w:adjustRightInd w:val="0"/>
        <w:ind w:firstLine="540"/>
        <w:jc w:val="center"/>
        <w:rPr>
          <w:rFonts w:eastAsia="Calibri"/>
          <w:lang w:eastAsia="en-US"/>
        </w:rPr>
      </w:pPr>
    </w:p>
    <w:p w:rsidR="00F913A1" w:rsidRPr="00F913A1" w:rsidRDefault="00F913A1" w:rsidP="00F913A1">
      <w:pPr>
        <w:autoSpaceDE w:val="0"/>
        <w:autoSpaceDN w:val="0"/>
        <w:adjustRightInd w:val="0"/>
        <w:jc w:val="center"/>
        <w:rPr>
          <w:rFonts w:eastAsia="Calibri"/>
          <w:sz w:val="28"/>
          <w:szCs w:val="28"/>
          <w:lang w:eastAsia="en-US"/>
        </w:rPr>
      </w:pPr>
      <w:r w:rsidRPr="00F913A1">
        <w:rPr>
          <w:rFonts w:eastAsia="Calibri"/>
          <w:szCs w:val="28"/>
          <w:lang w:eastAsia="en-US"/>
        </w:rPr>
        <w:t>Правила</w:t>
      </w:r>
    </w:p>
    <w:p w:rsidR="00F913A1" w:rsidRPr="00F913A1" w:rsidRDefault="00F913A1" w:rsidP="00F913A1">
      <w:pPr>
        <w:autoSpaceDE w:val="0"/>
        <w:autoSpaceDN w:val="0"/>
        <w:adjustRightInd w:val="0"/>
        <w:jc w:val="center"/>
        <w:rPr>
          <w:rFonts w:eastAsia="Calibri"/>
          <w:lang w:eastAsia="en-US"/>
        </w:rPr>
      </w:pPr>
      <w:r w:rsidRPr="00F913A1">
        <w:rPr>
          <w:rFonts w:eastAsia="Calibri"/>
          <w:lang w:eastAsia="en-US"/>
        </w:rPr>
        <w:t>предоставления молодым семьям социальных выплат</w:t>
      </w:r>
    </w:p>
    <w:p w:rsidR="00F913A1" w:rsidRPr="00F913A1" w:rsidRDefault="00F913A1" w:rsidP="00F913A1">
      <w:pPr>
        <w:autoSpaceDE w:val="0"/>
        <w:autoSpaceDN w:val="0"/>
        <w:adjustRightInd w:val="0"/>
        <w:jc w:val="center"/>
        <w:rPr>
          <w:rFonts w:eastAsia="Calibri"/>
          <w:lang w:eastAsia="en-US"/>
        </w:rPr>
      </w:pPr>
      <w:r w:rsidRPr="00F913A1">
        <w:rPr>
          <w:rFonts w:eastAsia="Calibri"/>
          <w:lang w:eastAsia="en-US"/>
        </w:rPr>
        <w:t>на приобретение жилого помещения или строительство индивидуального жилого дома</w:t>
      </w:r>
    </w:p>
    <w:p w:rsidR="00F913A1" w:rsidRPr="00F913A1" w:rsidRDefault="00F913A1" w:rsidP="00F913A1">
      <w:pPr>
        <w:autoSpaceDE w:val="0"/>
        <w:autoSpaceDN w:val="0"/>
        <w:adjustRightInd w:val="0"/>
        <w:jc w:val="center"/>
        <w:rPr>
          <w:rFonts w:eastAsia="Calibri"/>
          <w:lang w:eastAsia="en-US"/>
        </w:rPr>
      </w:pPr>
    </w:p>
    <w:p w:rsidR="00F913A1" w:rsidRPr="00F913A1" w:rsidRDefault="00F913A1" w:rsidP="00F913A1">
      <w:pPr>
        <w:numPr>
          <w:ilvl w:val="0"/>
          <w:numId w:val="2"/>
        </w:numPr>
        <w:autoSpaceDE w:val="0"/>
        <w:autoSpaceDN w:val="0"/>
        <w:adjustRightInd w:val="0"/>
        <w:spacing w:after="200" w:line="276" w:lineRule="auto"/>
        <w:jc w:val="center"/>
        <w:rPr>
          <w:rFonts w:eastAsia="Calibri"/>
          <w:lang w:eastAsia="en-US"/>
        </w:rPr>
      </w:pPr>
      <w:r w:rsidRPr="00F913A1">
        <w:rPr>
          <w:rFonts w:eastAsia="Calibri"/>
          <w:lang w:eastAsia="en-US"/>
        </w:rPr>
        <w:t>Общие положения</w:t>
      </w:r>
    </w:p>
    <w:p w:rsidR="00F913A1" w:rsidRPr="00F913A1" w:rsidRDefault="00F913A1" w:rsidP="00F913A1">
      <w:pPr>
        <w:autoSpaceDE w:val="0"/>
        <w:autoSpaceDN w:val="0"/>
        <w:adjustRightInd w:val="0"/>
        <w:jc w:val="center"/>
        <w:rPr>
          <w:rFonts w:eastAsia="Calibri"/>
          <w:lang w:eastAsia="en-US"/>
        </w:rPr>
      </w:pP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1.1.</w:t>
      </w:r>
      <w:r w:rsidRPr="00F913A1">
        <w:rPr>
          <w:rFonts w:eastAsia="Calibri"/>
          <w:lang w:eastAsia="en-US"/>
        </w:rPr>
        <w:tab/>
        <w:t xml:space="preserve">Настоящие Правила устанавливают порядок предоставления молодым семьям – участницам подпрограммы «Обеспечение жильем молодых семей» федеральной целевой программы «Жилище» 2015-2020 годы (далее – федеральная подпрограмма), подпрограммы «Обеспечение жильем молодых семей» государственной программы Московской области «Жилище» (далее – государственная подпрограмма) и подпрограммы «Обеспечение жильем </w:t>
      </w:r>
      <w:r w:rsidRPr="00F913A1">
        <w:rPr>
          <w:rFonts w:eastAsia="Calibri"/>
          <w:lang w:eastAsia="en-US"/>
        </w:rPr>
        <w:lastRenderedPageBreak/>
        <w:t>молодых семей проживающих на территории городского поселения Одинцово» муниципальной программы «Содержание и развитие жилищно-коммунального хозяйства в городском поселении Одинцово Одинцовского муниципального района Московской области на 2014-2018 годы» (далее – Подпрограмма) социальных выплат на приобретение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(далее соответственно - социальная выплата, строительство индивидуального жилого дома),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а также использования таких выплат.</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1.2.</w:t>
      </w:r>
      <w:r w:rsidRPr="00F913A1">
        <w:rPr>
          <w:rFonts w:eastAsia="Calibri"/>
          <w:lang w:eastAsia="en-US"/>
        </w:rPr>
        <w:tab/>
        <w:t>Социальные выплаты используются:</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а)</w:t>
      </w:r>
      <w:r w:rsidRPr="00F913A1">
        <w:rPr>
          <w:rFonts w:eastAsia="Calibri"/>
          <w:lang w:eastAsia="en-US"/>
        </w:rPr>
        <w:tab/>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б)</w:t>
      </w:r>
      <w:r w:rsidRPr="00F913A1">
        <w:rPr>
          <w:rFonts w:eastAsia="Calibri"/>
          <w:lang w:eastAsia="en-US"/>
        </w:rPr>
        <w:tab/>
        <w:t>для оплаты цены договора строительного подряда на создание объекта индивидуального жилищного строительства;</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в)</w:t>
      </w:r>
      <w:r w:rsidRPr="00F913A1">
        <w:rPr>
          <w:rFonts w:eastAsia="Calibri"/>
          <w:lang w:eastAsia="en-US"/>
        </w:rPr>
        <w:tab/>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г)</w:t>
      </w:r>
      <w:r w:rsidRPr="00F913A1">
        <w:rPr>
          <w:rFonts w:eastAsia="Calibri"/>
          <w:lang w:eastAsia="en-US"/>
        </w:rPr>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д)</w:t>
      </w:r>
      <w:r w:rsidRPr="00F913A1">
        <w:rPr>
          <w:rFonts w:eastAsia="Calibri"/>
          <w:lang w:eastAsia="en-US"/>
        </w:rPr>
        <w:tab/>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е)</w:t>
      </w:r>
      <w:r w:rsidRPr="00F913A1">
        <w:rPr>
          <w:rFonts w:eastAsia="Calibri"/>
          <w:lang w:eastAsia="en-US"/>
        </w:rPr>
        <w:tab/>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 заключения кредитного договора (договора займа), выданное органом, осуществляющим принятие на учет).</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1.3.</w:t>
      </w:r>
      <w:r w:rsidRPr="00F913A1">
        <w:rPr>
          <w:rFonts w:eastAsia="Calibri"/>
          <w:lang w:eastAsia="en-US"/>
        </w:rPr>
        <w:tab/>
        <w:t>Участницей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и одного и более детей, соответствующая следующим условиям:</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а)</w:t>
      </w:r>
      <w:r w:rsidRPr="00F913A1">
        <w:rPr>
          <w:rFonts w:eastAsia="Calibri"/>
          <w:lang w:eastAsia="en-US"/>
        </w:rPr>
        <w:tab/>
        <w:t>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б)</w:t>
      </w:r>
      <w:r w:rsidRPr="00F913A1">
        <w:rPr>
          <w:rFonts w:eastAsia="Calibri"/>
          <w:lang w:eastAsia="en-US"/>
        </w:rPr>
        <w:tab/>
        <w:t xml:space="preserve">молодая семья признана нуждающейся в жилом помещении в соответствии с </w:t>
      </w:r>
      <w:hyperlink r:id="rId8" w:history="1">
        <w:r w:rsidRPr="00F913A1">
          <w:rPr>
            <w:rFonts w:eastAsia="Calibri"/>
            <w:lang w:eastAsia="en-US"/>
          </w:rPr>
          <w:t>пунктом 2</w:t>
        </w:r>
      </w:hyperlink>
      <w:r w:rsidRPr="00F913A1">
        <w:rPr>
          <w:rFonts w:eastAsia="Calibri"/>
          <w:lang w:eastAsia="en-US"/>
        </w:rPr>
        <w:t xml:space="preserve"> настоящих Правил;</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в)</w:t>
      </w:r>
      <w:r w:rsidRPr="00F913A1">
        <w:rPr>
          <w:rFonts w:eastAsia="Calibri"/>
          <w:lang w:eastAsia="en-US"/>
        </w:rPr>
        <w:tab/>
        <w:t>наличие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г)</w:t>
      </w:r>
      <w:r w:rsidRPr="00F913A1">
        <w:rPr>
          <w:rFonts w:eastAsia="Calibri"/>
          <w:lang w:eastAsia="en-US"/>
        </w:rPr>
        <w:tab/>
        <w:t xml:space="preserve">все члены молодой семьи должны постоянно проживать (быть зарегистрированными) на территории городского поселения Одинцово. Исключение составляют молодые семьи, проживающие на территории городского поселения Одинцово, где один из супругов зарегистрирован на территории Одинцовского района (не распространяется на </w:t>
      </w:r>
      <w:r w:rsidRPr="00F913A1">
        <w:rPr>
          <w:rFonts w:eastAsia="Calibri"/>
          <w:lang w:eastAsia="en-US"/>
        </w:rPr>
        <w:lastRenderedPageBreak/>
        <w:t>неполную молодую семью и молодую семью, где один из супругов не является гражданином РФ);</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д)</w:t>
      </w:r>
      <w:r w:rsidRPr="00F913A1">
        <w:rPr>
          <w:rFonts w:eastAsia="Calibri"/>
          <w:lang w:eastAsia="en-US"/>
        </w:rPr>
        <w:tab/>
        <w:t>наличие согласия совершеннолетних членов молодой семьи на обработку Администрацией городского поселения Одинцово,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приложению № 1 к настоящим Правилам.</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1.4.</w:t>
      </w:r>
      <w:r w:rsidRPr="00F913A1">
        <w:rPr>
          <w:rFonts w:eastAsia="Calibri"/>
          <w:lang w:eastAsia="en-US"/>
        </w:rPr>
        <w:tab/>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F913A1" w:rsidRPr="00F913A1" w:rsidRDefault="00F913A1" w:rsidP="00F913A1">
      <w:pPr>
        <w:autoSpaceDE w:val="0"/>
        <w:autoSpaceDN w:val="0"/>
        <w:adjustRightInd w:val="0"/>
        <w:jc w:val="center"/>
        <w:rPr>
          <w:rFonts w:eastAsia="Calibri"/>
          <w:sz w:val="18"/>
          <w:szCs w:val="18"/>
          <w:lang w:eastAsia="en-US"/>
        </w:rPr>
      </w:pPr>
    </w:p>
    <w:p w:rsidR="00F913A1" w:rsidRPr="00F913A1" w:rsidRDefault="00F913A1" w:rsidP="00F913A1">
      <w:pPr>
        <w:numPr>
          <w:ilvl w:val="0"/>
          <w:numId w:val="2"/>
        </w:numPr>
        <w:autoSpaceDE w:val="0"/>
        <w:autoSpaceDN w:val="0"/>
        <w:adjustRightInd w:val="0"/>
        <w:spacing w:after="200" w:line="276" w:lineRule="auto"/>
        <w:jc w:val="center"/>
        <w:rPr>
          <w:rFonts w:eastAsia="Calibri"/>
          <w:lang w:eastAsia="en-US"/>
        </w:rPr>
      </w:pPr>
      <w:r w:rsidRPr="00F913A1">
        <w:rPr>
          <w:rFonts w:eastAsia="Calibri"/>
          <w:lang w:eastAsia="en-US"/>
        </w:rPr>
        <w:t>Порядок признания молодых семей нуждающимися в жилых помещениях</w:t>
      </w:r>
    </w:p>
    <w:p w:rsidR="00F913A1" w:rsidRPr="00F913A1" w:rsidRDefault="00F913A1" w:rsidP="00F913A1">
      <w:pPr>
        <w:autoSpaceDE w:val="0"/>
        <w:autoSpaceDN w:val="0"/>
        <w:adjustRightInd w:val="0"/>
        <w:jc w:val="center"/>
        <w:rPr>
          <w:rFonts w:eastAsia="Calibri"/>
          <w:sz w:val="12"/>
          <w:szCs w:val="12"/>
          <w:lang w:eastAsia="en-US"/>
        </w:rPr>
      </w:pPr>
    </w:p>
    <w:p w:rsidR="00F913A1" w:rsidRPr="00F913A1" w:rsidRDefault="00F913A1" w:rsidP="00F913A1">
      <w:pPr>
        <w:numPr>
          <w:ilvl w:val="1"/>
          <w:numId w:val="2"/>
        </w:numPr>
        <w:autoSpaceDE w:val="0"/>
        <w:autoSpaceDN w:val="0"/>
        <w:adjustRightInd w:val="0"/>
        <w:spacing w:after="200" w:line="276" w:lineRule="auto"/>
        <w:ind w:firstLine="709"/>
        <w:jc w:val="both"/>
        <w:rPr>
          <w:rFonts w:eastAsia="Calibri"/>
          <w:lang w:eastAsia="en-US"/>
        </w:rPr>
      </w:pPr>
      <w:r w:rsidRPr="00F913A1">
        <w:rPr>
          <w:rFonts w:eastAsia="Calibri"/>
          <w:lang w:eastAsia="en-US"/>
        </w:rPr>
        <w:t xml:space="preserve">Для целей Подпрограммы под нуждающимися в улучшении жилищных условий понимаются молодые семьи, поставленные на учет в качестве нуждающихся в жилых помещениях до 1 марта 2005 года, а также молодые семьи, признанные органами местного самоуправления по месту их постоянного жительства в качестве нуждающихся в жилых помещениях после 1 марта 2005 г. по тем же основаниям, которые установлены </w:t>
      </w:r>
      <w:hyperlink r:id="rId9" w:history="1">
        <w:r w:rsidRPr="00F913A1">
          <w:rPr>
            <w:rFonts w:eastAsia="Calibri"/>
            <w:lang w:eastAsia="en-US"/>
          </w:rPr>
          <w:t>статьей 51</w:t>
        </w:r>
      </w:hyperlink>
      <w:r w:rsidRPr="00F913A1">
        <w:rPr>
          <w:rFonts w:eastAsia="Calibri"/>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913A1" w:rsidRPr="00F913A1" w:rsidRDefault="00F913A1" w:rsidP="00F913A1">
      <w:pPr>
        <w:numPr>
          <w:ilvl w:val="1"/>
          <w:numId w:val="2"/>
        </w:numPr>
        <w:autoSpaceDE w:val="0"/>
        <w:autoSpaceDN w:val="0"/>
        <w:adjustRightInd w:val="0"/>
        <w:spacing w:after="200" w:line="276" w:lineRule="auto"/>
        <w:ind w:firstLine="709"/>
        <w:jc w:val="both"/>
        <w:rPr>
          <w:rFonts w:eastAsia="Calibri"/>
          <w:lang w:eastAsia="en-US"/>
        </w:rPr>
      </w:pPr>
      <w:r w:rsidRPr="00F913A1">
        <w:rPr>
          <w:rFonts w:eastAsia="Calibri"/>
          <w:lang w:eastAsia="en-US"/>
        </w:rPr>
        <w:t>При определении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F913A1" w:rsidRPr="00F913A1" w:rsidRDefault="00F913A1" w:rsidP="00F913A1">
      <w:pPr>
        <w:autoSpaceDE w:val="0"/>
        <w:autoSpaceDN w:val="0"/>
        <w:adjustRightInd w:val="0"/>
        <w:ind w:firstLine="709"/>
        <w:jc w:val="both"/>
        <w:rPr>
          <w:rFonts w:eastAsia="Calibri"/>
          <w:lang w:eastAsia="en-US"/>
        </w:rPr>
      </w:pPr>
      <w:r w:rsidRPr="00F913A1">
        <w:rPr>
          <w:rFonts w:eastAsia="Calibri"/>
          <w:lang w:eastAsia="en-US"/>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F913A1" w:rsidRPr="00F913A1" w:rsidRDefault="00F913A1" w:rsidP="00F913A1">
      <w:pPr>
        <w:numPr>
          <w:ilvl w:val="0"/>
          <w:numId w:val="21"/>
        </w:numPr>
        <w:autoSpaceDE w:val="0"/>
        <w:autoSpaceDN w:val="0"/>
        <w:adjustRightInd w:val="0"/>
        <w:spacing w:after="200" w:line="276" w:lineRule="auto"/>
        <w:ind w:firstLine="709"/>
        <w:contextualSpacing/>
        <w:jc w:val="both"/>
        <w:rPr>
          <w:rFonts w:eastAsia="Calibri"/>
          <w:lang w:eastAsia="en-US"/>
        </w:rPr>
      </w:pPr>
      <w:r w:rsidRPr="00F913A1">
        <w:rPr>
          <w:rFonts w:eastAsia="Calibri"/>
          <w:lang w:eastAsia="en-US"/>
        </w:rPr>
        <w:t>поднанимателей данного(ых) жилого(ых) помещения(ий) жилищного фонда социального использования;</w:t>
      </w:r>
    </w:p>
    <w:p w:rsidR="00F913A1" w:rsidRPr="00F913A1" w:rsidRDefault="00F913A1" w:rsidP="00F913A1">
      <w:pPr>
        <w:numPr>
          <w:ilvl w:val="0"/>
          <w:numId w:val="21"/>
        </w:numPr>
        <w:autoSpaceDE w:val="0"/>
        <w:autoSpaceDN w:val="0"/>
        <w:adjustRightInd w:val="0"/>
        <w:spacing w:after="200" w:line="276" w:lineRule="auto"/>
        <w:ind w:firstLine="709"/>
        <w:contextualSpacing/>
        <w:jc w:val="both"/>
        <w:rPr>
          <w:rFonts w:eastAsia="Calibri"/>
          <w:lang w:eastAsia="en-US"/>
        </w:rPr>
      </w:pPr>
      <w:r w:rsidRPr="00F913A1">
        <w:rPr>
          <w:rFonts w:eastAsia="Calibri"/>
          <w:lang w:eastAsia="en-US"/>
        </w:rPr>
        <w:t>нанимателей данного(ых) жилого(ых) помещения(ий) жилищного фонда коммерческого использования;</w:t>
      </w:r>
    </w:p>
    <w:p w:rsidR="00F913A1" w:rsidRPr="00F913A1" w:rsidRDefault="00F913A1" w:rsidP="00F913A1">
      <w:pPr>
        <w:numPr>
          <w:ilvl w:val="0"/>
          <w:numId w:val="21"/>
        </w:numPr>
        <w:autoSpaceDE w:val="0"/>
        <w:autoSpaceDN w:val="0"/>
        <w:adjustRightInd w:val="0"/>
        <w:spacing w:after="200" w:line="276" w:lineRule="auto"/>
        <w:ind w:firstLine="709"/>
        <w:contextualSpacing/>
        <w:jc w:val="both"/>
        <w:rPr>
          <w:rFonts w:eastAsia="Calibri"/>
          <w:lang w:eastAsia="en-US"/>
        </w:rPr>
      </w:pPr>
      <w:r w:rsidRPr="00F913A1">
        <w:rPr>
          <w:rFonts w:eastAsia="Calibri"/>
          <w:lang w:eastAsia="en-US"/>
        </w:rPr>
        <w:t>граждан, проживающих в данном(ых) жилом(ых) помещении(ях) индивидуального жилищного фонда по договору безвозмездного пользования;</w:t>
      </w:r>
    </w:p>
    <w:p w:rsidR="00F913A1" w:rsidRPr="00F913A1" w:rsidRDefault="00F913A1" w:rsidP="00F913A1">
      <w:pPr>
        <w:numPr>
          <w:ilvl w:val="0"/>
          <w:numId w:val="21"/>
        </w:numPr>
        <w:autoSpaceDE w:val="0"/>
        <w:autoSpaceDN w:val="0"/>
        <w:adjustRightInd w:val="0"/>
        <w:spacing w:after="200" w:line="276" w:lineRule="auto"/>
        <w:ind w:firstLine="709"/>
        <w:contextualSpacing/>
        <w:jc w:val="both"/>
        <w:rPr>
          <w:rFonts w:eastAsia="Calibri"/>
          <w:lang w:eastAsia="en-US"/>
        </w:rPr>
      </w:pPr>
      <w:r w:rsidRPr="00F913A1">
        <w:rPr>
          <w:rFonts w:eastAsia="Calibri"/>
          <w:lang w:eastAsia="en-US"/>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F913A1" w:rsidRPr="00F913A1" w:rsidRDefault="00F913A1" w:rsidP="00F913A1">
      <w:pPr>
        <w:autoSpaceDE w:val="0"/>
        <w:autoSpaceDN w:val="0"/>
        <w:adjustRightInd w:val="0"/>
        <w:ind w:firstLine="709"/>
        <w:jc w:val="both"/>
        <w:rPr>
          <w:rFonts w:eastAsia="Calibri"/>
          <w:lang w:eastAsia="en-US"/>
        </w:rPr>
      </w:pPr>
      <w:r w:rsidRPr="00F913A1">
        <w:rPr>
          <w:rFonts w:eastAsia="Calibri"/>
          <w:lang w:eastAsia="en-US"/>
        </w:rPr>
        <w:t>Временные жильцы, зарегистрированные в данном(ых) жилом(ых) помещении(ях) (частях жилого помещения) по месту пребывания, при определении уровня обеспеченности общей площадью жилого помещения не учитываются.</w:t>
      </w:r>
    </w:p>
    <w:p w:rsidR="00F913A1" w:rsidRPr="00F913A1" w:rsidRDefault="00F913A1" w:rsidP="00F913A1">
      <w:pPr>
        <w:numPr>
          <w:ilvl w:val="1"/>
          <w:numId w:val="2"/>
        </w:numPr>
        <w:autoSpaceDE w:val="0"/>
        <w:autoSpaceDN w:val="0"/>
        <w:adjustRightInd w:val="0"/>
        <w:spacing w:after="200" w:line="276" w:lineRule="auto"/>
        <w:ind w:firstLine="709"/>
        <w:contextualSpacing/>
        <w:jc w:val="both"/>
        <w:rPr>
          <w:rFonts w:eastAsia="Calibri"/>
          <w:lang w:eastAsia="en-US"/>
        </w:rPr>
      </w:pPr>
      <w:r w:rsidRPr="00F913A1">
        <w:rPr>
          <w:rFonts w:eastAsia="Calibri"/>
          <w:lang w:eastAsia="en-US"/>
        </w:rPr>
        <w:t>При определении уровня обеспеченности общей площадью жилого помещения, за исключением указанных в подпункте 2.2 пункта 2 настоящих Правил, не учитывается общая площадь жилого помещения, занимаемого молодой семьей по договору:</w:t>
      </w:r>
    </w:p>
    <w:p w:rsidR="00F913A1" w:rsidRPr="00F913A1" w:rsidRDefault="00F913A1" w:rsidP="00F913A1">
      <w:pPr>
        <w:numPr>
          <w:ilvl w:val="0"/>
          <w:numId w:val="22"/>
        </w:numPr>
        <w:autoSpaceDE w:val="0"/>
        <w:autoSpaceDN w:val="0"/>
        <w:adjustRightInd w:val="0"/>
        <w:spacing w:after="200" w:line="276" w:lineRule="auto"/>
        <w:contextualSpacing/>
        <w:jc w:val="both"/>
        <w:rPr>
          <w:rFonts w:eastAsia="Calibri"/>
          <w:lang w:eastAsia="en-US"/>
        </w:rPr>
      </w:pPr>
      <w:r w:rsidRPr="00F913A1">
        <w:rPr>
          <w:rFonts w:eastAsia="Calibri"/>
          <w:lang w:eastAsia="en-US"/>
        </w:rPr>
        <w:t>найма специализированного жилого помещения;</w:t>
      </w:r>
    </w:p>
    <w:p w:rsidR="00F913A1" w:rsidRPr="00F913A1" w:rsidRDefault="00F913A1" w:rsidP="00F913A1">
      <w:pPr>
        <w:numPr>
          <w:ilvl w:val="0"/>
          <w:numId w:val="22"/>
        </w:numPr>
        <w:autoSpaceDE w:val="0"/>
        <w:autoSpaceDN w:val="0"/>
        <w:adjustRightInd w:val="0"/>
        <w:spacing w:after="200" w:line="276" w:lineRule="auto"/>
        <w:contextualSpacing/>
        <w:jc w:val="both"/>
        <w:rPr>
          <w:rFonts w:eastAsia="Calibri"/>
          <w:lang w:eastAsia="en-US"/>
        </w:rPr>
      </w:pPr>
      <w:r w:rsidRPr="00F913A1">
        <w:rPr>
          <w:rFonts w:eastAsia="Calibri"/>
          <w:lang w:eastAsia="en-US"/>
        </w:rPr>
        <w:lastRenderedPageBreak/>
        <w:t>поднайма жилого помещения жилищного фонда социального использования;</w:t>
      </w:r>
    </w:p>
    <w:p w:rsidR="00F913A1" w:rsidRPr="00F913A1" w:rsidRDefault="00F913A1" w:rsidP="00F913A1">
      <w:pPr>
        <w:numPr>
          <w:ilvl w:val="0"/>
          <w:numId w:val="22"/>
        </w:numPr>
        <w:autoSpaceDE w:val="0"/>
        <w:autoSpaceDN w:val="0"/>
        <w:adjustRightInd w:val="0"/>
        <w:spacing w:after="200" w:line="276" w:lineRule="auto"/>
        <w:contextualSpacing/>
        <w:jc w:val="both"/>
        <w:rPr>
          <w:rFonts w:eastAsia="Calibri"/>
          <w:lang w:eastAsia="en-US"/>
        </w:rPr>
      </w:pPr>
      <w:r w:rsidRPr="00F913A1">
        <w:rPr>
          <w:rFonts w:eastAsia="Calibri"/>
          <w:lang w:eastAsia="en-US"/>
        </w:rPr>
        <w:t>найма жилого помещения жилищного фонда коммерческого использования;</w:t>
      </w:r>
    </w:p>
    <w:p w:rsidR="00F913A1" w:rsidRPr="00F913A1" w:rsidRDefault="00F913A1" w:rsidP="00F913A1">
      <w:pPr>
        <w:numPr>
          <w:ilvl w:val="0"/>
          <w:numId w:val="22"/>
        </w:numPr>
        <w:autoSpaceDE w:val="0"/>
        <w:autoSpaceDN w:val="0"/>
        <w:adjustRightInd w:val="0"/>
        <w:spacing w:after="200" w:line="276" w:lineRule="auto"/>
        <w:contextualSpacing/>
        <w:jc w:val="both"/>
        <w:rPr>
          <w:rFonts w:eastAsia="Calibri"/>
          <w:lang w:eastAsia="en-US"/>
        </w:rPr>
      </w:pPr>
      <w:r w:rsidRPr="00F913A1">
        <w:rPr>
          <w:rFonts w:eastAsia="Calibri"/>
          <w:lang w:eastAsia="en-US"/>
        </w:rPr>
        <w:t>безвозмездного пользования жилым помещением индивидуального жилищного фонда.</w:t>
      </w:r>
    </w:p>
    <w:p w:rsidR="00F913A1" w:rsidRPr="00F913A1" w:rsidRDefault="00F913A1" w:rsidP="00F913A1">
      <w:pPr>
        <w:autoSpaceDE w:val="0"/>
        <w:autoSpaceDN w:val="0"/>
        <w:adjustRightInd w:val="0"/>
        <w:ind w:firstLine="709"/>
        <w:jc w:val="both"/>
        <w:rPr>
          <w:rFonts w:eastAsia="Calibri"/>
          <w:lang w:eastAsia="en-US"/>
        </w:rPr>
      </w:pPr>
      <w:r w:rsidRPr="00F913A1">
        <w:rPr>
          <w:rFonts w:eastAsia="Calibri"/>
          <w:lang w:eastAsia="en-US"/>
        </w:rPr>
        <w:t>Общая площадь жилого помещения, занимаемого молодой семьей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либо по договору безвозмездного пользования жилым помещением индивидуального жилищного фонда, заключенному с отцом, матерью, дедушкой, бабушкой, братом, сестрой, учитывается при определении уровня обеспеченности общей площадью жилого помещения.</w:t>
      </w:r>
    </w:p>
    <w:p w:rsidR="00F913A1" w:rsidRPr="00F913A1" w:rsidRDefault="00F913A1" w:rsidP="00F913A1">
      <w:pPr>
        <w:numPr>
          <w:ilvl w:val="1"/>
          <w:numId w:val="2"/>
        </w:numPr>
        <w:autoSpaceDE w:val="0"/>
        <w:autoSpaceDN w:val="0"/>
        <w:adjustRightInd w:val="0"/>
        <w:spacing w:after="200" w:line="276" w:lineRule="auto"/>
        <w:ind w:firstLine="709"/>
        <w:contextualSpacing/>
        <w:jc w:val="both"/>
        <w:rPr>
          <w:rFonts w:eastAsia="Calibri"/>
          <w:lang w:eastAsia="en-US"/>
        </w:rPr>
      </w:pPr>
      <w:r w:rsidRPr="00F913A1">
        <w:rPr>
          <w:rFonts w:eastAsia="Calibri"/>
          <w:lang w:eastAsia="en-US"/>
        </w:rPr>
        <w:t>В целях признания молодых семей нуждающимися в улучшении жилищных условий для участия в Подпрограмме (далее – нуждающиеся) молодая семья подаёт в Администрацию городского поселения Одинцово заявление по форме согласно приложению          № 2 к настоящим Правилам.</w:t>
      </w:r>
    </w:p>
    <w:p w:rsidR="00F913A1" w:rsidRPr="00F913A1" w:rsidRDefault="00F913A1" w:rsidP="00F913A1">
      <w:pPr>
        <w:autoSpaceDE w:val="0"/>
        <w:autoSpaceDN w:val="0"/>
        <w:adjustRightInd w:val="0"/>
        <w:ind w:firstLine="709"/>
        <w:jc w:val="both"/>
        <w:rPr>
          <w:rFonts w:eastAsia="Calibri"/>
          <w:lang w:eastAsia="en-US"/>
        </w:rPr>
      </w:pPr>
      <w:r w:rsidRPr="00F913A1">
        <w:rPr>
          <w:rFonts w:eastAsia="Calibri"/>
          <w:lang w:eastAsia="en-US"/>
        </w:rPr>
        <w:t>К заявлению прилагаются:</w:t>
      </w:r>
    </w:p>
    <w:p w:rsidR="00F913A1" w:rsidRPr="00F913A1" w:rsidRDefault="00F913A1" w:rsidP="00F913A1">
      <w:pPr>
        <w:autoSpaceDE w:val="0"/>
        <w:autoSpaceDN w:val="0"/>
        <w:adjustRightInd w:val="0"/>
        <w:ind w:firstLine="540"/>
        <w:jc w:val="both"/>
        <w:outlineLvl w:val="3"/>
        <w:rPr>
          <w:rFonts w:eastAsia="Calibri"/>
          <w:lang w:eastAsia="en-US"/>
        </w:rPr>
      </w:pPr>
      <w:r w:rsidRPr="00F913A1">
        <w:rPr>
          <w:rFonts w:eastAsia="Calibri"/>
          <w:lang w:eastAsia="en-US"/>
        </w:rPr>
        <w:t>1)</w:t>
      </w:r>
      <w:r w:rsidRPr="00F913A1">
        <w:rPr>
          <w:rFonts w:eastAsia="Calibri"/>
          <w:lang w:eastAsia="en-US"/>
        </w:rPr>
        <w:tab/>
        <w:t>акт проверки жилищных условий заявителя;</w:t>
      </w:r>
    </w:p>
    <w:p w:rsidR="00F913A1" w:rsidRPr="00F913A1" w:rsidRDefault="00F913A1" w:rsidP="00F913A1">
      <w:pPr>
        <w:autoSpaceDE w:val="0"/>
        <w:autoSpaceDN w:val="0"/>
        <w:adjustRightInd w:val="0"/>
        <w:ind w:firstLine="540"/>
        <w:jc w:val="both"/>
        <w:outlineLvl w:val="3"/>
        <w:rPr>
          <w:rFonts w:eastAsia="Calibri"/>
          <w:lang w:eastAsia="en-US"/>
        </w:rPr>
      </w:pPr>
      <w:r w:rsidRPr="00F913A1">
        <w:rPr>
          <w:rFonts w:eastAsia="Calibri"/>
          <w:lang w:eastAsia="en-US"/>
        </w:rPr>
        <w:t>2)</w:t>
      </w:r>
      <w:r w:rsidRPr="00F913A1">
        <w:rPr>
          <w:rFonts w:eastAsia="Calibri"/>
          <w:lang w:eastAsia="en-US"/>
        </w:rPr>
        <w:tab/>
        <w:t>выписка из домовой книги;</w:t>
      </w:r>
    </w:p>
    <w:p w:rsidR="00F913A1" w:rsidRPr="00F913A1" w:rsidRDefault="00F913A1" w:rsidP="00F913A1">
      <w:pPr>
        <w:autoSpaceDE w:val="0"/>
        <w:autoSpaceDN w:val="0"/>
        <w:adjustRightInd w:val="0"/>
        <w:ind w:firstLine="540"/>
        <w:jc w:val="both"/>
        <w:outlineLvl w:val="3"/>
        <w:rPr>
          <w:rFonts w:eastAsia="Calibri"/>
          <w:lang w:eastAsia="en-US"/>
        </w:rPr>
      </w:pPr>
      <w:r w:rsidRPr="00F913A1">
        <w:rPr>
          <w:rFonts w:eastAsia="Calibri"/>
          <w:lang w:eastAsia="en-US"/>
        </w:rPr>
        <w:t>3)</w:t>
      </w:r>
      <w:r w:rsidRPr="00F913A1">
        <w:rPr>
          <w:rFonts w:eastAsia="Calibri"/>
          <w:lang w:eastAsia="en-US"/>
        </w:rPr>
        <w:tab/>
        <w:t>копия финансового лицевого счета;</w:t>
      </w:r>
    </w:p>
    <w:p w:rsidR="00F913A1" w:rsidRPr="00F913A1" w:rsidRDefault="00F913A1" w:rsidP="00F913A1">
      <w:pPr>
        <w:autoSpaceDE w:val="0"/>
        <w:autoSpaceDN w:val="0"/>
        <w:adjustRightInd w:val="0"/>
        <w:ind w:firstLine="540"/>
        <w:jc w:val="both"/>
        <w:outlineLvl w:val="3"/>
        <w:rPr>
          <w:rFonts w:eastAsia="Calibri"/>
          <w:lang w:eastAsia="en-US"/>
        </w:rPr>
      </w:pPr>
      <w:r w:rsidRPr="00F913A1">
        <w:rPr>
          <w:rFonts w:eastAsia="Calibri"/>
          <w:lang w:eastAsia="en-US"/>
        </w:rPr>
        <w:t>4)</w:t>
      </w:r>
      <w:r w:rsidRPr="00F913A1">
        <w:rPr>
          <w:rFonts w:eastAsia="Calibri"/>
          <w:lang w:eastAsia="en-US"/>
        </w:rPr>
        <w:tab/>
        <w:t xml:space="preserve">копии документов, подтверждающих право пользования жилым помещением, занимаемым молодой семьей (договор, ордер или решение о предоставлении жилого помещения, свидетельство о праве собственности на жилое помещение), </w:t>
      </w:r>
      <w:r w:rsidRPr="00F913A1">
        <w:rPr>
          <w:rFonts w:eastAsia="Calibri"/>
          <w:i/>
          <w:lang w:eastAsia="en-US"/>
        </w:rPr>
        <w:t>представляются с подлинниками для сверки</w:t>
      </w:r>
      <w:r w:rsidRPr="00F913A1">
        <w:rPr>
          <w:rFonts w:eastAsia="Calibri"/>
          <w:lang w:eastAsia="en-US"/>
        </w:rPr>
        <w:t>;</w:t>
      </w:r>
    </w:p>
    <w:p w:rsidR="00F913A1" w:rsidRPr="00F913A1" w:rsidRDefault="00F913A1" w:rsidP="00F913A1">
      <w:pPr>
        <w:autoSpaceDE w:val="0"/>
        <w:autoSpaceDN w:val="0"/>
        <w:adjustRightInd w:val="0"/>
        <w:ind w:firstLine="540"/>
        <w:jc w:val="both"/>
        <w:outlineLvl w:val="3"/>
        <w:rPr>
          <w:rFonts w:eastAsia="Calibri"/>
          <w:lang w:eastAsia="en-US"/>
        </w:rPr>
      </w:pPr>
      <w:r w:rsidRPr="00F913A1">
        <w:rPr>
          <w:rFonts w:eastAsia="Calibri"/>
          <w:lang w:eastAsia="en-US"/>
        </w:rPr>
        <w:t>5)</w:t>
      </w:r>
      <w:r w:rsidRPr="00F913A1">
        <w:rPr>
          <w:rFonts w:eastAsia="Calibri"/>
          <w:lang w:eastAsia="en-US"/>
        </w:rPr>
        <w:tab/>
        <w:t>технический паспорт жилого помещения. Технический паспорт жилого помещения должен быть составлен по состоянию на дату не ранее пяти лет до даты представления его в Администрацию городского поселения Одинцово, либо должен содержать отметку органа технической инвентаризации о проведении технической инвентаризации жилого помещения в течении пяти лет до даты обращения в Администрацию городского поселения Одинцово.</w:t>
      </w:r>
    </w:p>
    <w:p w:rsidR="00F913A1" w:rsidRPr="00F913A1" w:rsidRDefault="00F913A1" w:rsidP="00F913A1">
      <w:pPr>
        <w:autoSpaceDE w:val="0"/>
        <w:autoSpaceDN w:val="0"/>
        <w:adjustRightInd w:val="0"/>
        <w:ind w:firstLine="540"/>
        <w:jc w:val="both"/>
        <w:outlineLvl w:val="3"/>
        <w:rPr>
          <w:rFonts w:eastAsia="Calibri"/>
          <w:lang w:eastAsia="en-US"/>
        </w:rPr>
      </w:pPr>
      <w:r w:rsidRPr="00F913A1">
        <w:rPr>
          <w:rFonts w:eastAsia="Calibri"/>
          <w:lang w:eastAsia="en-US"/>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F913A1" w:rsidRPr="00F913A1" w:rsidRDefault="00F913A1" w:rsidP="00F913A1">
      <w:pPr>
        <w:autoSpaceDE w:val="0"/>
        <w:autoSpaceDN w:val="0"/>
        <w:adjustRightInd w:val="0"/>
        <w:ind w:firstLine="540"/>
        <w:jc w:val="both"/>
        <w:outlineLvl w:val="3"/>
        <w:rPr>
          <w:rFonts w:eastAsia="Calibri"/>
          <w:lang w:eastAsia="en-US"/>
        </w:rPr>
      </w:pPr>
      <w:r w:rsidRPr="00F913A1">
        <w:rPr>
          <w:rFonts w:eastAsia="Calibri"/>
          <w:lang w:eastAsia="en-US"/>
        </w:rPr>
        <w:t>6) справка органа, осуществляющего технический учет жилищного фонда, о имеющихся (имевшихся) на праве собственности или ином, подлежащем государственной регистрации праве, жилых помещениях на всех членов семьи (за исключением граждан, родившихся после 1997 г.), в том числе на добрачную фамилию. Справка представляется с информацией по Одинцовскому району, а также со всех предыдущих мест жительств молодой семьи.</w:t>
      </w:r>
    </w:p>
    <w:p w:rsidR="00F913A1" w:rsidRPr="00F913A1" w:rsidRDefault="00F913A1" w:rsidP="00F913A1">
      <w:pPr>
        <w:autoSpaceDE w:val="0"/>
        <w:autoSpaceDN w:val="0"/>
        <w:adjustRightInd w:val="0"/>
        <w:ind w:firstLine="540"/>
        <w:jc w:val="both"/>
        <w:outlineLvl w:val="3"/>
        <w:rPr>
          <w:rFonts w:eastAsia="Calibri"/>
          <w:lang w:eastAsia="en-US"/>
        </w:rPr>
      </w:pPr>
      <w:r w:rsidRPr="00F913A1">
        <w:rPr>
          <w:rFonts w:eastAsia="Calibri"/>
          <w:lang w:eastAsia="en-US"/>
        </w:rPr>
        <w:t>7)</w:t>
      </w:r>
      <w:r w:rsidRPr="00F913A1">
        <w:rPr>
          <w:rFonts w:eastAsia="Calibri"/>
          <w:lang w:eastAsia="en-US"/>
        </w:rPr>
        <w:tab/>
        <w:t xml:space="preserve">копии документов, подтверждающих семейные отношения членов молодой семьи (свидетельство о рождении, свидетельство о заключении брака, свидетельство о расторжении брака, судебное решение о признании членом семьи), </w:t>
      </w:r>
      <w:r w:rsidRPr="00F913A1">
        <w:rPr>
          <w:rFonts w:eastAsia="Calibri"/>
          <w:i/>
          <w:lang w:eastAsia="en-US"/>
        </w:rPr>
        <w:t>представляются с подлинниками для сверки</w:t>
      </w:r>
      <w:r w:rsidRPr="00F913A1">
        <w:rPr>
          <w:rFonts w:eastAsia="Calibri"/>
          <w:lang w:eastAsia="en-US"/>
        </w:rPr>
        <w:t>;</w:t>
      </w:r>
    </w:p>
    <w:p w:rsidR="00F913A1" w:rsidRPr="00F913A1" w:rsidRDefault="00F913A1" w:rsidP="00F913A1">
      <w:pPr>
        <w:autoSpaceDE w:val="0"/>
        <w:autoSpaceDN w:val="0"/>
        <w:adjustRightInd w:val="0"/>
        <w:ind w:firstLine="540"/>
        <w:jc w:val="both"/>
        <w:outlineLvl w:val="3"/>
        <w:rPr>
          <w:rFonts w:eastAsia="Calibri"/>
          <w:lang w:eastAsia="en-US"/>
        </w:rPr>
      </w:pPr>
      <w:r w:rsidRPr="00F913A1">
        <w:rPr>
          <w:rFonts w:eastAsia="Calibri"/>
          <w:lang w:eastAsia="en-US"/>
        </w:rPr>
        <w:t>8)</w:t>
      </w:r>
      <w:r w:rsidRPr="00F913A1">
        <w:rPr>
          <w:rFonts w:eastAsia="Calibri"/>
          <w:lang w:eastAsia="en-US"/>
        </w:rPr>
        <w:tab/>
        <w:t xml:space="preserve">копии документов, удостоверяющих личность членов молодой семьи (паспорт или иной документ, его заменяющий), в том числе свидетельство о рождении на супругу, </w:t>
      </w:r>
      <w:r w:rsidRPr="00F913A1">
        <w:rPr>
          <w:rFonts w:eastAsia="Calibri"/>
          <w:i/>
          <w:lang w:eastAsia="en-US"/>
        </w:rPr>
        <w:t>представляются с подлинниками для сверки</w:t>
      </w:r>
      <w:r w:rsidRPr="00F913A1">
        <w:rPr>
          <w:rFonts w:eastAsia="Calibri"/>
          <w:lang w:eastAsia="en-US"/>
        </w:rPr>
        <w:t>;</w:t>
      </w:r>
    </w:p>
    <w:p w:rsidR="00F913A1" w:rsidRPr="00F913A1" w:rsidRDefault="00F913A1" w:rsidP="00F913A1">
      <w:pPr>
        <w:autoSpaceDE w:val="0"/>
        <w:autoSpaceDN w:val="0"/>
        <w:adjustRightInd w:val="0"/>
        <w:ind w:firstLine="540"/>
        <w:jc w:val="both"/>
        <w:outlineLvl w:val="3"/>
        <w:rPr>
          <w:rFonts w:eastAsia="Calibri"/>
          <w:lang w:eastAsia="en-US"/>
        </w:rPr>
      </w:pPr>
      <w:r w:rsidRPr="00F913A1">
        <w:rPr>
          <w:rFonts w:eastAsia="Calibri"/>
          <w:lang w:eastAsia="en-US"/>
        </w:rPr>
        <w:t>9)</w:t>
      </w:r>
      <w:r w:rsidRPr="00F913A1">
        <w:rPr>
          <w:rFonts w:eastAsia="Calibri"/>
          <w:lang w:eastAsia="en-US"/>
        </w:rPr>
        <w:tab/>
        <w:t>медицинское заключение о тяжелой форме хронического заболевания членов молодой семьи, дающей право на предоставление жилого помещения общей площадью, превышающей норму на одного человека;</w:t>
      </w:r>
    </w:p>
    <w:p w:rsidR="00F913A1" w:rsidRPr="00F913A1" w:rsidRDefault="00F913A1" w:rsidP="00F913A1">
      <w:pPr>
        <w:autoSpaceDE w:val="0"/>
        <w:autoSpaceDN w:val="0"/>
        <w:adjustRightInd w:val="0"/>
        <w:ind w:firstLine="540"/>
        <w:jc w:val="both"/>
        <w:outlineLvl w:val="3"/>
        <w:rPr>
          <w:rFonts w:eastAsia="Calibri"/>
          <w:lang w:eastAsia="en-US"/>
        </w:rPr>
      </w:pPr>
      <w:r w:rsidRPr="00F913A1">
        <w:rPr>
          <w:rFonts w:eastAsia="Calibri"/>
          <w:lang w:eastAsia="en-US"/>
        </w:rPr>
        <w:t>10)</w:t>
      </w:r>
      <w:r w:rsidRPr="00F913A1">
        <w:rPr>
          <w:rFonts w:eastAsia="Calibri"/>
          <w:lang w:eastAsia="en-US"/>
        </w:rPr>
        <w:tab/>
        <w:t>документы, подтверждающие несоответствие жилого помещения установленным санитарным и техническим правилам и нормам;</w:t>
      </w:r>
    </w:p>
    <w:p w:rsidR="00F913A1" w:rsidRPr="00F913A1" w:rsidRDefault="00F913A1" w:rsidP="00F913A1">
      <w:pPr>
        <w:autoSpaceDE w:val="0"/>
        <w:autoSpaceDN w:val="0"/>
        <w:adjustRightInd w:val="0"/>
        <w:ind w:firstLine="540"/>
        <w:jc w:val="both"/>
        <w:outlineLvl w:val="3"/>
        <w:rPr>
          <w:rFonts w:eastAsia="Calibri"/>
          <w:lang w:eastAsia="en-US"/>
        </w:rPr>
      </w:pPr>
      <w:r w:rsidRPr="00F913A1">
        <w:rPr>
          <w:rFonts w:eastAsia="Calibri"/>
          <w:lang w:eastAsia="en-US"/>
        </w:rPr>
        <w:t>11)</w:t>
      </w:r>
      <w:r w:rsidRPr="00F913A1">
        <w:rPr>
          <w:rFonts w:eastAsia="Calibri"/>
          <w:lang w:eastAsia="en-US"/>
        </w:rPr>
        <w:tab/>
        <w:t>документы, подтверждающие право членов молодой семьи на дополнительную площадь по основаниям, установленным законодательством Российской Федерации;</w:t>
      </w:r>
    </w:p>
    <w:p w:rsidR="00F913A1" w:rsidRPr="00F913A1" w:rsidRDefault="00F913A1" w:rsidP="00F913A1">
      <w:pPr>
        <w:autoSpaceDE w:val="0"/>
        <w:autoSpaceDN w:val="0"/>
        <w:adjustRightInd w:val="0"/>
        <w:ind w:firstLine="540"/>
        <w:jc w:val="both"/>
        <w:outlineLvl w:val="3"/>
        <w:rPr>
          <w:rFonts w:eastAsia="Calibri"/>
          <w:lang w:eastAsia="en-US"/>
        </w:rPr>
      </w:pPr>
      <w:r w:rsidRPr="00F913A1">
        <w:rPr>
          <w:rFonts w:eastAsia="Calibri"/>
          <w:lang w:eastAsia="en-US"/>
        </w:rPr>
        <w:lastRenderedPageBreak/>
        <w:t>12)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и федеральными органами власти персональных данных о членах молодой семьи, заполненное по форме согласно приложению № 1 к настоящим Правилам.</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 xml:space="preserve">В случае регистрации по месту жительства в течение последних пяти лет членов молодой семьи за пределами городского поселения Одинцово молодые семьи дополнительно представляют с прошлого места жительства архивную выписку из домовой книги и документы 3-5 подпункта 2.4 пункта 2 настоящих Правил. В случае регистрации за пределами Одинцовского района молодая семья также представляет решение органа местного самоуправления, на территории которого молодая семья была зарегистрирована, об установлении учетной нормы общей площади жилого помещения для признания граждан нуждающимися в улучшении жилищных условий. </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Отдел учёта, распределения и приватизации жилой площади Администрации городского поселения Одинцово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на территории Российской Федерации.</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Молодая семья вправе по собственной инициативе представить в отдел учёта, распределения и приватизации жилой площади выписку из Единого государственного реестра прав на недвижимое имущество и сделок с ним.</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2.5.</w:t>
      </w:r>
      <w:r w:rsidRPr="00F913A1">
        <w:rPr>
          <w:rFonts w:eastAsia="Calibri"/>
          <w:lang w:eastAsia="en-US"/>
        </w:rPr>
        <w:tab/>
        <w:t xml:space="preserve">От имени молодой семьи документы, предусмотренные в подпункте 2.4. </w:t>
      </w:r>
      <w:hyperlink r:id="rId10" w:history="1">
        <w:r w:rsidRPr="00F913A1">
          <w:rPr>
            <w:rFonts w:eastAsia="Calibri"/>
            <w:lang w:eastAsia="en-US"/>
          </w:rPr>
          <w:t>пункта 2</w:t>
        </w:r>
      </w:hyperlink>
      <w:r w:rsidRPr="00F913A1">
        <w:rPr>
          <w:rFonts w:eastAsia="Calibri"/>
          <w:lang w:eastAsia="en-US"/>
        </w:rPr>
        <w:t xml:space="preserve"> настоящих Правил, могут быть поданы одним из ее совершеннолетних членов либо иным уполномоченным ими лицом при наличии надлежащим образом оформленных полномочий.</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2.6.</w:t>
      </w:r>
      <w:r w:rsidRPr="00F913A1">
        <w:rPr>
          <w:rFonts w:eastAsia="Calibri"/>
          <w:lang w:eastAsia="en-US"/>
        </w:rPr>
        <w:tab/>
        <w:t xml:space="preserve">Заявления регистрируются отделом учёта, распределения и приватизации жилой площади Администрации городского поселения Одинцово в </w:t>
      </w:r>
      <w:hyperlink r:id="rId11" w:history="1">
        <w:r w:rsidRPr="00F913A1">
          <w:rPr>
            <w:rFonts w:eastAsia="Calibri"/>
            <w:lang w:eastAsia="en-US"/>
          </w:rPr>
          <w:t>Книге</w:t>
        </w:r>
      </w:hyperlink>
      <w:r w:rsidRPr="00F913A1">
        <w:rPr>
          <w:rFonts w:eastAsia="Calibri"/>
          <w:lang w:eastAsia="en-US"/>
        </w:rPr>
        <w:t xml:space="preserve"> регистрации заявлений молодых семей о принятии их на учет в качестве нуждающихся в жилых помещениях для участия в Подпрограмме, согласно установленной Государственным заказчиком форме, с присвоением порядкового номера. Молодой семье выдается расписка в получении заявления с указанием перечня приложенных к нему документов и даты их получения.</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Заявления хранятся в отделе учёта, распределения и приватизации жилой площади Администрации городского поселения Одинцово.</w:t>
      </w:r>
    </w:p>
    <w:p w:rsidR="00F913A1" w:rsidRPr="00F913A1" w:rsidRDefault="00F913A1" w:rsidP="00F913A1">
      <w:pPr>
        <w:numPr>
          <w:ilvl w:val="1"/>
          <w:numId w:val="24"/>
        </w:numPr>
        <w:autoSpaceDE w:val="0"/>
        <w:autoSpaceDN w:val="0"/>
        <w:adjustRightInd w:val="0"/>
        <w:spacing w:after="200" w:line="276" w:lineRule="auto"/>
        <w:ind w:firstLine="709"/>
        <w:contextualSpacing/>
        <w:jc w:val="both"/>
        <w:outlineLvl w:val="3"/>
        <w:rPr>
          <w:rFonts w:eastAsia="Calibri"/>
          <w:lang w:eastAsia="en-US"/>
        </w:rPr>
      </w:pPr>
      <w:r w:rsidRPr="00F913A1">
        <w:rPr>
          <w:rFonts w:eastAsia="Calibri"/>
          <w:lang w:eastAsia="en-US"/>
        </w:rPr>
        <w:t xml:space="preserve">Отдел учёта, распределения и приватизации жилой площади организует работу по проверке сведений, содержащихся в документах, указанных в подпункте 2.4. </w:t>
      </w:r>
      <w:hyperlink r:id="rId12" w:history="1">
        <w:r w:rsidRPr="00F913A1">
          <w:rPr>
            <w:rFonts w:eastAsia="Calibri"/>
            <w:lang w:eastAsia="en-US"/>
          </w:rPr>
          <w:t>пункта 2</w:t>
        </w:r>
      </w:hyperlink>
      <w:r w:rsidRPr="00F913A1">
        <w:rPr>
          <w:rFonts w:eastAsia="Calibri"/>
          <w:lang w:eastAsia="en-US"/>
        </w:rPr>
        <w:t xml:space="preserve"> настоящих Правил и не позднее чем через 30 рабочих дней со дня представления заявления и документов вносит на рассмотрение общественной комиссии по жилищным вопросам граждан при Администрации городского поселения Одинцово для принятия решения о признании (или об отказе в признании) молодой семьи нуждающейся в улучшении жилищных условий для участия в Подпрограмме.</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В случае направления запроса, предусмотренного подпунктом 2.4 пункта 2 настоящих Правил, Администрация городского поселения Одинцово принимает решение о признании (либо отказе в признании) молодой семьи нуждающейся не позднее чем через 30 рабочих дней с даты получения ответа на указанный запрос. О направлении запроса отдел учета, распределения и приватизации жилой площади Администрации городского поселения Одинцово уведомляет молодую семью.</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Решение жилищной комиссии утверждается постановлением Администрации городского поселения Одинцово.</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Датой признания молодой семьи нуждающейся в улучшении жилищных условий считается дата принятия постановления Администрации городского поселения Одинцово.</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2.8.</w:t>
      </w:r>
      <w:r w:rsidRPr="00F913A1">
        <w:rPr>
          <w:rFonts w:eastAsia="Calibri"/>
          <w:lang w:eastAsia="en-US"/>
        </w:rPr>
        <w:tab/>
        <w:t>О принятом решении молодая семья в течение пяти рабочих дней письменно уведомляется Администрацией городского поселения Одинцово.</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2.9.</w:t>
      </w:r>
      <w:r w:rsidRPr="00F913A1">
        <w:rPr>
          <w:rFonts w:eastAsia="Calibri"/>
          <w:lang w:eastAsia="en-US"/>
        </w:rPr>
        <w:tab/>
        <w:t xml:space="preserve">Молодые семьи, признанные нуждающимися, регистрируются отделом учёта, распределения и приватизации жилой площади Администрации городского поселения Одинцово в </w:t>
      </w:r>
      <w:hyperlink r:id="rId13" w:history="1">
        <w:r w:rsidRPr="00F913A1">
          <w:rPr>
            <w:rFonts w:eastAsia="Calibri"/>
            <w:lang w:eastAsia="en-US"/>
          </w:rPr>
          <w:t>Книге</w:t>
        </w:r>
      </w:hyperlink>
      <w:r w:rsidRPr="00F913A1">
        <w:rPr>
          <w:rFonts w:eastAsia="Calibri"/>
          <w:lang w:eastAsia="en-US"/>
        </w:rPr>
        <w:t xml:space="preserve"> регистрации молодых семей, нуждающихся в жилых помещениях согласно установленной Государственным заказчиком форме.</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lastRenderedPageBreak/>
        <w:t>2.10.</w:t>
      </w:r>
      <w:r w:rsidRPr="00F913A1">
        <w:rPr>
          <w:rFonts w:eastAsia="Calibri"/>
          <w:lang w:eastAsia="en-US"/>
        </w:rPr>
        <w:tab/>
        <w:t>Молодые семьи, которые с намерением приобретения права быть признанными нуждающимися в улучшении жилищных условий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F913A1" w:rsidRPr="00F913A1" w:rsidRDefault="00F913A1" w:rsidP="00F913A1">
      <w:pPr>
        <w:autoSpaceDE w:val="0"/>
        <w:autoSpaceDN w:val="0"/>
        <w:adjustRightInd w:val="0"/>
        <w:ind w:firstLine="284"/>
        <w:jc w:val="both"/>
        <w:outlineLvl w:val="3"/>
        <w:rPr>
          <w:rFonts w:eastAsia="Calibri"/>
          <w:lang w:eastAsia="en-US"/>
        </w:rPr>
      </w:pPr>
      <w:r w:rsidRPr="00F913A1">
        <w:rPr>
          <w:rFonts w:eastAsia="Calibri"/>
          <w:lang w:eastAsia="en-US"/>
        </w:rPr>
        <w:t>К указанным действиям относятся:</w:t>
      </w:r>
    </w:p>
    <w:p w:rsidR="00F913A1" w:rsidRPr="00F913A1" w:rsidRDefault="00F913A1" w:rsidP="00F913A1">
      <w:pPr>
        <w:numPr>
          <w:ilvl w:val="0"/>
          <w:numId w:val="23"/>
        </w:numPr>
        <w:autoSpaceDE w:val="0"/>
        <w:autoSpaceDN w:val="0"/>
        <w:adjustRightInd w:val="0"/>
        <w:spacing w:after="200" w:line="276" w:lineRule="auto"/>
        <w:ind w:firstLine="709"/>
        <w:contextualSpacing/>
        <w:jc w:val="both"/>
        <w:outlineLvl w:val="3"/>
        <w:rPr>
          <w:rFonts w:eastAsia="Calibri"/>
          <w:lang w:eastAsia="en-US"/>
        </w:rPr>
      </w:pPr>
      <w:r w:rsidRPr="00F913A1">
        <w:rPr>
          <w:rFonts w:eastAsia="Calibri"/>
          <w:lang w:eastAsia="en-US"/>
        </w:rPr>
        <w:t>раздел, обмен или мена жилого помещения;</w:t>
      </w:r>
    </w:p>
    <w:p w:rsidR="00F913A1" w:rsidRPr="00F913A1" w:rsidRDefault="00F913A1" w:rsidP="00F913A1">
      <w:pPr>
        <w:numPr>
          <w:ilvl w:val="0"/>
          <w:numId w:val="23"/>
        </w:numPr>
        <w:autoSpaceDE w:val="0"/>
        <w:autoSpaceDN w:val="0"/>
        <w:adjustRightInd w:val="0"/>
        <w:spacing w:after="200" w:line="276" w:lineRule="auto"/>
        <w:ind w:firstLine="709"/>
        <w:contextualSpacing/>
        <w:jc w:val="both"/>
        <w:outlineLvl w:val="3"/>
        <w:rPr>
          <w:rFonts w:eastAsia="Calibri"/>
          <w:lang w:eastAsia="en-US"/>
        </w:rPr>
      </w:pPr>
      <w:r w:rsidRPr="00F913A1">
        <w:rPr>
          <w:rFonts w:eastAsia="Calibri"/>
          <w:lang w:eastAsia="en-US"/>
        </w:rPr>
        <w:t>перевод пригодного для проживания жилого помещения (части жилого помещения) в нежилое;</w:t>
      </w:r>
    </w:p>
    <w:p w:rsidR="00F913A1" w:rsidRPr="00F913A1" w:rsidRDefault="00F913A1" w:rsidP="00F913A1">
      <w:pPr>
        <w:numPr>
          <w:ilvl w:val="0"/>
          <w:numId w:val="23"/>
        </w:numPr>
        <w:autoSpaceDE w:val="0"/>
        <w:autoSpaceDN w:val="0"/>
        <w:adjustRightInd w:val="0"/>
        <w:spacing w:after="200" w:line="276" w:lineRule="auto"/>
        <w:ind w:firstLine="709"/>
        <w:contextualSpacing/>
        <w:jc w:val="both"/>
        <w:outlineLvl w:val="3"/>
        <w:rPr>
          <w:rFonts w:eastAsia="Calibri"/>
          <w:lang w:eastAsia="en-US"/>
        </w:rPr>
      </w:pPr>
      <w:r w:rsidRPr="00F913A1">
        <w:rPr>
          <w:rFonts w:eastAsia="Calibri"/>
          <w:lang w:eastAsia="en-US"/>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F913A1" w:rsidRPr="00F913A1" w:rsidRDefault="00F913A1" w:rsidP="00F913A1">
      <w:pPr>
        <w:numPr>
          <w:ilvl w:val="0"/>
          <w:numId w:val="23"/>
        </w:numPr>
        <w:autoSpaceDE w:val="0"/>
        <w:autoSpaceDN w:val="0"/>
        <w:adjustRightInd w:val="0"/>
        <w:spacing w:after="200" w:line="276" w:lineRule="auto"/>
        <w:ind w:firstLine="709"/>
        <w:contextualSpacing/>
        <w:jc w:val="both"/>
        <w:outlineLvl w:val="3"/>
        <w:rPr>
          <w:rFonts w:eastAsia="Calibri"/>
          <w:lang w:eastAsia="en-US"/>
        </w:rPr>
      </w:pPr>
      <w:r w:rsidRPr="00F913A1">
        <w:rPr>
          <w:rFonts w:eastAsia="Calibri"/>
          <w:lang w:eastAsia="en-US"/>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w:t>
      </w:r>
    </w:p>
    <w:p w:rsidR="00F913A1" w:rsidRPr="00F913A1" w:rsidRDefault="00F913A1" w:rsidP="00F913A1">
      <w:pPr>
        <w:autoSpaceDE w:val="0"/>
        <w:autoSpaceDN w:val="0"/>
        <w:adjustRightInd w:val="0"/>
        <w:ind w:left="709"/>
        <w:jc w:val="both"/>
        <w:outlineLvl w:val="3"/>
        <w:rPr>
          <w:rFonts w:eastAsia="Calibri"/>
          <w:lang w:eastAsia="en-US"/>
        </w:rPr>
      </w:pPr>
      <w:r w:rsidRPr="00F913A1">
        <w:rPr>
          <w:rFonts w:eastAsia="Calibri"/>
          <w:lang w:eastAsia="en-US"/>
        </w:rPr>
        <w:t>- общих несовершеннолетних детей и не состоящих в браке совершеннолетних нетрудоспособных детей гражданина и его супруги (супруга);</w:t>
      </w:r>
    </w:p>
    <w:p w:rsidR="00F913A1" w:rsidRPr="00F913A1" w:rsidRDefault="00F913A1" w:rsidP="00F913A1">
      <w:pPr>
        <w:autoSpaceDE w:val="0"/>
        <w:autoSpaceDN w:val="0"/>
        <w:adjustRightInd w:val="0"/>
        <w:ind w:left="709"/>
        <w:jc w:val="both"/>
        <w:outlineLvl w:val="3"/>
        <w:rPr>
          <w:rFonts w:eastAsia="Calibri"/>
          <w:lang w:eastAsia="en-US"/>
        </w:rPr>
      </w:pPr>
      <w:r w:rsidRPr="00F913A1">
        <w:rPr>
          <w:rFonts w:eastAsia="Calibri"/>
          <w:lang w:eastAsia="en-US"/>
        </w:rPr>
        <w:t>- своих несовершеннолетних детей и не состоящих в браке совершеннолетних нетрудоспособных детей;</w:t>
      </w:r>
    </w:p>
    <w:p w:rsidR="00F913A1" w:rsidRPr="00F913A1" w:rsidRDefault="00F913A1" w:rsidP="00F913A1">
      <w:pPr>
        <w:autoSpaceDE w:val="0"/>
        <w:autoSpaceDN w:val="0"/>
        <w:adjustRightInd w:val="0"/>
        <w:ind w:left="709"/>
        <w:jc w:val="both"/>
        <w:outlineLvl w:val="3"/>
        <w:rPr>
          <w:rFonts w:eastAsia="Calibri"/>
          <w:lang w:eastAsia="en-US"/>
        </w:rPr>
      </w:pPr>
      <w:r w:rsidRPr="00F913A1">
        <w:rPr>
          <w:rFonts w:eastAsia="Calibri"/>
          <w:lang w:eastAsia="en-US"/>
        </w:rPr>
        <w:t>- несовершеннолетних детей и не состоящих в браке совершеннолетних нетрудоспособных детей его супруги (супруга);</w:t>
      </w:r>
    </w:p>
    <w:p w:rsidR="00F913A1" w:rsidRPr="00F913A1" w:rsidRDefault="00F913A1" w:rsidP="00F913A1">
      <w:pPr>
        <w:autoSpaceDE w:val="0"/>
        <w:autoSpaceDN w:val="0"/>
        <w:adjustRightInd w:val="0"/>
        <w:ind w:left="709"/>
        <w:jc w:val="both"/>
        <w:outlineLvl w:val="3"/>
        <w:rPr>
          <w:rFonts w:eastAsia="Calibri"/>
          <w:lang w:eastAsia="en-US"/>
        </w:rPr>
      </w:pPr>
      <w:r w:rsidRPr="00F913A1">
        <w:rPr>
          <w:rFonts w:eastAsia="Calibri"/>
          <w:lang w:eastAsia="en-US"/>
        </w:rPr>
        <w:t>- своих нетрудоспособных родителей, не являющихся собственниками (не являющихся членами семьи собственника) жилых помещений и не производивших отчуждение принадлежащих им на праве собственности жилых помещений в течении пяти лет, предшествующих дате регистрации по месту жительства в жилом помещении, принадлежащем (занимаемом) гражданину (ом);</w:t>
      </w:r>
    </w:p>
    <w:p w:rsidR="00F913A1" w:rsidRPr="00F913A1" w:rsidRDefault="00F913A1" w:rsidP="00F913A1">
      <w:pPr>
        <w:autoSpaceDE w:val="0"/>
        <w:autoSpaceDN w:val="0"/>
        <w:adjustRightInd w:val="0"/>
        <w:ind w:left="709"/>
        <w:jc w:val="both"/>
        <w:outlineLvl w:val="3"/>
        <w:rPr>
          <w:rFonts w:eastAsia="Calibri"/>
          <w:lang w:eastAsia="en-US"/>
        </w:rPr>
      </w:pPr>
      <w:r w:rsidRPr="00F913A1">
        <w:rPr>
          <w:rFonts w:eastAsia="Calibri"/>
          <w:lang w:eastAsia="en-US"/>
        </w:rPr>
        <w:t>- несовершеннолетних детей, родившихся у членов семьи гражданина, зарегистрированных по месту жительства в принадлежащем (занимаемом) гражданину(ом) жилом помещении.</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5) отчуждение пригодного для проживания жилого помещения (части жилого помещения), доли в праве общей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6) выход из жилищного, жилищно-строительного или иного специализированного потребительского кооператива с получением пая;</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9) отказ от наследства, в состав которого входит пригодное для проживания жилое помещение (комната, квартира, часть квартиры, жилой дом, часть жилого дома, либо доля в праве общей долевой собственности на жилое помещение);</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 xml:space="preserve">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w:t>
      </w:r>
      <w:r w:rsidRPr="00F913A1">
        <w:rPr>
          <w:rFonts w:eastAsia="Calibri"/>
          <w:lang w:eastAsia="en-US"/>
        </w:rPr>
        <w:lastRenderedPageBreak/>
        <w:t>граждан, имеющих право на приватизацию данного жилого помещения (отказ от участия в приватизации).</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2.11. Основаниями для отказа в признании молодой семьи нуждающейся в жилом помещении являются:</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1) отсутствие одного или нескольких документов, наличие которых предусмотрено подпунктом 2.4. пункта 2 настоящих Правил;</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2) представление документов, которые не подтверждают право молодой семьи быть признанной нуждающейся в жилом помещении.</w:t>
      </w:r>
    </w:p>
    <w:p w:rsidR="00F913A1" w:rsidRPr="00F913A1" w:rsidRDefault="00F913A1" w:rsidP="00F913A1">
      <w:pPr>
        <w:autoSpaceDE w:val="0"/>
        <w:autoSpaceDN w:val="0"/>
        <w:adjustRightInd w:val="0"/>
        <w:ind w:firstLine="709"/>
        <w:jc w:val="both"/>
        <w:outlineLvl w:val="3"/>
        <w:rPr>
          <w:rFonts w:eastAsia="Calibri"/>
          <w:lang w:eastAsia="en-US"/>
        </w:rPr>
      </w:pPr>
    </w:p>
    <w:p w:rsidR="00F913A1" w:rsidRPr="00F913A1" w:rsidRDefault="00F913A1" w:rsidP="00F913A1">
      <w:pPr>
        <w:numPr>
          <w:ilvl w:val="0"/>
          <w:numId w:val="24"/>
        </w:numPr>
        <w:autoSpaceDE w:val="0"/>
        <w:autoSpaceDN w:val="0"/>
        <w:adjustRightInd w:val="0"/>
        <w:spacing w:after="200" w:line="276" w:lineRule="auto"/>
        <w:contextualSpacing/>
        <w:jc w:val="center"/>
        <w:outlineLvl w:val="3"/>
        <w:rPr>
          <w:rFonts w:eastAsia="Calibri"/>
          <w:lang w:eastAsia="en-US"/>
        </w:rPr>
      </w:pPr>
      <w:r w:rsidRPr="00F913A1">
        <w:rPr>
          <w:rFonts w:eastAsia="Calibri"/>
          <w:lang w:eastAsia="en-US"/>
        </w:rPr>
        <w:t>Порядок признания молодых семей имеющими достаточные доходы</w:t>
      </w:r>
    </w:p>
    <w:p w:rsidR="00F913A1" w:rsidRPr="00F913A1" w:rsidRDefault="00F913A1" w:rsidP="00F913A1">
      <w:pPr>
        <w:autoSpaceDE w:val="0"/>
        <w:autoSpaceDN w:val="0"/>
        <w:adjustRightInd w:val="0"/>
        <w:jc w:val="center"/>
        <w:outlineLvl w:val="3"/>
        <w:rPr>
          <w:rFonts w:eastAsia="Calibri"/>
          <w:lang w:eastAsia="en-US"/>
        </w:rPr>
      </w:pPr>
      <w:r w:rsidRPr="00F913A1">
        <w:rPr>
          <w:rFonts w:eastAsia="Calibri"/>
          <w:lang w:eastAsia="en-US"/>
        </w:rPr>
        <w:t>либо иные денежные средства достаточные для оплаты</w:t>
      </w:r>
    </w:p>
    <w:p w:rsidR="00F913A1" w:rsidRPr="00F913A1" w:rsidRDefault="00F913A1" w:rsidP="00F913A1">
      <w:pPr>
        <w:autoSpaceDE w:val="0"/>
        <w:autoSpaceDN w:val="0"/>
        <w:adjustRightInd w:val="0"/>
        <w:jc w:val="center"/>
        <w:outlineLvl w:val="3"/>
        <w:rPr>
          <w:rFonts w:eastAsia="Calibri"/>
          <w:lang w:eastAsia="en-US"/>
        </w:rPr>
      </w:pPr>
      <w:r w:rsidRPr="00F913A1">
        <w:rPr>
          <w:rFonts w:eastAsia="Calibri"/>
          <w:lang w:eastAsia="en-US"/>
        </w:rPr>
        <w:t>расчетной (средней) стоимости жилья в части,</w:t>
      </w:r>
    </w:p>
    <w:p w:rsidR="00F913A1" w:rsidRPr="00F913A1" w:rsidRDefault="00F913A1" w:rsidP="00F913A1">
      <w:pPr>
        <w:autoSpaceDE w:val="0"/>
        <w:autoSpaceDN w:val="0"/>
        <w:adjustRightInd w:val="0"/>
        <w:jc w:val="center"/>
        <w:outlineLvl w:val="3"/>
        <w:rPr>
          <w:rFonts w:eastAsia="Calibri"/>
          <w:lang w:eastAsia="en-US"/>
        </w:rPr>
      </w:pPr>
      <w:r w:rsidRPr="00F913A1">
        <w:rPr>
          <w:rFonts w:eastAsia="Calibri"/>
          <w:lang w:eastAsia="en-US"/>
        </w:rPr>
        <w:t>превышающей размер предоставляемой социальной выплаты</w:t>
      </w:r>
    </w:p>
    <w:p w:rsidR="00F913A1" w:rsidRPr="00F913A1" w:rsidRDefault="00F913A1" w:rsidP="00F913A1">
      <w:pPr>
        <w:autoSpaceDE w:val="0"/>
        <w:autoSpaceDN w:val="0"/>
        <w:adjustRightInd w:val="0"/>
        <w:jc w:val="center"/>
        <w:outlineLvl w:val="3"/>
        <w:rPr>
          <w:rFonts w:eastAsia="Calibri"/>
          <w:lang w:eastAsia="en-US"/>
        </w:rPr>
      </w:pP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3.1.</w:t>
      </w:r>
      <w:r w:rsidRPr="00F913A1">
        <w:rPr>
          <w:rFonts w:eastAsia="Calibri"/>
          <w:lang w:eastAsia="en-US"/>
        </w:rPr>
        <w:tab/>
        <w:t>Признание молодых семей имеющими достаточные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осуществляется в соответствии с Распоряжением Министерства строительного комплекса Московской области от 20.03.2014 г. № 36 «Об утверждении порядка и 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3.2.</w:t>
      </w:r>
      <w:r w:rsidRPr="00F913A1">
        <w:rPr>
          <w:rFonts w:eastAsia="Calibri"/>
          <w:lang w:eastAsia="en-US"/>
        </w:rPr>
        <w:tab/>
        <w:t>Отдел учёта, распределения и приватизации жилой площади организует работу по проверке сведений, содержащихся в представленных заявлении и документах об оценке доходов и иных денежных средств и в течение десяти рабочих дней с даты подачи молодой семьей заявления вносит на рассмотрение общественной комиссии по жилищным вопросам граждан при Администрации городского поселения Одинцово для принятия решения о признании (или об отказе в признании) молодой семьи имеющей достаточные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Решение жилищной комиссии утверждается постановлением Администрации городского поселения Одинцово.</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3.3.</w:t>
      </w:r>
      <w:r w:rsidRPr="00F913A1">
        <w:rPr>
          <w:rFonts w:eastAsia="Calibri"/>
          <w:lang w:eastAsia="en-US"/>
        </w:rPr>
        <w:tab/>
        <w:t>О принятом решении молодая семья в течение пяти рабочих дней письменно уведомляется отделом учёта, распределения и приватизации жилой площади Администрации городского поселения Одинцово.</w:t>
      </w:r>
    </w:p>
    <w:p w:rsidR="00F913A1" w:rsidRPr="00F913A1" w:rsidRDefault="00F913A1" w:rsidP="00F913A1">
      <w:pPr>
        <w:autoSpaceDE w:val="0"/>
        <w:autoSpaceDN w:val="0"/>
        <w:adjustRightInd w:val="0"/>
        <w:jc w:val="center"/>
        <w:outlineLvl w:val="3"/>
        <w:rPr>
          <w:rFonts w:eastAsia="Calibri"/>
          <w:lang w:eastAsia="en-US"/>
        </w:rPr>
      </w:pPr>
    </w:p>
    <w:p w:rsidR="00F913A1" w:rsidRPr="00F913A1" w:rsidRDefault="00F913A1" w:rsidP="00F913A1">
      <w:pPr>
        <w:numPr>
          <w:ilvl w:val="0"/>
          <w:numId w:val="24"/>
        </w:numPr>
        <w:autoSpaceDE w:val="0"/>
        <w:autoSpaceDN w:val="0"/>
        <w:adjustRightInd w:val="0"/>
        <w:spacing w:after="200" w:line="276" w:lineRule="auto"/>
        <w:jc w:val="center"/>
        <w:outlineLvl w:val="3"/>
        <w:rPr>
          <w:rFonts w:eastAsia="Calibri"/>
          <w:lang w:eastAsia="en-US"/>
        </w:rPr>
      </w:pPr>
      <w:r w:rsidRPr="00F913A1">
        <w:rPr>
          <w:rFonts w:eastAsia="Calibri"/>
          <w:lang w:eastAsia="en-US"/>
        </w:rPr>
        <w:t>Порядок включения молодых семей в состав участниц Подпрограммы</w:t>
      </w:r>
    </w:p>
    <w:p w:rsidR="00F913A1" w:rsidRPr="00F913A1" w:rsidRDefault="00F913A1" w:rsidP="00F913A1">
      <w:pPr>
        <w:autoSpaceDE w:val="0"/>
        <w:autoSpaceDN w:val="0"/>
        <w:adjustRightInd w:val="0"/>
        <w:jc w:val="center"/>
        <w:rPr>
          <w:szCs w:val="20"/>
        </w:rPr>
      </w:pPr>
    </w:p>
    <w:p w:rsidR="00F913A1" w:rsidRPr="00F913A1" w:rsidRDefault="00F913A1" w:rsidP="00F913A1">
      <w:pPr>
        <w:autoSpaceDE w:val="0"/>
        <w:autoSpaceDN w:val="0"/>
        <w:adjustRightInd w:val="0"/>
        <w:ind w:firstLine="709"/>
        <w:jc w:val="both"/>
        <w:rPr>
          <w:rFonts w:eastAsia="Calibri"/>
          <w:lang w:eastAsia="en-US"/>
        </w:rPr>
      </w:pPr>
      <w:r w:rsidRPr="00F913A1">
        <w:rPr>
          <w:rFonts w:eastAsia="Calibri"/>
          <w:lang w:eastAsia="en-US"/>
        </w:rPr>
        <w:t>4.1.</w:t>
      </w:r>
      <w:r w:rsidRPr="00F913A1">
        <w:rPr>
          <w:rFonts w:eastAsia="Calibri"/>
          <w:lang w:eastAsia="en-US"/>
        </w:rPr>
        <w:tab/>
        <w:t>Отдел учёта, распределения и приватизации жилой площади Администрации городского поселения Одинцово осуществляет прием населения и даёт разъяснения по вопросам включения в состав участников Подпрограммы в рамках утвержденных Правил, а также формирует список молодых семей, изъявивших желание получить социальную выплату в планируемом году.</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4.2.</w:t>
      </w:r>
      <w:r w:rsidRPr="00F913A1">
        <w:rPr>
          <w:rFonts w:eastAsia="Calibri"/>
          <w:lang w:eastAsia="en-US"/>
        </w:rPr>
        <w:tab/>
        <w:t>Для участия в Подпрограмме в планируемом году молодая семья подает в Администрацию городского поселения Одинцово в период с 1 января по 1 августа года, предшествующего планируемому, следующие документы:</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1)</w:t>
      </w:r>
      <w:r w:rsidRPr="00F913A1">
        <w:rPr>
          <w:rFonts w:eastAsia="Calibri"/>
          <w:lang w:eastAsia="en-US"/>
        </w:rPr>
        <w:tab/>
      </w:r>
      <w:hyperlink r:id="rId14" w:history="1">
        <w:r w:rsidRPr="00F913A1">
          <w:rPr>
            <w:rFonts w:eastAsia="Calibri"/>
            <w:lang w:eastAsia="en-US"/>
          </w:rPr>
          <w:t>заявление</w:t>
        </w:r>
      </w:hyperlink>
      <w:r w:rsidRPr="00F913A1">
        <w:rPr>
          <w:rFonts w:eastAsia="Calibri"/>
          <w:lang w:eastAsia="en-US"/>
        </w:rPr>
        <w:t xml:space="preserve"> по форме согласно приложению № 3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2)</w:t>
      </w:r>
      <w:r w:rsidRPr="00F913A1">
        <w:rPr>
          <w:rFonts w:eastAsia="Calibri"/>
          <w:lang w:eastAsia="en-US"/>
        </w:rPr>
        <w:tab/>
        <w:t xml:space="preserve">копии документов, удостоверяющих личность каждого члена семьи (паспорт или иной документ, его заменяющий), </w:t>
      </w:r>
      <w:r w:rsidRPr="00F913A1">
        <w:rPr>
          <w:rFonts w:eastAsia="Calibri"/>
          <w:i/>
          <w:lang w:eastAsia="en-US"/>
        </w:rPr>
        <w:t>представляются с подлинниками для сверки</w:t>
      </w:r>
      <w:r w:rsidRPr="00F913A1">
        <w:rPr>
          <w:rFonts w:eastAsia="Calibri"/>
          <w:lang w:eastAsia="en-US"/>
        </w:rPr>
        <w:t>;</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3)</w:t>
      </w:r>
      <w:r w:rsidRPr="00F913A1">
        <w:rPr>
          <w:rFonts w:eastAsia="Calibri"/>
          <w:lang w:eastAsia="en-US"/>
        </w:rPr>
        <w:tab/>
        <w:t xml:space="preserve">копию свидетельства о браке, </w:t>
      </w:r>
      <w:r w:rsidRPr="00F913A1">
        <w:rPr>
          <w:rFonts w:eastAsia="Calibri"/>
          <w:i/>
          <w:lang w:eastAsia="en-US"/>
        </w:rPr>
        <w:t>представляется с подлинником для сверки</w:t>
      </w:r>
      <w:r w:rsidRPr="00F913A1">
        <w:rPr>
          <w:rFonts w:eastAsia="Calibri"/>
          <w:lang w:eastAsia="en-US"/>
        </w:rPr>
        <w:t>;</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4)</w:t>
      </w:r>
      <w:r w:rsidRPr="00F913A1">
        <w:rPr>
          <w:rFonts w:eastAsia="Calibri"/>
          <w:lang w:eastAsia="en-US"/>
        </w:rPr>
        <w:tab/>
        <w:t xml:space="preserve">решение, подтверждающее признание молодой семьи нуждающейся в жилом помещении, выданное Администрацией городского поселения Одинцово или копию свидетельства о государственной регистрации права собственности на жилое помещение, </w:t>
      </w:r>
      <w:r w:rsidRPr="00F913A1">
        <w:rPr>
          <w:rFonts w:eastAsia="Calibri"/>
          <w:lang w:eastAsia="en-US"/>
        </w:rPr>
        <w:lastRenderedPageBreak/>
        <w:t>приобретенное (построенное) с использованием средств ипотечного жилищного кредита (займа) (при незавершенном строительстве объекта индивидуального жилищного строительства представляются документы на строительство), и решение, подтверждающее признание молодой семьи нуждающейся на момент заключения кредитного договора (договора займа), выданное органом, осуществляющим принятие на учет;</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5)</w:t>
      </w:r>
      <w:r w:rsidRPr="00F913A1">
        <w:rPr>
          <w:rFonts w:eastAsia="Calibri"/>
          <w:lang w:eastAsia="en-US"/>
        </w:rPr>
        <w:tab/>
        <w:t>решение Администрации городского поселения Одинцово, подтверждающее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а при получении молодой семьей кредита на приобретение жилого помещения или создание объекта индивидуального жилищного строительства - копию кредитного договора (договора займа), заключенного в период с 1 января 2006 г. по 31 декабря 2010 г. включительно,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6)</w:t>
      </w:r>
      <w:r w:rsidRPr="00F913A1">
        <w:rPr>
          <w:rFonts w:eastAsia="Calibri"/>
          <w:lang w:eastAsia="en-US"/>
        </w:rPr>
        <w:tab/>
        <w:t>выписку из домовой книги и копию финансового лицевого счета.</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4.3.</w:t>
      </w:r>
      <w:r w:rsidRPr="00F913A1">
        <w:rPr>
          <w:rFonts w:eastAsia="Calibri"/>
          <w:lang w:eastAsia="en-US"/>
        </w:rPr>
        <w:tab/>
        <w:t xml:space="preserve">От имени молодой семьи документы, предусмотренные в </w:t>
      </w:r>
      <w:hyperlink r:id="rId15" w:history="1">
        <w:r w:rsidRPr="00F913A1">
          <w:rPr>
            <w:rFonts w:eastAsia="Calibri"/>
            <w:lang w:eastAsia="en-US"/>
          </w:rPr>
          <w:t>подпункте</w:t>
        </w:r>
      </w:hyperlink>
      <w:r w:rsidRPr="00F913A1">
        <w:rPr>
          <w:rFonts w:eastAsia="Calibri"/>
          <w:lang w:eastAsia="en-US"/>
        </w:rPr>
        <w:t xml:space="preserve"> 4.2. пункта 4 настоящих Правил, могут быть поданы одним из ее совершеннолетних членов либо иным уполномоченным ими лицом при наличии надлежащим образом оформленных полномочий.</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4.4.</w:t>
      </w:r>
      <w:r w:rsidRPr="00F913A1">
        <w:rPr>
          <w:rFonts w:eastAsia="Calibri"/>
          <w:lang w:eastAsia="en-US"/>
        </w:rPr>
        <w:tab/>
        <w:t xml:space="preserve">Отдел учёта, распределения и приватизации жилой площади Администрации городского поселения Одинцово организует работу по проверке сведений, содержащихся в документах, указанных в </w:t>
      </w:r>
      <w:hyperlink r:id="rId16" w:history="1">
        <w:r w:rsidRPr="00F913A1">
          <w:rPr>
            <w:rFonts w:eastAsia="Calibri"/>
            <w:lang w:eastAsia="en-US"/>
          </w:rPr>
          <w:t>подпункте</w:t>
        </w:r>
      </w:hyperlink>
      <w:r w:rsidRPr="00F913A1">
        <w:rPr>
          <w:rFonts w:eastAsia="Calibri"/>
          <w:lang w:eastAsia="en-US"/>
        </w:rPr>
        <w:t xml:space="preserve"> 4.2. пункта 4 настоящих Правил, и в течение 10 рабочих дней с даты представления этих документов вносит на рассмотрение общественной комиссии по жилищным вопросам граждан при Администрации городского поселения Одинцово для принятия решения о включении либо об отказе во включении молодой семьи в состав участниц Подпрограммы. Решение о включении либо об отказе во включении молодой семьи в состав участниц Подпрограммы доводится до молодой семьи в письменном виде в течение пяти рабочих дней с даты принятия им решения.</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Решение жилищной комиссии утверждается постановлением Администрации городского поселения Одинцово.</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В случае отзыва одним из совершеннолетних членов семьи согласия на обработку персональных данных молодая семья исключается из состава участниц Подпрограммы.</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В случае изменения сведений об участнице Подпрограммы молодая семья обязана подать в уполномоченный орган по месту учета соответствующие документы и (или) их копии, подтверждающие изменение сведений. Администрация городского поселения Одинцово обязана учесть эти сведения.</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4.5.</w:t>
      </w:r>
      <w:r w:rsidRPr="00F913A1">
        <w:rPr>
          <w:rFonts w:eastAsia="Calibri"/>
          <w:lang w:eastAsia="en-US"/>
        </w:rPr>
        <w:tab/>
        <w:t>Основаниями для отказа в признании молодой семьи участницей Подпрограммы являются:</w:t>
      </w:r>
    </w:p>
    <w:p w:rsidR="00F913A1" w:rsidRPr="00F913A1" w:rsidRDefault="00F913A1" w:rsidP="00F913A1">
      <w:pPr>
        <w:numPr>
          <w:ilvl w:val="0"/>
          <w:numId w:val="3"/>
        </w:numPr>
        <w:autoSpaceDE w:val="0"/>
        <w:autoSpaceDN w:val="0"/>
        <w:adjustRightInd w:val="0"/>
        <w:spacing w:after="200" w:line="276" w:lineRule="auto"/>
        <w:ind w:firstLine="1069"/>
        <w:jc w:val="both"/>
        <w:outlineLvl w:val="3"/>
        <w:rPr>
          <w:rFonts w:eastAsia="Calibri"/>
          <w:lang w:eastAsia="en-US"/>
        </w:rPr>
      </w:pPr>
      <w:r w:rsidRPr="00F913A1">
        <w:rPr>
          <w:rFonts w:eastAsia="Calibri"/>
          <w:lang w:eastAsia="en-US"/>
        </w:rPr>
        <w:t>несоответствие молодой семьи условиям, указанным в подпункте 1.3 пункта 1 настоящих Правил;</w:t>
      </w:r>
    </w:p>
    <w:p w:rsidR="00F913A1" w:rsidRPr="00F913A1" w:rsidRDefault="00F913A1" w:rsidP="00F913A1">
      <w:pPr>
        <w:numPr>
          <w:ilvl w:val="0"/>
          <w:numId w:val="3"/>
        </w:numPr>
        <w:autoSpaceDE w:val="0"/>
        <w:autoSpaceDN w:val="0"/>
        <w:adjustRightInd w:val="0"/>
        <w:spacing w:after="200" w:line="276" w:lineRule="auto"/>
        <w:ind w:firstLine="1069"/>
        <w:jc w:val="both"/>
        <w:outlineLvl w:val="3"/>
        <w:rPr>
          <w:rFonts w:eastAsia="Calibri"/>
          <w:lang w:eastAsia="en-US"/>
        </w:rPr>
      </w:pPr>
      <w:r w:rsidRPr="00F913A1">
        <w:rPr>
          <w:rFonts w:eastAsia="Calibri"/>
          <w:lang w:eastAsia="en-US"/>
        </w:rPr>
        <w:t>непредставление или представление не в полном объеме документов, предусмотренных подпунктом 4.2 пункта 4 настоящих Правил;</w:t>
      </w:r>
    </w:p>
    <w:p w:rsidR="00F913A1" w:rsidRPr="00F913A1" w:rsidRDefault="00F913A1" w:rsidP="00F913A1">
      <w:pPr>
        <w:numPr>
          <w:ilvl w:val="0"/>
          <w:numId w:val="3"/>
        </w:numPr>
        <w:autoSpaceDE w:val="0"/>
        <w:autoSpaceDN w:val="0"/>
        <w:adjustRightInd w:val="0"/>
        <w:spacing w:after="200" w:line="276" w:lineRule="auto"/>
        <w:jc w:val="both"/>
        <w:outlineLvl w:val="3"/>
        <w:rPr>
          <w:rFonts w:eastAsia="Calibri"/>
          <w:lang w:eastAsia="en-US"/>
        </w:rPr>
      </w:pPr>
      <w:r w:rsidRPr="00F913A1">
        <w:rPr>
          <w:rFonts w:eastAsia="Calibri"/>
          <w:lang w:eastAsia="en-US"/>
        </w:rPr>
        <w:t>недостоверность сведений, содержащихся в представленных документах;</w:t>
      </w:r>
    </w:p>
    <w:p w:rsidR="00F913A1" w:rsidRPr="00F913A1" w:rsidRDefault="00F913A1" w:rsidP="00F913A1">
      <w:pPr>
        <w:numPr>
          <w:ilvl w:val="0"/>
          <w:numId w:val="3"/>
        </w:numPr>
        <w:autoSpaceDE w:val="0"/>
        <w:autoSpaceDN w:val="0"/>
        <w:adjustRightInd w:val="0"/>
        <w:spacing w:after="200" w:line="276" w:lineRule="auto"/>
        <w:ind w:firstLine="1069"/>
        <w:jc w:val="both"/>
        <w:outlineLvl w:val="3"/>
        <w:rPr>
          <w:rFonts w:eastAsia="Calibri"/>
          <w:lang w:eastAsia="en-US"/>
        </w:rPr>
      </w:pPr>
      <w:r w:rsidRPr="00F913A1">
        <w:rPr>
          <w:rFonts w:eastAsia="Calibri"/>
          <w:lang w:eastAsia="en-US"/>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4.6.</w:t>
      </w:r>
      <w:r w:rsidRPr="00F913A1">
        <w:rPr>
          <w:rFonts w:eastAsia="Calibri"/>
          <w:lang w:eastAsia="en-US"/>
        </w:rPr>
        <w:tab/>
        <w:t>Повторное обращение с заявлением об участии в Подпрограмме допускается после устранения оснований для отказа, предусмотренных настоящими Правилами.</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lastRenderedPageBreak/>
        <w:t>4.7.</w:t>
      </w:r>
      <w:r w:rsidRPr="00F913A1">
        <w:rPr>
          <w:rFonts w:eastAsia="Calibri"/>
          <w:lang w:eastAsia="en-US"/>
        </w:rPr>
        <w:tab/>
        <w:t>Основаниями для исключения молодой семьи из числа участниц Подпрограммы являются:</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 несоответствие молодой семьи условиям, указанным в подпункте 1.3 пункта 1 настоящих Правил;</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 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участниц Подпрограммы, а также неправомерных действий должностных лиц Администрации городского поселения Одинцово при решении вопроса о включении молодой семьи в число участниц Подпрограммы;</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 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 заключение Государственного заказчика о несоответствии молодой семьи условиям федеральной подпрограммы, государственной подпрограммы и Подпрограммы.</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Администрация городского поселения Одинцово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об исключении из числа участниц Подпрограммы, за исключением случая получения молодой семьей социальной выплаты в соответствии с Подпрограммой.</w:t>
      </w:r>
    </w:p>
    <w:p w:rsidR="00F913A1" w:rsidRPr="00F913A1" w:rsidRDefault="00F913A1" w:rsidP="00F913A1">
      <w:pPr>
        <w:autoSpaceDE w:val="0"/>
        <w:autoSpaceDN w:val="0"/>
        <w:adjustRightInd w:val="0"/>
        <w:ind w:firstLine="709"/>
        <w:jc w:val="both"/>
        <w:outlineLvl w:val="3"/>
        <w:rPr>
          <w:rFonts w:eastAsia="Calibri"/>
          <w:lang w:eastAsia="en-US"/>
        </w:rPr>
      </w:pPr>
    </w:p>
    <w:p w:rsidR="00F913A1" w:rsidRPr="00F913A1" w:rsidRDefault="00F913A1" w:rsidP="00F913A1">
      <w:pPr>
        <w:numPr>
          <w:ilvl w:val="0"/>
          <w:numId w:val="24"/>
        </w:numPr>
        <w:autoSpaceDE w:val="0"/>
        <w:autoSpaceDN w:val="0"/>
        <w:adjustRightInd w:val="0"/>
        <w:spacing w:after="200" w:line="276" w:lineRule="auto"/>
        <w:contextualSpacing/>
        <w:jc w:val="center"/>
        <w:outlineLvl w:val="3"/>
        <w:rPr>
          <w:rFonts w:eastAsia="Calibri"/>
          <w:lang w:eastAsia="en-US"/>
        </w:rPr>
      </w:pPr>
      <w:r w:rsidRPr="00F913A1">
        <w:rPr>
          <w:rFonts w:eastAsia="Calibri"/>
          <w:lang w:eastAsia="en-US"/>
        </w:rPr>
        <w:t xml:space="preserve">Формирование списка молодых семей, изъявивших </w:t>
      </w:r>
    </w:p>
    <w:p w:rsidR="00F913A1" w:rsidRPr="00F913A1" w:rsidRDefault="00F913A1" w:rsidP="00F913A1">
      <w:pPr>
        <w:autoSpaceDE w:val="0"/>
        <w:autoSpaceDN w:val="0"/>
        <w:adjustRightInd w:val="0"/>
        <w:jc w:val="center"/>
        <w:outlineLvl w:val="3"/>
        <w:rPr>
          <w:rFonts w:eastAsia="Calibri"/>
          <w:lang w:eastAsia="en-US"/>
        </w:rPr>
      </w:pPr>
      <w:r w:rsidRPr="00F913A1">
        <w:rPr>
          <w:rFonts w:eastAsia="Calibri"/>
          <w:lang w:eastAsia="en-US"/>
        </w:rPr>
        <w:t>желание получить социальную выплату в планируемом году</w:t>
      </w:r>
    </w:p>
    <w:p w:rsidR="00F913A1" w:rsidRPr="00F913A1" w:rsidRDefault="00F913A1" w:rsidP="00F913A1">
      <w:pPr>
        <w:autoSpaceDE w:val="0"/>
        <w:autoSpaceDN w:val="0"/>
        <w:adjustRightInd w:val="0"/>
        <w:jc w:val="center"/>
        <w:outlineLvl w:val="3"/>
        <w:rPr>
          <w:rFonts w:eastAsia="Calibri"/>
          <w:lang w:eastAsia="en-US"/>
        </w:rPr>
      </w:pP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5.1. Формирование списка молодых семей – участниц Подпрограммы, изъявивших желание получить социальную выплату в планируемом году (далее – Список), осуществляется отделом учета, распределения и приватизации жилой площади Администрации городского поселения Одинцово.</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 xml:space="preserve">5.2. Молодые семьи, включенные в состав участниц Подпрограммы, в период с 1 января по 1 августа года, предшествующего планируемому, в целях получения социальной выплаты в планируемом году подают в Администрацию городского поселения Одинцово заявление по форме согласно приложению № 4 к настоящим Правилам и документы 2-6 подпункта 4.2. пункта 4 настоящих Правил. </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В Список не включаются молодые семьи, включенные в список претендентов на получение социальной выплаты в текущем году.</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5.3. Администрация городского поселения Одинцово до 1 сентября года, предшествующего планируемому, формирует и утверждает Список молодых семей – участниц Подпрограммы, изъявивших желание получить социальную выплату в планируемом году и представляет его Государственному заказчику в установленные им сроки.</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5.4.</w:t>
      </w:r>
      <w:r w:rsidRPr="00F913A1">
        <w:rPr>
          <w:rFonts w:eastAsia="Calibri"/>
          <w:lang w:eastAsia="en-US"/>
        </w:rPr>
        <w:tab/>
        <w:t>Список молодых семей, изъявивших желание получить социальную выплату в планируемом году, формируется Администрацией городского поселения Одинцово в хронологической последовательности в соответствии с датой признания молодой семьи нуждающейся. В первую очередь в указанный список включаются молодые семьи, поставленные на учет в качестве нуждающихся в улучшении жилищных условий до              01.03.2005 г. и молодые семьи, имеющие трех и более детей.</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Список молодых семей – участниц Подпрограммы утверждается Руководителем администрации городского поселения Одинцово.</w:t>
      </w:r>
    </w:p>
    <w:p w:rsidR="00F913A1" w:rsidRPr="00F913A1" w:rsidRDefault="00F913A1" w:rsidP="00F913A1">
      <w:pPr>
        <w:autoSpaceDE w:val="0"/>
        <w:autoSpaceDN w:val="0"/>
        <w:adjustRightInd w:val="0"/>
        <w:ind w:firstLine="284"/>
        <w:jc w:val="both"/>
        <w:outlineLvl w:val="3"/>
        <w:rPr>
          <w:rFonts w:eastAsia="Calibri"/>
          <w:lang w:eastAsia="en-US"/>
        </w:rPr>
      </w:pPr>
    </w:p>
    <w:p w:rsidR="00F913A1" w:rsidRPr="00F913A1" w:rsidRDefault="00F913A1" w:rsidP="00F913A1">
      <w:pPr>
        <w:numPr>
          <w:ilvl w:val="0"/>
          <w:numId w:val="24"/>
        </w:numPr>
        <w:autoSpaceDE w:val="0"/>
        <w:autoSpaceDN w:val="0"/>
        <w:adjustRightInd w:val="0"/>
        <w:spacing w:after="200" w:line="276" w:lineRule="auto"/>
        <w:jc w:val="center"/>
        <w:outlineLvl w:val="3"/>
        <w:rPr>
          <w:rFonts w:eastAsia="Calibri"/>
          <w:lang w:eastAsia="en-US"/>
        </w:rPr>
      </w:pPr>
      <w:r w:rsidRPr="00F913A1">
        <w:rPr>
          <w:rFonts w:eastAsia="Calibri"/>
          <w:lang w:eastAsia="en-US"/>
        </w:rPr>
        <w:t>Порядок предоставления и расходования межбюджетных</w:t>
      </w:r>
    </w:p>
    <w:p w:rsidR="00F913A1" w:rsidRPr="00F913A1" w:rsidRDefault="00F913A1" w:rsidP="00F913A1">
      <w:pPr>
        <w:autoSpaceDE w:val="0"/>
        <w:autoSpaceDN w:val="0"/>
        <w:adjustRightInd w:val="0"/>
        <w:jc w:val="center"/>
        <w:outlineLvl w:val="3"/>
        <w:rPr>
          <w:rFonts w:eastAsia="Calibri"/>
          <w:lang w:eastAsia="en-US"/>
        </w:rPr>
      </w:pPr>
      <w:r w:rsidRPr="00F913A1">
        <w:rPr>
          <w:rFonts w:eastAsia="Calibri"/>
          <w:lang w:eastAsia="en-US"/>
        </w:rPr>
        <w:t xml:space="preserve">трансфертов </w:t>
      </w:r>
    </w:p>
    <w:p w:rsidR="00F913A1" w:rsidRPr="00F913A1" w:rsidRDefault="00F913A1" w:rsidP="00F913A1">
      <w:pPr>
        <w:autoSpaceDE w:val="0"/>
        <w:autoSpaceDN w:val="0"/>
        <w:adjustRightInd w:val="0"/>
        <w:ind w:firstLine="540"/>
        <w:jc w:val="both"/>
        <w:outlineLvl w:val="3"/>
        <w:rPr>
          <w:rFonts w:eastAsia="Calibri"/>
          <w:lang w:eastAsia="en-US"/>
        </w:rPr>
      </w:pP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6.1.</w:t>
      </w:r>
      <w:r w:rsidRPr="00F913A1">
        <w:rPr>
          <w:rFonts w:eastAsia="Calibri"/>
          <w:lang w:eastAsia="en-US"/>
        </w:rPr>
        <w:tab/>
        <w:t xml:space="preserve">Межбюджетные трансферты из бюджета Московской области бюджету городского поселения Одинцово на реализацию федеральной </w:t>
      </w:r>
      <w:hyperlink r:id="rId17" w:history="1">
        <w:r w:rsidRPr="00F913A1">
          <w:rPr>
            <w:rFonts w:eastAsia="Calibri"/>
            <w:lang w:eastAsia="en-US"/>
          </w:rPr>
          <w:t>подпрограммы</w:t>
        </w:r>
      </w:hyperlink>
      <w:r w:rsidRPr="00F913A1">
        <w:rPr>
          <w:rFonts w:eastAsia="Calibri"/>
          <w:lang w:eastAsia="en-US"/>
        </w:rPr>
        <w:t xml:space="preserve"> и государственной подпрограммы предоставляются в форме:</w:t>
      </w:r>
    </w:p>
    <w:p w:rsidR="00F913A1" w:rsidRPr="00F913A1" w:rsidRDefault="00F913A1" w:rsidP="00F913A1">
      <w:pPr>
        <w:numPr>
          <w:ilvl w:val="0"/>
          <w:numId w:val="4"/>
        </w:numPr>
        <w:autoSpaceDE w:val="0"/>
        <w:autoSpaceDN w:val="0"/>
        <w:adjustRightInd w:val="0"/>
        <w:spacing w:after="200" w:line="276" w:lineRule="auto"/>
        <w:ind w:firstLine="1069"/>
        <w:jc w:val="both"/>
        <w:outlineLvl w:val="3"/>
        <w:rPr>
          <w:rFonts w:eastAsia="Calibri"/>
          <w:lang w:eastAsia="en-US"/>
        </w:rPr>
      </w:pPr>
      <w:r w:rsidRPr="00F913A1">
        <w:rPr>
          <w:rFonts w:eastAsia="Calibri"/>
          <w:lang w:eastAsia="en-US"/>
        </w:rPr>
        <w:lastRenderedPageBreak/>
        <w:t xml:space="preserve">субсидий из бюджета Московской области бюджету городского поселения Одинцово (далее - субсидии) на реализацию федеральной </w:t>
      </w:r>
      <w:hyperlink r:id="rId18" w:history="1">
        <w:r w:rsidRPr="00F913A1">
          <w:rPr>
            <w:rFonts w:eastAsia="Calibri"/>
            <w:lang w:eastAsia="en-US"/>
          </w:rPr>
          <w:t>подпрограммы</w:t>
        </w:r>
      </w:hyperlink>
      <w:r w:rsidRPr="00F913A1">
        <w:rPr>
          <w:rFonts w:eastAsia="Calibri"/>
          <w:lang w:eastAsia="en-US"/>
        </w:rPr>
        <w:t xml:space="preserve"> за счет средств, перечисляемых из федерального бюджета (далее - средства федерального бюджета);</w:t>
      </w:r>
    </w:p>
    <w:p w:rsidR="00F913A1" w:rsidRPr="00F913A1" w:rsidRDefault="00F913A1" w:rsidP="00F913A1">
      <w:pPr>
        <w:numPr>
          <w:ilvl w:val="0"/>
          <w:numId w:val="4"/>
        </w:numPr>
        <w:autoSpaceDE w:val="0"/>
        <w:autoSpaceDN w:val="0"/>
        <w:adjustRightInd w:val="0"/>
        <w:spacing w:after="200" w:line="276" w:lineRule="auto"/>
        <w:ind w:firstLine="1069"/>
        <w:jc w:val="both"/>
        <w:outlineLvl w:val="3"/>
        <w:rPr>
          <w:rFonts w:eastAsia="Calibri"/>
          <w:lang w:eastAsia="en-US"/>
        </w:rPr>
      </w:pPr>
      <w:r w:rsidRPr="00F913A1">
        <w:rPr>
          <w:rFonts w:eastAsia="Calibri"/>
          <w:lang w:eastAsia="en-US"/>
        </w:rPr>
        <w:t>субсидий из бюджета Московской области бюджету городского поселения Одинцово (далее - субсидии)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 xml:space="preserve">Субсидии расходуются Администрацией городского поселения Одинцово в целях оказания поддержки молодым семьям - участницам федеральной </w:t>
      </w:r>
      <w:hyperlink r:id="rId19" w:history="1">
        <w:r w:rsidRPr="00F913A1">
          <w:rPr>
            <w:rFonts w:eastAsia="Calibri"/>
            <w:lang w:eastAsia="en-US"/>
          </w:rPr>
          <w:t>подпрограммы</w:t>
        </w:r>
      </w:hyperlink>
      <w:r w:rsidRPr="00F913A1">
        <w:rPr>
          <w:rFonts w:eastAsia="Calibri"/>
          <w:lang w:eastAsia="en-US"/>
        </w:rPr>
        <w:t>, государственной подпрограммы и Подпрограммы в улучшении жилищных условий путем предоставления им социальных выплат.</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6.2.</w:t>
      </w:r>
      <w:r w:rsidRPr="00F913A1">
        <w:rPr>
          <w:rFonts w:eastAsia="Calibri"/>
          <w:lang w:eastAsia="en-US"/>
        </w:rPr>
        <w:tab/>
        <w:t xml:space="preserve">Администрация городского поселения Одинцово заключает с Государственным заказчиком соглашение по реализации федеральной </w:t>
      </w:r>
      <w:hyperlink r:id="rId20" w:history="1">
        <w:r w:rsidRPr="00F913A1">
          <w:rPr>
            <w:rFonts w:eastAsia="Calibri"/>
            <w:lang w:eastAsia="en-US"/>
          </w:rPr>
          <w:t>подпрограммы</w:t>
        </w:r>
      </w:hyperlink>
      <w:r w:rsidRPr="00F913A1">
        <w:rPr>
          <w:rFonts w:eastAsia="Calibri"/>
          <w:lang w:eastAsia="en-US"/>
        </w:rPr>
        <w:t xml:space="preserve">, государственной подпрограммы и Подпрограммы. </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Соглашение должно содержать следующие положения:</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 о расходных обязательствах Администрации городского поселения Одинцово;</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 о размере субсидии, сроках и условиях ее предоставления и расходования;</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 о порядке осуществления Государственным заказчиком контроля за соблюдением Администрацией городского поселения Одинцово условий, установленных при предоставлении субсидии;</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 о последствиях не достижения Администрацией городского поселения Одинцово установленных значений показателей результативности предоставления субсидии;</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 об ответственности за неисполнение условий соглашений;</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 xml:space="preserve">- о порядке возврата остатка субсидий, не использованных в текущем финансовом году, в соответствии с пунктом 5 статьи 242 Бюджетного кодекса Российской Федерации. </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6.3.</w:t>
      </w:r>
      <w:r w:rsidRPr="00F913A1">
        <w:rPr>
          <w:rFonts w:eastAsia="Calibri"/>
          <w:lang w:eastAsia="en-US"/>
        </w:rPr>
        <w:tab/>
        <w:t>Перечисление субсидий из бюджета Московской области в бюджет городского поселения Одинцово осуществляется на счета территориальных органов Федерального казначейства при условии представления Управлением экономики, финансов, бухгалтерского учета и отчетности Администрации городского поселения Одинцово следующих документов:</w:t>
      </w:r>
    </w:p>
    <w:p w:rsidR="00F913A1" w:rsidRPr="00F913A1" w:rsidRDefault="00F913A1" w:rsidP="00F913A1">
      <w:pPr>
        <w:numPr>
          <w:ilvl w:val="0"/>
          <w:numId w:val="5"/>
        </w:numPr>
        <w:autoSpaceDE w:val="0"/>
        <w:autoSpaceDN w:val="0"/>
        <w:adjustRightInd w:val="0"/>
        <w:spacing w:after="200" w:line="276" w:lineRule="auto"/>
        <w:ind w:firstLine="1069"/>
        <w:jc w:val="both"/>
        <w:outlineLvl w:val="3"/>
        <w:rPr>
          <w:rFonts w:eastAsia="Calibri"/>
          <w:lang w:eastAsia="en-US"/>
        </w:rPr>
      </w:pPr>
      <w:r w:rsidRPr="00F913A1">
        <w:rPr>
          <w:rFonts w:eastAsia="Calibri"/>
          <w:lang w:eastAsia="en-US"/>
        </w:rPr>
        <w:t xml:space="preserve">копии соглашения между Государственным заказчиком и Администрацией городского поселения Одинцово о реализации мероприятий федеральной </w:t>
      </w:r>
      <w:hyperlink r:id="rId21" w:history="1">
        <w:r w:rsidRPr="00F913A1">
          <w:rPr>
            <w:rFonts w:eastAsia="Calibri"/>
            <w:lang w:eastAsia="en-US"/>
          </w:rPr>
          <w:t>подпрограммы</w:t>
        </w:r>
      </w:hyperlink>
      <w:r w:rsidRPr="00F913A1">
        <w:rPr>
          <w:rFonts w:eastAsia="Calibri"/>
          <w:lang w:eastAsia="en-US"/>
        </w:rPr>
        <w:t>, государственной подпрограммы и Подпрограммы (представляется один раз);</w:t>
      </w:r>
    </w:p>
    <w:p w:rsidR="00F913A1" w:rsidRPr="00F913A1" w:rsidRDefault="00F913A1" w:rsidP="00F913A1">
      <w:pPr>
        <w:numPr>
          <w:ilvl w:val="0"/>
          <w:numId w:val="5"/>
        </w:numPr>
        <w:autoSpaceDE w:val="0"/>
        <w:autoSpaceDN w:val="0"/>
        <w:adjustRightInd w:val="0"/>
        <w:spacing w:after="200" w:line="276" w:lineRule="auto"/>
        <w:ind w:firstLine="1069"/>
        <w:jc w:val="both"/>
        <w:outlineLvl w:val="3"/>
        <w:rPr>
          <w:rFonts w:eastAsia="Calibri"/>
          <w:lang w:eastAsia="en-US"/>
        </w:rPr>
      </w:pPr>
      <w:r w:rsidRPr="00F913A1">
        <w:rPr>
          <w:rFonts w:eastAsia="Calibri"/>
          <w:lang w:eastAsia="en-US"/>
        </w:rPr>
        <w:t>выписки из решения Совета депутатов городского поселения Одинцово Одинцовского муниципального района Московской области о бюджете городского поселения Одинцово на соответствующий финансовый год, в котором предусмотрено финансирование соответствующих расходов;</w:t>
      </w:r>
    </w:p>
    <w:p w:rsidR="00F913A1" w:rsidRPr="00F913A1" w:rsidRDefault="00F913A1" w:rsidP="00F913A1">
      <w:pPr>
        <w:numPr>
          <w:ilvl w:val="0"/>
          <w:numId w:val="5"/>
        </w:numPr>
        <w:autoSpaceDE w:val="0"/>
        <w:autoSpaceDN w:val="0"/>
        <w:adjustRightInd w:val="0"/>
        <w:spacing w:after="200" w:line="276" w:lineRule="auto"/>
        <w:ind w:firstLine="1069"/>
        <w:jc w:val="both"/>
        <w:outlineLvl w:val="3"/>
        <w:rPr>
          <w:rFonts w:eastAsia="Calibri"/>
          <w:lang w:eastAsia="en-US"/>
        </w:rPr>
      </w:pPr>
      <w:r w:rsidRPr="00F913A1">
        <w:rPr>
          <w:rFonts w:eastAsia="Calibri"/>
          <w:lang w:eastAsia="en-US"/>
        </w:rPr>
        <w:t>выписки из списка претендентов, утвержденного Государственным заказчиком;</w:t>
      </w:r>
    </w:p>
    <w:p w:rsidR="00F913A1" w:rsidRPr="00F913A1" w:rsidRDefault="00F913A1" w:rsidP="00F913A1">
      <w:pPr>
        <w:numPr>
          <w:ilvl w:val="0"/>
          <w:numId w:val="5"/>
        </w:numPr>
        <w:autoSpaceDE w:val="0"/>
        <w:autoSpaceDN w:val="0"/>
        <w:adjustRightInd w:val="0"/>
        <w:spacing w:after="200" w:line="276" w:lineRule="auto"/>
        <w:ind w:firstLine="1069"/>
        <w:jc w:val="both"/>
        <w:outlineLvl w:val="3"/>
        <w:rPr>
          <w:rFonts w:eastAsia="Calibri"/>
          <w:lang w:eastAsia="en-US"/>
        </w:rPr>
      </w:pPr>
      <w:r w:rsidRPr="00F913A1">
        <w:rPr>
          <w:rFonts w:eastAsia="Calibri"/>
          <w:lang w:eastAsia="en-US"/>
        </w:rPr>
        <w:t xml:space="preserve">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федеральной </w:t>
      </w:r>
      <w:hyperlink r:id="rId22" w:history="1">
        <w:r w:rsidRPr="00F913A1">
          <w:rPr>
            <w:rFonts w:eastAsia="Calibri"/>
            <w:lang w:eastAsia="en-US"/>
          </w:rPr>
          <w:t>подпрограммы</w:t>
        </w:r>
      </w:hyperlink>
      <w:r w:rsidRPr="00F913A1">
        <w:rPr>
          <w:rFonts w:eastAsia="Calibri"/>
          <w:lang w:eastAsia="en-US"/>
        </w:rPr>
        <w:t>, государственной подпрограммы и Подпрограммы;</w:t>
      </w:r>
    </w:p>
    <w:p w:rsidR="00F913A1" w:rsidRPr="00F913A1" w:rsidRDefault="00F913A1" w:rsidP="00F913A1">
      <w:pPr>
        <w:numPr>
          <w:ilvl w:val="0"/>
          <w:numId w:val="5"/>
        </w:numPr>
        <w:autoSpaceDE w:val="0"/>
        <w:autoSpaceDN w:val="0"/>
        <w:adjustRightInd w:val="0"/>
        <w:spacing w:after="200" w:line="276" w:lineRule="auto"/>
        <w:ind w:firstLine="1069"/>
        <w:jc w:val="both"/>
        <w:outlineLvl w:val="3"/>
        <w:rPr>
          <w:rFonts w:eastAsia="Calibri"/>
          <w:lang w:eastAsia="en-US"/>
        </w:rPr>
      </w:pPr>
      <w:r w:rsidRPr="00F913A1">
        <w:rPr>
          <w:rFonts w:eastAsia="Calibri"/>
          <w:lang w:eastAsia="en-US"/>
        </w:rPr>
        <w:lastRenderedPageBreak/>
        <w:t>копии соглашения Администрации городского поселения Одинцово с банком о порядке обслуживания средств, предоставляемых в качестве социальных выплат, выделяемых молодым семьям - участницам федеральной подпрограммы, государственной подпрограммы и Подпрограммы;</w:t>
      </w:r>
    </w:p>
    <w:p w:rsidR="00F913A1" w:rsidRPr="00F913A1" w:rsidRDefault="00F913A1" w:rsidP="00F913A1">
      <w:pPr>
        <w:numPr>
          <w:ilvl w:val="0"/>
          <w:numId w:val="5"/>
        </w:numPr>
        <w:autoSpaceDE w:val="0"/>
        <w:autoSpaceDN w:val="0"/>
        <w:adjustRightInd w:val="0"/>
        <w:spacing w:after="200" w:line="276" w:lineRule="auto"/>
        <w:ind w:firstLine="1069"/>
        <w:jc w:val="both"/>
        <w:outlineLvl w:val="3"/>
        <w:rPr>
          <w:rFonts w:eastAsia="Calibri"/>
          <w:lang w:eastAsia="en-US"/>
        </w:rPr>
      </w:pPr>
      <w:r w:rsidRPr="00F913A1">
        <w:rPr>
          <w:rFonts w:eastAsia="Calibri"/>
          <w:lang w:eastAsia="en-US"/>
        </w:rPr>
        <w:t>расчет социальной выплаты из бюджета Московской области на обеспечение жильем молодых семей по форме согласно приложению № 5 к настоящим Правилам.</w:t>
      </w:r>
    </w:p>
    <w:p w:rsidR="00F913A1" w:rsidRPr="00F913A1" w:rsidRDefault="00F913A1" w:rsidP="00F913A1">
      <w:pPr>
        <w:numPr>
          <w:ilvl w:val="1"/>
          <w:numId w:val="25"/>
        </w:numPr>
        <w:autoSpaceDE w:val="0"/>
        <w:autoSpaceDN w:val="0"/>
        <w:adjustRightInd w:val="0"/>
        <w:spacing w:after="200" w:line="276" w:lineRule="auto"/>
        <w:ind w:firstLine="709"/>
        <w:contextualSpacing/>
        <w:jc w:val="both"/>
        <w:outlineLvl w:val="3"/>
        <w:rPr>
          <w:rFonts w:eastAsia="Calibri"/>
          <w:lang w:eastAsia="en-US"/>
        </w:rPr>
      </w:pPr>
      <w:r w:rsidRPr="00F913A1">
        <w:rPr>
          <w:rFonts w:eastAsia="Calibri"/>
          <w:lang w:eastAsia="en-US"/>
        </w:rPr>
        <w:t xml:space="preserve"> После предоставления социальной выплаты молодой семье Управление экономики, финансов, бухгалтерского учета и отчетности Администрации городского поселения Одинцово, представляет Государственному заказчику следующие документы:</w:t>
      </w:r>
    </w:p>
    <w:p w:rsidR="00F913A1" w:rsidRPr="00F913A1" w:rsidRDefault="00F913A1" w:rsidP="00F913A1">
      <w:pPr>
        <w:numPr>
          <w:ilvl w:val="0"/>
          <w:numId w:val="6"/>
        </w:numPr>
        <w:autoSpaceDE w:val="0"/>
        <w:autoSpaceDN w:val="0"/>
        <w:adjustRightInd w:val="0"/>
        <w:spacing w:after="200" w:line="276" w:lineRule="auto"/>
        <w:ind w:firstLine="900"/>
        <w:jc w:val="both"/>
        <w:outlineLvl w:val="3"/>
        <w:rPr>
          <w:rFonts w:eastAsia="Calibri"/>
          <w:lang w:eastAsia="en-US"/>
        </w:rPr>
      </w:pPr>
      <w:r w:rsidRPr="00F913A1">
        <w:rPr>
          <w:rFonts w:eastAsia="Calibri"/>
          <w:lang w:eastAsia="en-US"/>
        </w:rPr>
        <w:t>копии заявок на перечисление бюджетных средств на приобретение жилого помещения или строительство индивидуального жилого дома в рамках реализации федеральной подпрограммы, государственной подпрограммы и Подпрограммы на банковский счет молодой семьи - владельца свидетельства (далее - заявка банка);</w:t>
      </w:r>
    </w:p>
    <w:p w:rsidR="00F913A1" w:rsidRPr="00F913A1" w:rsidRDefault="00F913A1" w:rsidP="00F913A1">
      <w:pPr>
        <w:numPr>
          <w:ilvl w:val="0"/>
          <w:numId w:val="6"/>
        </w:numPr>
        <w:autoSpaceDE w:val="0"/>
        <w:autoSpaceDN w:val="0"/>
        <w:adjustRightInd w:val="0"/>
        <w:spacing w:after="200" w:line="276" w:lineRule="auto"/>
        <w:ind w:firstLine="900"/>
        <w:jc w:val="both"/>
        <w:outlineLvl w:val="3"/>
        <w:rPr>
          <w:rFonts w:eastAsia="Calibri"/>
          <w:lang w:eastAsia="en-US"/>
        </w:rPr>
      </w:pPr>
      <w:r w:rsidRPr="00F913A1">
        <w:rPr>
          <w:rFonts w:eastAsia="Calibri"/>
          <w:lang w:eastAsia="en-US"/>
        </w:rPr>
        <w:t>копии платежных поручений, подтверждающих целевое финансирование расходов на реализацию федеральной подпрограммы, государственной подпрограммы и Подпрограммы.</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6.5.</w:t>
      </w:r>
      <w:r w:rsidRPr="00F913A1">
        <w:rPr>
          <w:rFonts w:eastAsia="Calibri"/>
          <w:lang w:eastAsia="en-US"/>
        </w:rPr>
        <w:tab/>
        <w:t xml:space="preserve">Документы, указанные в </w:t>
      </w:r>
      <w:hyperlink r:id="rId23" w:history="1">
        <w:r w:rsidRPr="00F913A1">
          <w:rPr>
            <w:rFonts w:eastAsia="Calibri"/>
            <w:lang w:eastAsia="en-US"/>
          </w:rPr>
          <w:t>пунктах 6.3</w:t>
        </w:r>
      </w:hyperlink>
      <w:r w:rsidRPr="00F913A1">
        <w:rPr>
          <w:rFonts w:eastAsia="Calibri"/>
          <w:lang w:eastAsia="en-US"/>
        </w:rPr>
        <w:t xml:space="preserve"> и </w:t>
      </w:r>
      <w:hyperlink r:id="rId24" w:history="1">
        <w:r w:rsidRPr="00F913A1">
          <w:rPr>
            <w:rFonts w:eastAsia="Calibri"/>
            <w:lang w:eastAsia="en-US"/>
          </w:rPr>
          <w:t>6.4</w:t>
        </w:r>
      </w:hyperlink>
      <w:r w:rsidRPr="00F913A1">
        <w:rPr>
          <w:rFonts w:eastAsia="Calibri"/>
          <w:lang w:eastAsia="en-US"/>
        </w:rPr>
        <w:t xml:space="preserve"> пункта 6 настоящих Правил, заверяются Руководителем администрации городского поселения Одинцово или уполномоченным им должностным лицом и скрепляются оттиском гербовой печати Администрации городского поселения Одинцово.</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6.6.</w:t>
      </w:r>
      <w:r w:rsidRPr="00F913A1">
        <w:rPr>
          <w:rFonts w:eastAsia="Calibri"/>
          <w:lang w:eastAsia="en-US"/>
        </w:rPr>
        <w:tab/>
        <w:t>Субсидии на реализацию федеральной подпрограммы, государственной подпрограммы и Подпрограммы, не использованные в текущем финансовом году, подлежат возврату в доход бюджета Московской области.</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Для целей настоящих правил использованными признаются субсидии за счет средств федерального бюджета, бюджета Московской области и бюджета городского поселения Одинцово в объеме, предусмотренном выданными свидетельствами о праве на получение социальной выплаты на приобретение жилья или создание объекта индивидуального жилищного строительства.</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6.7.</w:t>
      </w:r>
      <w:r w:rsidRPr="00F913A1">
        <w:rPr>
          <w:rFonts w:eastAsia="Calibri"/>
          <w:lang w:eastAsia="en-US"/>
        </w:rPr>
        <w:tab/>
        <w:t>Субсидии подлежат использованию строго по целевому назначению.</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Средства федерального бюджета, бюджета Московской области и бюджета городского поселения Одинцово, использованные не по целевому назначению, взыскиваются в порядке, установленном законодательством Российской Федерации.</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6.8. Ответственность за нецелевое использование средств федерального бюджета, бюджета Московской области и бюджета городского поселения Одинцово устанавливается в соответствии с законодательством Российской Федерации.</w:t>
      </w:r>
    </w:p>
    <w:p w:rsidR="00F913A1" w:rsidRPr="00F913A1" w:rsidRDefault="00F913A1" w:rsidP="00F913A1">
      <w:pPr>
        <w:autoSpaceDE w:val="0"/>
        <w:autoSpaceDN w:val="0"/>
        <w:adjustRightInd w:val="0"/>
        <w:jc w:val="center"/>
        <w:outlineLvl w:val="3"/>
        <w:rPr>
          <w:rFonts w:eastAsia="Calibri"/>
          <w:lang w:eastAsia="en-US"/>
        </w:rPr>
      </w:pPr>
    </w:p>
    <w:p w:rsidR="00F913A1" w:rsidRPr="00F913A1" w:rsidRDefault="00F913A1" w:rsidP="00F913A1">
      <w:pPr>
        <w:numPr>
          <w:ilvl w:val="0"/>
          <w:numId w:val="25"/>
        </w:numPr>
        <w:autoSpaceDE w:val="0"/>
        <w:autoSpaceDN w:val="0"/>
        <w:adjustRightInd w:val="0"/>
        <w:spacing w:after="200" w:line="276" w:lineRule="auto"/>
        <w:contextualSpacing/>
        <w:jc w:val="center"/>
        <w:outlineLvl w:val="3"/>
        <w:rPr>
          <w:rFonts w:eastAsia="Calibri"/>
          <w:lang w:eastAsia="en-US"/>
        </w:rPr>
      </w:pPr>
      <w:r w:rsidRPr="00F913A1">
        <w:rPr>
          <w:rFonts w:eastAsia="Calibri"/>
          <w:lang w:eastAsia="en-US"/>
        </w:rPr>
        <w:t>Организация работы по выдаче свидетельств</w:t>
      </w:r>
    </w:p>
    <w:p w:rsidR="00F913A1" w:rsidRPr="00F913A1" w:rsidRDefault="00F913A1" w:rsidP="00F913A1">
      <w:pPr>
        <w:autoSpaceDE w:val="0"/>
        <w:autoSpaceDN w:val="0"/>
        <w:adjustRightInd w:val="0"/>
        <w:jc w:val="center"/>
        <w:outlineLvl w:val="3"/>
        <w:rPr>
          <w:rFonts w:eastAsia="Calibri"/>
          <w:lang w:eastAsia="en-US"/>
        </w:rPr>
      </w:pPr>
      <w:r w:rsidRPr="00F913A1">
        <w:rPr>
          <w:rFonts w:eastAsia="Calibri"/>
          <w:lang w:eastAsia="en-US"/>
        </w:rPr>
        <w:t>и предоставлению социальных выплат</w:t>
      </w:r>
    </w:p>
    <w:p w:rsidR="00F913A1" w:rsidRPr="00F913A1" w:rsidRDefault="00F913A1" w:rsidP="00F913A1">
      <w:pPr>
        <w:autoSpaceDE w:val="0"/>
        <w:autoSpaceDN w:val="0"/>
        <w:adjustRightInd w:val="0"/>
        <w:ind w:firstLine="540"/>
        <w:jc w:val="both"/>
        <w:outlineLvl w:val="3"/>
        <w:rPr>
          <w:rFonts w:eastAsia="Calibri"/>
          <w:lang w:eastAsia="en-US"/>
        </w:rPr>
      </w:pP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7.1.</w:t>
      </w:r>
      <w:r w:rsidRPr="00F913A1">
        <w:rPr>
          <w:rFonts w:eastAsia="Calibri"/>
          <w:lang w:eastAsia="en-US"/>
        </w:rPr>
        <w:tab/>
        <w:t xml:space="preserve">Право молодой семьи - участницы федеральной </w:t>
      </w:r>
      <w:hyperlink r:id="rId25" w:history="1">
        <w:r w:rsidRPr="00F913A1">
          <w:rPr>
            <w:rFonts w:eastAsia="Calibri"/>
            <w:lang w:eastAsia="en-US"/>
          </w:rPr>
          <w:t>подпрограммы</w:t>
        </w:r>
      </w:hyperlink>
      <w:r w:rsidRPr="00F913A1">
        <w:rPr>
          <w:rFonts w:eastAsia="Calibri"/>
          <w:lang w:eastAsia="en-US"/>
        </w:rPr>
        <w:t>, государственной подпрограммы и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lastRenderedPageBreak/>
        <w:t>7.2.</w:t>
      </w:r>
      <w:r w:rsidRPr="00F913A1">
        <w:rPr>
          <w:rFonts w:eastAsia="Calibri"/>
          <w:lang w:eastAsia="en-US"/>
        </w:rPr>
        <w:tab/>
        <w:t>Государственный заказчик ежегодно осуществляет распределение номеров бланков свидетельств и информирует Администрацию городского поселения Одинцово о номерах бланков свидетельств.</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7.3.</w:t>
      </w:r>
      <w:r w:rsidRPr="00F913A1">
        <w:rPr>
          <w:rFonts w:eastAsia="Calibri"/>
          <w:lang w:eastAsia="en-US"/>
        </w:rPr>
        <w:tab/>
        <w:t>Отдел учета, распределения и приватизации жилой площади Администрации городского поселения Одинцово, после получения Управлением экономики, финансов, бухгалтерского учета и отчетности уведомления о лимитах бюджетных обязательств, предусмотренных на предоставление социальных выплат, в течение 5 рабочих дней</w:t>
      </w:r>
      <w:r w:rsidRPr="00F913A1">
        <w:rPr>
          <w:rFonts w:ascii="Calibri" w:eastAsia="Calibri" w:hAnsi="Calibri"/>
          <w:sz w:val="28"/>
          <w:szCs w:val="28"/>
          <w:lang w:eastAsia="en-US"/>
        </w:rPr>
        <w:t xml:space="preserve"> </w:t>
      </w:r>
      <w:r w:rsidRPr="00F913A1">
        <w:rPr>
          <w:rFonts w:eastAsia="Calibri"/>
          <w:lang w:eastAsia="en-US"/>
        </w:rPr>
        <w:t>оповещает молодые семьи о необходимости представления документов для получения свидетельства.</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7.4.</w:t>
      </w:r>
      <w:r w:rsidRPr="00F913A1">
        <w:rPr>
          <w:rFonts w:eastAsia="Calibri"/>
          <w:lang w:eastAsia="en-US"/>
        </w:rPr>
        <w:tab/>
        <w:t>Отдел учета, распределения и приватизации жилой площади Администрации городского поселения Одинцово в течение 2 месяцев после получения Управлением экономики, финансов, бухгалтерского учета и отчетности уведомления о лимитах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 по форме согласно приложению № 6 к настоящим Правилам.</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7.5.</w:t>
      </w:r>
      <w:r w:rsidRPr="00F913A1">
        <w:rPr>
          <w:rFonts w:eastAsia="Calibri"/>
          <w:lang w:eastAsia="en-US"/>
        </w:rPr>
        <w:tab/>
        <w:t>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отдел учета, распределения и приватизации жилой площади Администрации городского поселения Одинцово заявление о выдаче свидетельства по форме согласно приложению № 7 к настоящим Правилам и документы 2-6 подпункта 4.2. пункта 4 настоящих Правил.</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Отдел учета, распределения и приватизации жилой площади организует работу по проверке содержащихся в этих документах сведений и при их соответствии осуществляет оформление и выдачу свидетельства, а так же информирует о порядке и условиях получения и использования социальной выплаты, предоставляемой по этому свидетельству.</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 xml:space="preserve">От имени молодой семьи документы, предусмотренные в подпункте 7.5 </w:t>
      </w:r>
      <w:hyperlink r:id="rId26" w:history="1">
        <w:r w:rsidRPr="00F913A1">
          <w:rPr>
            <w:rFonts w:eastAsia="Calibri"/>
            <w:lang w:eastAsia="en-US"/>
          </w:rPr>
          <w:t xml:space="preserve">пункта </w:t>
        </w:r>
      </w:hyperlink>
      <w:r w:rsidRPr="00F913A1">
        <w:rPr>
          <w:rFonts w:eastAsia="Calibri"/>
          <w:lang w:eastAsia="en-US"/>
        </w:rPr>
        <w:t>7 настоящих Правил, могут быть поданы одним из ее совершеннолетних членов либо иным уполномоченным ими лицом при наличии надлежащим образом оформленных полномочий.</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7.6.</w:t>
      </w:r>
      <w:r w:rsidRPr="00F913A1">
        <w:rPr>
          <w:rFonts w:eastAsia="Calibri"/>
          <w:lang w:eastAsia="en-US"/>
        </w:rPr>
        <w:tab/>
        <w:t>Срок действия свидетельства составляет 7 месяцев с даты выдачи, указанной в свидетельстве.</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Дата получения свидетельства подтверждается подписью участника федеральной подпрограммы, государственной подпрограммы и Подпрограммы в Книге учета выданных свидетельств по форме согласно приложению № 8 к настоящим Правилам и должна соответствовать дате выдачи, указанной в свидетельстве.</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Отдел учета, распределения и приватизации жилой площади Администрации городского поселения Одинцово ведет реестр (использованных и неиспользованных) свидетельств по форме согласно приложению № 9 к настоящим Правилам.</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7.7.</w:t>
      </w:r>
      <w:r w:rsidRPr="00F913A1">
        <w:rPr>
          <w:rFonts w:eastAsia="Calibri"/>
          <w:lang w:eastAsia="en-US"/>
        </w:rPr>
        <w:tab/>
        <w:t>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для обслуживания средств, предоставляемых в качестве социальных выплат, выделяемых молодым семьям (далее – банк).</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7.8.</w:t>
      </w:r>
      <w:r w:rsidRPr="00F913A1">
        <w:rPr>
          <w:rFonts w:eastAsia="Calibri"/>
          <w:lang w:eastAsia="en-US"/>
        </w:rPr>
        <w:tab/>
        <w:t>В течение 1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Свидетельство, представленное в банк по истечении месячного срока с даты его выдачи, банком не принимается.</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lastRenderedPageBreak/>
        <w:t>7.9.</w:t>
      </w:r>
      <w:r w:rsidRPr="00F913A1">
        <w:rPr>
          <w:rFonts w:eastAsia="Calibri"/>
          <w:lang w:eastAsia="en-US"/>
        </w:rPr>
        <w:tab/>
        <w:t xml:space="preserve">Предоставление социальной выплаты осуществляется на основании </w:t>
      </w:r>
      <w:hyperlink r:id="rId27" w:history="1">
        <w:r w:rsidRPr="00F913A1">
          <w:rPr>
            <w:rFonts w:eastAsia="Calibri"/>
            <w:lang w:eastAsia="en-US"/>
          </w:rPr>
          <w:t>заявки</w:t>
        </w:r>
      </w:hyperlink>
      <w:r w:rsidRPr="00F913A1">
        <w:rPr>
          <w:rFonts w:eastAsia="Calibri"/>
          <w:lang w:eastAsia="en-US"/>
        </w:rPr>
        <w:t xml:space="preserve"> банка путем перечисления социальных выплат на банковские счета владельцев свидетельств.</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7.10.</w:t>
      </w:r>
      <w:r w:rsidRPr="00F913A1">
        <w:rPr>
          <w:rFonts w:eastAsia="Calibri"/>
          <w:lang w:eastAsia="en-US"/>
        </w:rPr>
        <w:tab/>
        <w:t>Социальная выплата считается предоставленной молодой семье - участнице федеральной подпрограммы, государственной подпрограммы и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кредита, работ (товаров, услуг) по созданию объекта индивидуального жилищного строительства либо уплаты оставшейся части паевого взноса члена жилищного накопительного кооператива.</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7.11.</w:t>
      </w:r>
      <w:r w:rsidRPr="00F913A1">
        <w:rPr>
          <w:rFonts w:eastAsia="Calibri"/>
          <w:lang w:eastAsia="en-US"/>
        </w:rPr>
        <w:tab/>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сдает свидетельство в Отдел учета, распределения и приватизации жилой площади Администрации городского поселения Одинцово и сохраняет право на улучшение жилищных условий, в том числе на дальнейшее участие в федеральной подпрограмме, государственной подпрограмме и Подпрограмме на условиях, определяемых настоящими Правилами.</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Отдел учета, распределения и приватизации жилой площади Администрации городского поселения Одинцово в Книге учета выданных свидетельств делает соответствующую запись об использованных и неиспользованных свидетельствах.</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7.12.</w:t>
      </w:r>
      <w:r w:rsidRPr="00F913A1">
        <w:rPr>
          <w:rFonts w:eastAsia="Calibri"/>
          <w:lang w:eastAsia="en-US"/>
        </w:rPr>
        <w:tab/>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F913A1" w:rsidRPr="00F913A1" w:rsidRDefault="00F913A1" w:rsidP="00F913A1">
      <w:pPr>
        <w:autoSpaceDE w:val="0"/>
        <w:autoSpaceDN w:val="0"/>
        <w:adjustRightInd w:val="0"/>
        <w:ind w:firstLine="284"/>
        <w:jc w:val="center"/>
        <w:outlineLvl w:val="3"/>
        <w:rPr>
          <w:rFonts w:eastAsia="Calibri"/>
          <w:lang w:eastAsia="en-US"/>
        </w:rPr>
      </w:pPr>
    </w:p>
    <w:p w:rsidR="00F913A1" w:rsidRPr="00F913A1" w:rsidRDefault="00F913A1" w:rsidP="00F913A1">
      <w:pPr>
        <w:numPr>
          <w:ilvl w:val="0"/>
          <w:numId w:val="25"/>
        </w:numPr>
        <w:autoSpaceDE w:val="0"/>
        <w:autoSpaceDN w:val="0"/>
        <w:adjustRightInd w:val="0"/>
        <w:spacing w:after="200" w:line="276" w:lineRule="auto"/>
        <w:ind w:firstLine="284"/>
        <w:jc w:val="center"/>
        <w:outlineLvl w:val="3"/>
        <w:rPr>
          <w:rFonts w:eastAsia="Calibri"/>
          <w:lang w:eastAsia="en-US"/>
        </w:rPr>
      </w:pPr>
      <w:r w:rsidRPr="00F913A1">
        <w:rPr>
          <w:rFonts w:eastAsia="Calibri"/>
          <w:lang w:eastAsia="en-US"/>
        </w:rPr>
        <w:t>Порядок предоставления молодой семье – участнице Подпрограммы при рождении (усыновлении или удочерении) одного ребенка дополнительной</w:t>
      </w:r>
    </w:p>
    <w:p w:rsidR="00F913A1" w:rsidRPr="00F913A1" w:rsidRDefault="00F913A1" w:rsidP="00F913A1">
      <w:pPr>
        <w:autoSpaceDE w:val="0"/>
        <w:autoSpaceDN w:val="0"/>
        <w:adjustRightInd w:val="0"/>
        <w:ind w:firstLine="284"/>
        <w:jc w:val="center"/>
        <w:outlineLvl w:val="3"/>
        <w:rPr>
          <w:rFonts w:eastAsia="Calibri"/>
          <w:lang w:eastAsia="en-US"/>
        </w:rPr>
      </w:pPr>
      <w:r w:rsidRPr="00F913A1">
        <w:rPr>
          <w:rFonts w:eastAsia="Calibri"/>
          <w:lang w:eastAsia="en-US"/>
        </w:rPr>
        <w:t>социальной выплаты для погашения части расходов, связанных</w:t>
      </w:r>
    </w:p>
    <w:p w:rsidR="00F913A1" w:rsidRPr="00F913A1" w:rsidRDefault="00F913A1" w:rsidP="00F913A1">
      <w:pPr>
        <w:autoSpaceDE w:val="0"/>
        <w:autoSpaceDN w:val="0"/>
        <w:adjustRightInd w:val="0"/>
        <w:ind w:firstLine="284"/>
        <w:jc w:val="center"/>
        <w:outlineLvl w:val="3"/>
        <w:rPr>
          <w:rFonts w:eastAsia="Calibri"/>
          <w:lang w:eastAsia="en-US"/>
        </w:rPr>
      </w:pPr>
      <w:r w:rsidRPr="00F913A1">
        <w:rPr>
          <w:rFonts w:eastAsia="Calibri"/>
          <w:lang w:eastAsia="en-US"/>
        </w:rPr>
        <w:t>с приобретением жилого помещения или созданием объекта</w:t>
      </w:r>
    </w:p>
    <w:p w:rsidR="00F913A1" w:rsidRPr="00F913A1" w:rsidRDefault="00F913A1" w:rsidP="00F913A1">
      <w:pPr>
        <w:autoSpaceDE w:val="0"/>
        <w:autoSpaceDN w:val="0"/>
        <w:adjustRightInd w:val="0"/>
        <w:ind w:firstLine="284"/>
        <w:jc w:val="center"/>
        <w:outlineLvl w:val="3"/>
        <w:rPr>
          <w:rFonts w:eastAsia="Calibri"/>
          <w:lang w:eastAsia="en-US"/>
        </w:rPr>
      </w:pPr>
      <w:r w:rsidRPr="00F913A1">
        <w:rPr>
          <w:rFonts w:eastAsia="Calibri"/>
          <w:lang w:eastAsia="en-US"/>
        </w:rPr>
        <w:t>индивидуального жилищного строительства</w:t>
      </w:r>
    </w:p>
    <w:p w:rsidR="00F913A1" w:rsidRPr="00F913A1" w:rsidRDefault="00F913A1" w:rsidP="00F913A1">
      <w:pPr>
        <w:autoSpaceDE w:val="0"/>
        <w:autoSpaceDN w:val="0"/>
        <w:adjustRightInd w:val="0"/>
        <w:ind w:firstLine="284"/>
        <w:jc w:val="both"/>
        <w:outlineLvl w:val="3"/>
        <w:rPr>
          <w:rFonts w:eastAsia="Calibri"/>
          <w:szCs w:val="10"/>
          <w:lang w:eastAsia="en-US"/>
        </w:rPr>
      </w:pP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8.1.</w:t>
      </w:r>
      <w:r w:rsidRPr="00F913A1">
        <w:rPr>
          <w:rFonts w:eastAsia="Calibri"/>
          <w:lang w:eastAsia="en-US"/>
        </w:rPr>
        <w:tab/>
        <w:t>Молодой семье - участнице федеральной подпрограммы, государственной подпрограммы и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поселения Одинцово и бюджета Московской области в размере 5 процентов расчетной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(далее - дополнительная социальная выплата).</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8.2.</w:t>
      </w:r>
      <w:r w:rsidRPr="00F913A1">
        <w:rPr>
          <w:rFonts w:eastAsia="Calibri"/>
          <w:lang w:eastAsia="en-US"/>
        </w:rPr>
        <w:tab/>
        <w:t>Дополнительная социальная выплата предоставляется молодой семье - участнице федеральной подпрограммы, государственной подпрограммы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8.3.</w:t>
      </w:r>
      <w:r w:rsidRPr="00F913A1">
        <w:rPr>
          <w:rFonts w:eastAsia="Calibri"/>
          <w:lang w:eastAsia="en-US"/>
        </w:rPr>
        <w:tab/>
        <w:t>Для получения дополнительной социальной выплаты молодая семья - участница федеральной подпрограммы, государственной подпрограммы и Подпрограммы в срок не позднее 30 рабочих дней со дня рождения (усыновления или удочерения) одного ребенка представляет в уполномоченный орган следующие документы:</w:t>
      </w:r>
    </w:p>
    <w:p w:rsidR="00F913A1" w:rsidRPr="00F913A1" w:rsidRDefault="00F913A1" w:rsidP="00F913A1">
      <w:pPr>
        <w:numPr>
          <w:ilvl w:val="0"/>
          <w:numId w:val="7"/>
        </w:numPr>
        <w:autoSpaceDE w:val="0"/>
        <w:autoSpaceDN w:val="0"/>
        <w:adjustRightInd w:val="0"/>
        <w:spacing w:after="200" w:line="276" w:lineRule="auto"/>
        <w:ind w:hanging="11"/>
        <w:jc w:val="both"/>
        <w:outlineLvl w:val="3"/>
        <w:rPr>
          <w:rFonts w:eastAsia="Calibri"/>
          <w:lang w:eastAsia="en-US"/>
        </w:rPr>
      </w:pPr>
      <w:r w:rsidRPr="00F913A1">
        <w:rPr>
          <w:rFonts w:eastAsia="Calibri"/>
          <w:lang w:eastAsia="en-US"/>
        </w:rPr>
        <w:t>заявление о предоставлении дополнительной социальной выплаты;</w:t>
      </w:r>
    </w:p>
    <w:p w:rsidR="00F913A1" w:rsidRPr="00F913A1" w:rsidRDefault="00F913A1" w:rsidP="00F913A1">
      <w:pPr>
        <w:numPr>
          <w:ilvl w:val="0"/>
          <w:numId w:val="7"/>
        </w:numPr>
        <w:autoSpaceDE w:val="0"/>
        <w:autoSpaceDN w:val="0"/>
        <w:adjustRightInd w:val="0"/>
        <w:spacing w:after="200" w:line="276" w:lineRule="auto"/>
        <w:ind w:firstLine="709"/>
        <w:jc w:val="both"/>
        <w:outlineLvl w:val="3"/>
        <w:rPr>
          <w:rFonts w:eastAsia="Calibri"/>
          <w:lang w:eastAsia="en-US"/>
        </w:rPr>
      </w:pPr>
      <w:r w:rsidRPr="00F913A1">
        <w:rPr>
          <w:rFonts w:eastAsia="Calibri"/>
          <w:lang w:eastAsia="en-US"/>
        </w:rPr>
        <w:t>копию свидетельства о рождении ребенка либо документы, подтверждающие усыновление или удочерение ребенка.</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8.4.</w:t>
      </w:r>
      <w:r w:rsidRPr="00F913A1">
        <w:rPr>
          <w:rFonts w:eastAsia="Calibri"/>
          <w:lang w:eastAsia="en-US"/>
        </w:rPr>
        <w:tab/>
        <w:t xml:space="preserve">Отдел учета, распределения и приватизации жилой площади организует работу по проверке сведений, содержащихся в документах, в течение 5 рабочих дней со дня представления этих документов, осуществляет расчет дополнительной социальной выплаты по установленной </w:t>
      </w:r>
      <w:r w:rsidRPr="00F913A1">
        <w:rPr>
          <w:rFonts w:eastAsia="Calibri"/>
          <w:lang w:eastAsia="en-US"/>
        </w:rPr>
        <w:lastRenderedPageBreak/>
        <w:t>Государственным заказчиком форме и направляет его Государственному заказчику на согласование.</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8.5.</w:t>
      </w:r>
      <w:r w:rsidRPr="00F913A1">
        <w:rPr>
          <w:rFonts w:eastAsia="Calibri"/>
          <w:lang w:eastAsia="en-US"/>
        </w:rPr>
        <w:tab/>
        <w:t>Расчет дополнительной социальной выплаты в размере 5 процентов (2,5 процента - за счет бюджета городского поселения Одинцово и 2,5 процента - за счет средств бюджета Московской области) осуществляется исходя из расчетной (средней) стоимости жилья, рассчитанной на момент выдачи основного свидетельства, для погашения части расходов, связанных с приобретением жилого помещения или созданием объекта индивидуального жилищного строительства.</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8.6.</w:t>
      </w:r>
      <w:r w:rsidRPr="00F913A1">
        <w:rPr>
          <w:rFonts w:eastAsia="Calibri"/>
          <w:lang w:eastAsia="en-US"/>
        </w:rPr>
        <w:tab/>
        <w:t xml:space="preserve">Отдел учета, распределения и приватизации жилой площади Администрации городского поселения Одинцово в течение 5 рабочих дней после поступления средств бюджета Московской области производит оформление </w:t>
      </w:r>
      <w:hyperlink r:id="rId28" w:history="1">
        <w:r w:rsidRPr="00F913A1">
          <w:rPr>
            <w:rFonts w:eastAsia="Calibri"/>
            <w:lang w:eastAsia="en-US"/>
          </w:rPr>
          <w:t>свидетельств</w:t>
        </w:r>
      </w:hyperlink>
      <w:r w:rsidRPr="00F913A1">
        <w:rPr>
          <w:rFonts w:eastAsia="Calibri"/>
          <w:lang w:eastAsia="en-US"/>
        </w:rPr>
        <w:t xml:space="preserve"> на получение дополнительной социальной выплаты по форме согласно приложению № 10 к настоящим Правилам и выдачу их молодым семьям.</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Размер дополнительной социальной выплаты рассчитывается на дату выдачи основного свидетельства,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8.7.</w:t>
      </w:r>
      <w:r w:rsidRPr="00F913A1">
        <w:rPr>
          <w:rFonts w:eastAsia="Calibri"/>
          <w:lang w:eastAsia="en-US"/>
        </w:rPr>
        <w:tab/>
        <w:t>Срок представления свидетельства на получение дополнительной социальной выплаты в банк составляет не более одного месяца с даты его выдачи.</w:t>
      </w:r>
    </w:p>
    <w:p w:rsidR="00F913A1" w:rsidRPr="00F913A1" w:rsidRDefault="00F913A1" w:rsidP="00F913A1">
      <w:pPr>
        <w:autoSpaceDE w:val="0"/>
        <w:autoSpaceDN w:val="0"/>
        <w:adjustRightInd w:val="0"/>
        <w:ind w:firstLine="709"/>
        <w:jc w:val="both"/>
        <w:outlineLvl w:val="3"/>
        <w:rPr>
          <w:rFonts w:eastAsia="Calibri"/>
          <w:lang w:eastAsia="en-US"/>
        </w:rPr>
      </w:pPr>
    </w:p>
    <w:p w:rsidR="00F913A1" w:rsidRPr="00F913A1" w:rsidRDefault="00F913A1" w:rsidP="00F913A1">
      <w:pPr>
        <w:numPr>
          <w:ilvl w:val="0"/>
          <w:numId w:val="25"/>
        </w:numPr>
        <w:autoSpaceDE w:val="0"/>
        <w:autoSpaceDN w:val="0"/>
        <w:adjustRightInd w:val="0"/>
        <w:spacing w:after="200" w:line="276" w:lineRule="auto"/>
        <w:jc w:val="center"/>
        <w:outlineLvl w:val="3"/>
        <w:rPr>
          <w:rFonts w:eastAsia="Calibri"/>
          <w:lang w:eastAsia="en-US"/>
        </w:rPr>
      </w:pPr>
      <w:r w:rsidRPr="00F913A1">
        <w:rPr>
          <w:rFonts w:eastAsia="Calibri"/>
          <w:lang w:eastAsia="en-US"/>
        </w:rPr>
        <w:t>Порядок представления отчетности о реализации Подпрограммы</w:t>
      </w:r>
    </w:p>
    <w:p w:rsidR="00F913A1" w:rsidRPr="00F913A1" w:rsidRDefault="00F913A1" w:rsidP="00F913A1">
      <w:pPr>
        <w:autoSpaceDE w:val="0"/>
        <w:autoSpaceDN w:val="0"/>
        <w:adjustRightInd w:val="0"/>
        <w:ind w:firstLine="284"/>
        <w:jc w:val="both"/>
        <w:outlineLvl w:val="3"/>
        <w:rPr>
          <w:rFonts w:eastAsia="Calibri"/>
          <w:szCs w:val="10"/>
          <w:lang w:eastAsia="en-US"/>
        </w:rPr>
      </w:pP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9.1.</w:t>
      </w:r>
      <w:r w:rsidRPr="00F913A1">
        <w:rPr>
          <w:rFonts w:eastAsia="Calibri"/>
          <w:lang w:eastAsia="en-US"/>
        </w:rPr>
        <w:tab/>
        <w:t>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бюджету городского поселения Одинцово на предоставление социальных выплат молодым семьям - участницам федеральной подпрограммы, государственной подпрограммы и Подпрограммы.</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9.2.</w:t>
      </w:r>
      <w:r w:rsidRPr="00F913A1">
        <w:rPr>
          <w:rFonts w:eastAsia="Calibri"/>
          <w:lang w:eastAsia="en-US"/>
        </w:rPr>
        <w:tab/>
        <w:t>Отдел учета, распределения и приватизации жилой площади совместно с Управлением экономики, финансов, бухгалтерского учета и отчетности Администрации городского поселения Одинцово представляют Государственному заказчику:</w:t>
      </w:r>
    </w:p>
    <w:p w:rsidR="00F913A1" w:rsidRPr="00F913A1" w:rsidRDefault="00F913A1" w:rsidP="00F913A1">
      <w:pPr>
        <w:numPr>
          <w:ilvl w:val="0"/>
          <w:numId w:val="8"/>
        </w:numPr>
        <w:autoSpaceDE w:val="0"/>
        <w:autoSpaceDN w:val="0"/>
        <w:adjustRightInd w:val="0"/>
        <w:spacing w:after="200" w:line="276" w:lineRule="auto"/>
        <w:ind w:firstLine="709"/>
        <w:jc w:val="both"/>
        <w:outlineLvl w:val="3"/>
        <w:rPr>
          <w:rFonts w:eastAsia="Calibri"/>
          <w:lang w:eastAsia="en-US"/>
        </w:rPr>
      </w:pPr>
      <w:r w:rsidRPr="00F913A1">
        <w:rPr>
          <w:rFonts w:eastAsia="Calibri"/>
          <w:lang w:eastAsia="en-US"/>
        </w:rPr>
        <w:t xml:space="preserve">до 5 числа месяца, следующего за отчетным кварталом, </w:t>
      </w:r>
      <w:hyperlink r:id="rId29" w:history="1">
        <w:r w:rsidRPr="00F913A1">
          <w:rPr>
            <w:rFonts w:eastAsia="Calibri"/>
            <w:lang w:eastAsia="en-US"/>
          </w:rPr>
          <w:t>отчет</w:t>
        </w:r>
      </w:hyperlink>
      <w:r w:rsidRPr="00F913A1">
        <w:rPr>
          <w:rFonts w:eastAsia="Calibri"/>
          <w:lang w:eastAsia="en-US"/>
        </w:rPr>
        <w:t xml:space="preserve"> об использовании средств федерального бюджета, бюджета Московской области и бюджета городского поселения Одинцово, выделенных на предоставление социальных выплат молодым семьям в рамках реализации федеральной </w:t>
      </w:r>
      <w:hyperlink r:id="rId30" w:history="1">
        <w:r w:rsidRPr="00F913A1">
          <w:rPr>
            <w:rFonts w:eastAsia="Calibri"/>
            <w:lang w:eastAsia="en-US"/>
          </w:rPr>
          <w:t>подпрограммы</w:t>
        </w:r>
      </w:hyperlink>
      <w:r w:rsidRPr="00F913A1">
        <w:rPr>
          <w:rFonts w:eastAsia="Calibri"/>
          <w:lang w:eastAsia="en-US"/>
        </w:rPr>
        <w:t>, государственной подпрограммы Московской области и Подпрограммы, заверенные копии документов, подтверждающих перечисление банком денежных средств кредиторам получателей социальных выплат;</w:t>
      </w:r>
    </w:p>
    <w:p w:rsidR="00F913A1" w:rsidRPr="00F913A1" w:rsidRDefault="00F913A1" w:rsidP="00F913A1">
      <w:pPr>
        <w:numPr>
          <w:ilvl w:val="0"/>
          <w:numId w:val="8"/>
        </w:numPr>
        <w:autoSpaceDE w:val="0"/>
        <w:autoSpaceDN w:val="0"/>
        <w:adjustRightInd w:val="0"/>
        <w:spacing w:after="200" w:line="276" w:lineRule="auto"/>
        <w:ind w:firstLine="709"/>
        <w:jc w:val="both"/>
        <w:outlineLvl w:val="3"/>
        <w:rPr>
          <w:rFonts w:eastAsia="Calibri"/>
          <w:lang w:eastAsia="en-US"/>
        </w:rPr>
      </w:pPr>
      <w:r w:rsidRPr="00F913A1">
        <w:rPr>
          <w:rFonts w:eastAsia="Calibri"/>
          <w:lang w:eastAsia="en-US"/>
        </w:rPr>
        <w:t xml:space="preserve">до 5 числа месяца, следующего за отчетным месяцем, </w:t>
      </w:r>
      <w:hyperlink r:id="rId31" w:history="1">
        <w:r w:rsidRPr="00F913A1">
          <w:rPr>
            <w:rFonts w:eastAsia="Calibri"/>
            <w:lang w:eastAsia="en-US"/>
          </w:rPr>
          <w:t>отчет</w:t>
        </w:r>
      </w:hyperlink>
      <w:r w:rsidRPr="00F913A1">
        <w:rPr>
          <w:rFonts w:eastAsia="Calibri"/>
          <w:lang w:eastAsia="en-US"/>
        </w:rPr>
        <w:t xml:space="preserve"> о реализации федеральной </w:t>
      </w:r>
      <w:hyperlink r:id="rId32" w:history="1">
        <w:r w:rsidRPr="00F913A1">
          <w:rPr>
            <w:rFonts w:eastAsia="Calibri"/>
            <w:lang w:eastAsia="en-US"/>
          </w:rPr>
          <w:t>подпрограммы</w:t>
        </w:r>
      </w:hyperlink>
      <w:r w:rsidRPr="00F913A1">
        <w:rPr>
          <w:rFonts w:eastAsia="Calibri"/>
          <w:lang w:eastAsia="en-US"/>
        </w:rPr>
        <w:t>, государственной подпрограммы и Подпрограммы.</w:t>
      </w:r>
    </w:p>
    <w:p w:rsidR="00F913A1" w:rsidRPr="00F913A1" w:rsidRDefault="00F913A1" w:rsidP="00F913A1">
      <w:pPr>
        <w:autoSpaceDE w:val="0"/>
        <w:autoSpaceDN w:val="0"/>
        <w:adjustRightInd w:val="0"/>
        <w:ind w:firstLine="709"/>
        <w:jc w:val="both"/>
        <w:outlineLvl w:val="3"/>
        <w:rPr>
          <w:rFonts w:eastAsia="Calibri"/>
          <w:lang w:eastAsia="en-US"/>
        </w:rPr>
      </w:pPr>
      <w:r w:rsidRPr="00F913A1">
        <w:rPr>
          <w:rFonts w:eastAsia="Calibri"/>
          <w:lang w:eastAsia="en-US"/>
        </w:rPr>
        <w:t>9.3. Формы отчетов устанавливаются соглашениями, заключенными Администрацией городского поселения Одинцово с Государственным заказчиком в соответствии с подпунктом 6.2 пункта 6 настоящих Правил.</w:t>
      </w:r>
    </w:p>
    <w:p w:rsidR="00F913A1" w:rsidRPr="00F913A1" w:rsidRDefault="00F913A1" w:rsidP="00F913A1">
      <w:pPr>
        <w:autoSpaceDE w:val="0"/>
        <w:autoSpaceDN w:val="0"/>
        <w:adjustRightInd w:val="0"/>
        <w:ind w:firstLine="709"/>
        <w:jc w:val="both"/>
        <w:outlineLvl w:val="3"/>
        <w:rPr>
          <w:rFonts w:eastAsia="Calibri"/>
          <w:szCs w:val="28"/>
          <w:lang w:eastAsia="en-US"/>
        </w:rPr>
      </w:pPr>
    </w:p>
    <w:p w:rsidR="00F913A1" w:rsidRPr="00F913A1" w:rsidRDefault="00F913A1" w:rsidP="00F913A1">
      <w:pPr>
        <w:ind w:firstLine="12420"/>
        <w:rPr>
          <w:rFonts w:eastAsia="Calibri"/>
          <w:lang w:eastAsia="en-US"/>
        </w:rPr>
        <w:sectPr w:rsidR="00F913A1" w:rsidRPr="00F913A1" w:rsidSect="00282C1F">
          <w:pgSz w:w="11905" w:h="16838" w:code="9"/>
          <w:pgMar w:top="851" w:right="964" w:bottom="709" w:left="964" w:header="720" w:footer="720" w:gutter="0"/>
          <w:cols w:space="720"/>
        </w:sectPr>
      </w:pPr>
    </w:p>
    <w:p w:rsidR="00F913A1" w:rsidRPr="00F913A1" w:rsidRDefault="00F913A1" w:rsidP="00F913A1">
      <w:pPr>
        <w:autoSpaceDE w:val="0"/>
        <w:autoSpaceDN w:val="0"/>
        <w:adjustRightInd w:val="0"/>
        <w:jc w:val="right"/>
        <w:outlineLvl w:val="3"/>
        <w:rPr>
          <w:rFonts w:eastAsia="Calibri"/>
          <w:szCs w:val="20"/>
          <w:lang w:eastAsia="en-US"/>
        </w:rPr>
      </w:pPr>
      <w:r w:rsidRPr="00F913A1">
        <w:rPr>
          <w:rFonts w:eastAsia="Calibri"/>
          <w:szCs w:val="20"/>
          <w:lang w:eastAsia="en-US"/>
        </w:rPr>
        <w:lastRenderedPageBreak/>
        <w:t>Приложение № 1</w:t>
      </w:r>
    </w:p>
    <w:p w:rsidR="00F913A1" w:rsidRPr="00F913A1" w:rsidRDefault="00F913A1" w:rsidP="00F913A1">
      <w:pPr>
        <w:autoSpaceDE w:val="0"/>
        <w:autoSpaceDN w:val="0"/>
        <w:adjustRightInd w:val="0"/>
        <w:jc w:val="right"/>
        <w:rPr>
          <w:rFonts w:eastAsia="Calibri"/>
          <w:lang w:eastAsia="en-US"/>
        </w:rPr>
      </w:pPr>
      <w:r w:rsidRPr="00F913A1">
        <w:rPr>
          <w:rFonts w:eastAsia="Calibri"/>
          <w:szCs w:val="20"/>
          <w:lang w:eastAsia="en-US"/>
        </w:rPr>
        <w:t xml:space="preserve">к Правилам </w:t>
      </w:r>
      <w:r w:rsidRPr="00F913A1">
        <w:rPr>
          <w:rFonts w:eastAsia="Calibri"/>
          <w:lang w:eastAsia="en-US"/>
        </w:rPr>
        <w:t>предоставления</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молодым семьям социальных</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выплат на приобретение жилого</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помещения или строительство</w:t>
      </w:r>
    </w:p>
    <w:p w:rsidR="00F913A1" w:rsidRPr="00F913A1" w:rsidRDefault="00F913A1" w:rsidP="00F913A1">
      <w:pPr>
        <w:autoSpaceDE w:val="0"/>
        <w:autoSpaceDN w:val="0"/>
        <w:adjustRightInd w:val="0"/>
        <w:jc w:val="right"/>
        <w:rPr>
          <w:rFonts w:eastAsia="Calibri"/>
          <w:szCs w:val="20"/>
          <w:lang w:eastAsia="en-US"/>
        </w:rPr>
      </w:pPr>
      <w:r w:rsidRPr="00F913A1">
        <w:rPr>
          <w:rFonts w:eastAsia="Calibri"/>
          <w:lang w:eastAsia="en-US"/>
        </w:rPr>
        <w:t>индивидуального жилого дома</w:t>
      </w:r>
    </w:p>
    <w:p w:rsidR="00F913A1" w:rsidRPr="00F913A1" w:rsidRDefault="00F913A1" w:rsidP="00F913A1">
      <w:pPr>
        <w:autoSpaceDE w:val="0"/>
        <w:autoSpaceDN w:val="0"/>
        <w:adjustRightInd w:val="0"/>
        <w:jc w:val="right"/>
        <w:outlineLvl w:val="3"/>
        <w:rPr>
          <w:rFonts w:eastAsia="Calibri"/>
          <w:lang w:eastAsia="en-US"/>
        </w:rPr>
      </w:pPr>
    </w:p>
    <w:p w:rsidR="00F913A1" w:rsidRPr="00F913A1" w:rsidRDefault="00F913A1" w:rsidP="00F913A1">
      <w:pPr>
        <w:autoSpaceDE w:val="0"/>
        <w:autoSpaceDN w:val="0"/>
        <w:adjustRightInd w:val="0"/>
        <w:jc w:val="right"/>
        <w:outlineLvl w:val="3"/>
        <w:rPr>
          <w:rFonts w:eastAsia="Calibri"/>
          <w:lang w:eastAsia="en-US"/>
        </w:rPr>
      </w:pPr>
    </w:p>
    <w:p w:rsidR="00F913A1" w:rsidRPr="00F913A1" w:rsidRDefault="00F913A1" w:rsidP="00F913A1">
      <w:pPr>
        <w:jc w:val="center"/>
        <w:rPr>
          <w:rFonts w:eastAsia="Calibri"/>
          <w:b/>
          <w:lang w:eastAsia="en-US"/>
        </w:rPr>
      </w:pPr>
      <w:r w:rsidRPr="00F913A1">
        <w:rPr>
          <w:rFonts w:eastAsia="Calibri"/>
          <w:b/>
          <w:lang w:eastAsia="en-US"/>
        </w:rPr>
        <w:t>Согласие на обработку персональных данных</w:t>
      </w:r>
    </w:p>
    <w:p w:rsidR="00F913A1" w:rsidRPr="00F913A1" w:rsidRDefault="00F913A1" w:rsidP="00F913A1">
      <w:pPr>
        <w:rPr>
          <w:rFonts w:eastAsia="Calibri"/>
          <w:u w:val="single"/>
          <w:lang w:eastAsia="en-US"/>
        </w:rPr>
      </w:pPr>
      <w:r w:rsidRPr="00F913A1">
        <w:rPr>
          <w:rFonts w:eastAsia="Calibri"/>
          <w:lang w:eastAsia="en-US"/>
        </w:rPr>
        <w:t>Я,</w:t>
      </w:r>
      <w:r w:rsidRPr="00F913A1">
        <w:rPr>
          <w:rFonts w:eastAsia="Calibri"/>
          <w:b/>
          <w:lang w:eastAsia="en-US"/>
        </w:rPr>
        <w:t xml:space="preserve"> </w:t>
      </w:r>
      <w:r w:rsidRPr="00F913A1">
        <w:rPr>
          <w:rFonts w:eastAsia="Calibri"/>
          <w:lang w:eastAsia="en-US"/>
        </w:rPr>
        <w:t>___________________________________________________________________________,</w:t>
      </w:r>
    </w:p>
    <w:p w:rsidR="00F913A1" w:rsidRPr="00F913A1" w:rsidRDefault="00F913A1" w:rsidP="00F913A1">
      <w:pPr>
        <w:jc w:val="center"/>
        <w:rPr>
          <w:rFonts w:eastAsia="Calibri"/>
          <w:lang w:eastAsia="en-US"/>
        </w:rPr>
      </w:pPr>
      <w:r w:rsidRPr="00F913A1">
        <w:rPr>
          <w:rFonts w:eastAsia="Calibri"/>
          <w:sz w:val="18"/>
          <w:lang w:eastAsia="en-US"/>
        </w:rPr>
        <w:t>(фамилия, имя, отчество)</w:t>
      </w:r>
    </w:p>
    <w:p w:rsidR="00F913A1" w:rsidRPr="00F913A1" w:rsidRDefault="00F913A1" w:rsidP="00F913A1">
      <w:pPr>
        <w:rPr>
          <w:rFonts w:eastAsia="Calibri"/>
          <w:u w:val="single"/>
          <w:lang w:eastAsia="en-US"/>
        </w:rPr>
      </w:pPr>
      <w:r w:rsidRPr="00F913A1">
        <w:rPr>
          <w:rFonts w:eastAsia="Calibri"/>
          <w:lang w:eastAsia="en-US"/>
        </w:rPr>
        <w:t>проживающий (ая) по адресу_____________________________________________________</w:t>
      </w:r>
    </w:p>
    <w:p w:rsidR="00F913A1" w:rsidRPr="00F913A1" w:rsidRDefault="00F913A1" w:rsidP="00F913A1">
      <w:pPr>
        <w:rPr>
          <w:rFonts w:eastAsia="Calibri"/>
          <w:lang w:eastAsia="en-US"/>
        </w:rPr>
      </w:pPr>
      <w:r w:rsidRPr="00F913A1">
        <w:rPr>
          <w:rFonts w:eastAsia="Calibri"/>
          <w:lang w:eastAsia="en-US"/>
        </w:rPr>
        <w:t>_____________________________________________________________________________,</w:t>
      </w:r>
    </w:p>
    <w:p w:rsidR="00F913A1" w:rsidRPr="00F913A1" w:rsidRDefault="00F913A1" w:rsidP="00F913A1">
      <w:pPr>
        <w:jc w:val="center"/>
        <w:rPr>
          <w:rFonts w:eastAsia="Calibri"/>
          <w:lang w:eastAsia="en-US"/>
        </w:rPr>
      </w:pPr>
      <w:r w:rsidRPr="00F913A1">
        <w:rPr>
          <w:rFonts w:eastAsia="Calibri"/>
          <w:sz w:val="18"/>
          <w:lang w:eastAsia="en-US"/>
        </w:rPr>
        <w:t>(адрес места жительства)</w:t>
      </w:r>
    </w:p>
    <w:p w:rsidR="00F913A1" w:rsidRPr="00F913A1" w:rsidRDefault="00F913A1" w:rsidP="00F913A1">
      <w:pPr>
        <w:rPr>
          <w:rFonts w:eastAsia="Calibri"/>
          <w:lang w:eastAsia="en-US"/>
        </w:rPr>
      </w:pPr>
      <w:r w:rsidRPr="00F913A1">
        <w:rPr>
          <w:rFonts w:eastAsia="Calibri"/>
          <w:lang w:eastAsia="en-US"/>
        </w:rPr>
        <w:t xml:space="preserve">паспорт  </w:t>
      </w:r>
      <w:r w:rsidRPr="00F913A1">
        <w:rPr>
          <w:rFonts w:eastAsia="Calibri"/>
          <w:u w:val="single"/>
          <w:lang w:eastAsia="en-US"/>
        </w:rPr>
        <w:tab/>
      </w:r>
      <w:r w:rsidRPr="00F913A1">
        <w:rPr>
          <w:rFonts w:eastAsia="Calibri"/>
          <w:u w:val="single"/>
          <w:lang w:eastAsia="en-US"/>
        </w:rPr>
        <w:tab/>
      </w:r>
      <w:r w:rsidRPr="00F913A1">
        <w:rPr>
          <w:rFonts w:eastAsia="Calibri"/>
          <w:u w:val="single"/>
          <w:lang w:eastAsia="en-US"/>
        </w:rPr>
        <w:tab/>
        <w:t xml:space="preserve">            </w:t>
      </w:r>
      <w:r w:rsidRPr="00F913A1">
        <w:rPr>
          <w:rFonts w:eastAsia="Calibri"/>
          <w:u w:val="single"/>
          <w:lang w:eastAsia="en-US"/>
        </w:rPr>
        <w:tab/>
      </w:r>
      <w:r w:rsidRPr="00F913A1">
        <w:rPr>
          <w:rFonts w:eastAsia="Calibri"/>
          <w:lang w:eastAsia="en-US"/>
        </w:rPr>
        <w:t>, выданный «</w:t>
      </w:r>
      <w:r w:rsidRPr="00F913A1">
        <w:rPr>
          <w:rFonts w:eastAsia="Calibri"/>
          <w:b/>
          <w:lang w:eastAsia="en-US"/>
        </w:rPr>
        <w:t>_____</w:t>
      </w:r>
      <w:r w:rsidRPr="00F913A1">
        <w:rPr>
          <w:rFonts w:eastAsia="Calibri"/>
          <w:lang w:eastAsia="en-US"/>
        </w:rPr>
        <w:t>»</w:t>
      </w:r>
      <w:r w:rsidRPr="00F913A1">
        <w:rPr>
          <w:rFonts w:eastAsia="Calibri"/>
          <w:b/>
          <w:lang w:eastAsia="en-US"/>
        </w:rPr>
        <w:t xml:space="preserve">    _____________________</w:t>
      </w:r>
      <w:r w:rsidRPr="00F913A1">
        <w:rPr>
          <w:rFonts w:eastAsia="Calibri"/>
          <w:lang w:eastAsia="en-US"/>
        </w:rPr>
        <w:t>г.</w:t>
      </w:r>
    </w:p>
    <w:p w:rsidR="00F913A1" w:rsidRPr="00F913A1" w:rsidRDefault="00F913A1" w:rsidP="00F913A1">
      <w:pPr>
        <w:rPr>
          <w:rFonts w:eastAsia="Calibri"/>
          <w:lang w:eastAsia="en-US"/>
        </w:rPr>
      </w:pPr>
      <w:r w:rsidRPr="00F913A1">
        <w:rPr>
          <w:rFonts w:eastAsia="Calibri"/>
          <w:lang w:eastAsia="en-US"/>
        </w:rPr>
        <w:t xml:space="preserve">                               </w:t>
      </w:r>
      <w:r w:rsidRPr="00F913A1">
        <w:rPr>
          <w:rFonts w:eastAsia="Calibri"/>
          <w:sz w:val="18"/>
          <w:lang w:eastAsia="en-US"/>
        </w:rPr>
        <w:t>(серия, номер)</w:t>
      </w:r>
      <w:r w:rsidRPr="00F913A1">
        <w:rPr>
          <w:rFonts w:eastAsia="Calibri"/>
          <w:lang w:eastAsia="en-US"/>
        </w:rPr>
        <w:tab/>
      </w:r>
      <w:r w:rsidRPr="00F913A1">
        <w:rPr>
          <w:rFonts w:eastAsia="Calibri"/>
          <w:lang w:eastAsia="en-US"/>
        </w:rPr>
        <w:tab/>
      </w:r>
      <w:r w:rsidRPr="00F913A1">
        <w:rPr>
          <w:rFonts w:eastAsia="Calibri"/>
          <w:lang w:eastAsia="en-US"/>
        </w:rPr>
        <w:tab/>
      </w:r>
      <w:r w:rsidRPr="00F913A1">
        <w:rPr>
          <w:rFonts w:eastAsia="Calibri"/>
          <w:lang w:eastAsia="en-US"/>
        </w:rPr>
        <w:tab/>
      </w:r>
      <w:r w:rsidRPr="00F913A1">
        <w:rPr>
          <w:rFonts w:eastAsia="Calibri"/>
          <w:lang w:eastAsia="en-US"/>
        </w:rPr>
        <w:tab/>
      </w:r>
      <w:r w:rsidRPr="00F913A1">
        <w:rPr>
          <w:rFonts w:eastAsia="Calibri"/>
          <w:lang w:eastAsia="en-US"/>
        </w:rPr>
        <w:tab/>
        <w:t xml:space="preserve">   </w:t>
      </w:r>
      <w:r w:rsidRPr="00F913A1">
        <w:rPr>
          <w:rFonts w:eastAsia="Calibri"/>
          <w:sz w:val="18"/>
          <w:lang w:eastAsia="en-US"/>
        </w:rPr>
        <w:t>(дата выдачи)</w:t>
      </w:r>
      <w:r w:rsidRPr="00F913A1">
        <w:rPr>
          <w:rFonts w:eastAsia="Calibri"/>
          <w:lang w:eastAsia="en-US"/>
        </w:rPr>
        <w:t xml:space="preserve"> </w:t>
      </w:r>
      <w:r w:rsidRPr="00F913A1">
        <w:rPr>
          <w:rFonts w:eastAsia="Calibri"/>
          <w:b/>
          <w:lang w:eastAsia="en-US"/>
        </w:rPr>
        <w:t>_____________________________________________________________________________</w:t>
      </w:r>
      <w:r w:rsidRPr="00F913A1">
        <w:rPr>
          <w:rFonts w:eastAsia="Calibri"/>
          <w:lang w:eastAsia="en-US"/>
        </w:rPr>
        <w:t>,</w:t>
      </w:r>
    </w:p>
    <w:p w:rsidR="00F913A1" w:rsidRPr="00F913A1" w:rsidRDefault="00F913A1" w:rsidP="00F913A1">
      <w:pPr>
        <w:jc w:val="center"/>
        <w:rPr>
          <w:rFonts w:eastAsia="Calibri"/>
          <w:lang w:eastAsia="en-US"/>
        </w:rPr>
      </w:pPr>
      <w:r w:rsidRPr="00F913A1">
        <w:rPr>
          <w:rFonts w:eastAsia="Calibri"/>
          <w:sz w:val="18"/>
          <w:lang w:eastAsia="en-US"/>
        </w:rPr>
        <w:t>(кем выдан)</w:t>
      </w:r>
    </w:p>
    <w:p w:rsidR="00F913A1" w:rsidRPr="00F913A1" w:rsidRDefault="00F913A1" w:rsidP="00F913A1">
      <w:pPr>
        <w:jc w:val="center"/>
        <w:rPr>
          <w:rFonts w:eastAsia="Calibri"/>
          <w:lang w:eastAsia="en-US"/>
        </w:rPr>
      </w:pPr>
      <w:r w:rsidRPr="00F913A1">
        <w:rPr>
          <w:rFonts w:eastAsia="Calibri"/>
          <w:sz w:val="18"/>
          <w:lang w:eastAsia="en-US"/>
        </w:rPr>
        <w:t>(реквизиты доверенности, иного документа или нормативно-правового акта)</w:t>
      </w:r>
    </w:p>
    <w:p w:rsidR="00F913A1" w:rsidRPr="00F913A1" w:rsidRDefault="00F913A1" w:rsidP="00F913A1">
      <w:pPr>
        <w:jc w:val="center"/>
        <w:rPr>
          <w:rFonts w:eastAsia="Calibri"/>
          <w:lang w:eastAsia="en-US"/>
        </w:rPr>
      </w:pPr>
    </w:p>
    <w:p w:rsidR="00F913A1" w:rsidRPr="00F913A1" w:rsidRDefault="00F913A1" w:rsidP="00F913A1">
      <w:pPr>
        <w:widowControl w:val="0"/>
        <w:autoSpaceDE w:val="0"/>
        <w:autoSpaceDN w:val="0"/>
        <w:adjustRightInd w:val="0"/>
        <w:jc w:val="both"/>
      </w:pPr>
      <w:r w:rsidRPr="00F913A1">
        <w:t>даю согласие на обработку Администрацией городского поселения Одинцово Одинцовского муниципального района Московской области (юридический адрес – Московская область, г. Одинцово, ул. Маршала Жукова, д. 28), а также центральными исполнительными органами государственной власти Московской области и федеральными органами власти своих персональных данных, содержащихся в предоставляемых мною документах согласно перечню, утвержденному действующим законодательством в рамках реализации подпрограммы «Обеспечение жильем молодых семей» федеральной целевой программы «Жилище» на 2015 – 2020 годы утвержденной постановлением Правительства РФ от 17.12.2010 г. № 1050, с правом совершения с ними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 с целью участия в Подпрограмме, направленной на улучшение жилищных условий молодых семей.</w:t>
      </w:r>
    </w:p>
    <w:p w:rsidR="00F913A1" w:rsidRPr="00F913A1" w:rsidRDefault="00F913A1" w:rsidP="00F913A1">
      <w:pPr>
        <w:widowControl w:val="0"/>
        <w:autoSpaceDE w:val="0"/>
        <w:autoSpaceDN w:val="0"/>
        <w:adjustRightInd w:val="0"/>
        <w:ind w:firstLine="567"/>
        <w:jc w:val="both"/>
      </w:pPr>
      <w:r w:rsidRPr="00F913A1">
        <w:t>Данное мною согласие на обработку указанных персональных данных действует бессрочно и может быть отозвано в письменной форме.</w:t>
      </w:r>
    </w:p>
    <w:p w:rsidR="00F913A1" w:rsidRPr="00F913A1" w:rsidRDefault="00F913A1" w:rsidP="00F913A1">
      <w:pPr>
        <w:widowControl w:val="0"/>
        <w:autoSpaceDE w:val="0"/>
        <w:autoSpaceDN w:val="0"/>
        <w:adjustRightInd w:val="0"/>
        <w:ind w:firstLine="567"/>
        <w:jc w:val="both"/>
      </w:pPr>
      <w:r w:rsidRPr="00F913A1">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Подпрограммы.</w:t>
      </w:r>
    </w:p>
    <w:p w:rsidR="00F913A1" w:rsidRPr="00F913A1" w:rsidRDefault="00F913A1" w:rsidP="00F913A1">
      <w:pPr>
        <w:widowControl w:val="0"/>
        <w:autoSpaceDE w:val="0"/>
        <w:autoSpaceDN w:val="0"/>
        <w:adjustRightInd w:val="0"/>
        <w:jc w:val="both"/>
      </w:pPr>
    </w:p>
    <w:p w:rsidR="00F913A1" w:rsidRPr="00F913A1" w:rsidRDefault="00F913A1" w:rsidP="00F913A1">
      <w:pPr>
        <w:widowControl w:val="0"/>
        <w:autoSpaceDE w:val="0"/>
        <w:autoSpaceDN w:val="0"/>
        <w:adjustRightInd w:val="0"/>
        <w:jc w:val="both"/>
        <w:rPr>
          <w:sz w:val="26"/>
          <w:szCs w:val="26"/>
        </w:rPr>
      </w:pPr>
    </w:p>
    <w:p w:rsidR="00F913A1" w:rsidRPr="00F913A1" w:rsidRDefault="00F913A1" w:rsidP="00F913A1">
      <w:pPr>
        <w:widowControl w:val="0"/>
        <w:autoSpaceDE w:val="0"/>
        <w:autoSpaceDN w:val="0"/>
        <w:adjustRightInd w:val="0"/>
        <w:jc w:val="both"/>
        <w:rPr>
          <w:sz w:val="26"/>
          <w:szCs w:val="26"/>
        </w:rPr>
      </w:pPr>
      <w:r w:rsidRPr="00F913A1">
        <w:rPr>
          <w:sz w:val="26"/>
          <w:szCs w:val="26"/>
        </w:rPr>
        <w:t xml:space="preserve">      ________________                 _____________</w:t>
      </w:r>
      <w:r w:rsidRPr="00F913A1">
        <w:rPr>
          <w:sz w:val="26"/>
          <w:szCs w:val="26"/>
        </w:rPr>
        <w:tab/>
        <w:t xml:space="preserve">                   ____________</w:t>
      </w:r>
      <w:r w:rsidRPr="00F913A1">
        <w:rPr>
          <w:sz w:val="26"/>
          <w:szCs w:val="26"/>
        </w:rPr>
        <w:tab/>
      </w:r>
    </w:p>
    <w:p w:rsidR="00F913A1" w:rsidRPr="00F913A1" w:rsidRDefault="00F913A1" w:rsidP="00F913A1">
      <w:pPr>
        <w:widowControl w:val="0"/>
        <w:tabs>
          <w:tab w:val="left" w:pos="4860"/>
        </w:tabs>
        <w:autoSpaceDE w:val="0"/>
        <w:autoSpaceDN w:val="0"/>
        <w:adjustRightInd w:val="0"/>
        <w:jc w:val="both"/>
        <w:rPr>
          <w:sz w:val="16"/>
          <w:szCs w:val="16"/>
        </w:rPr>
      </w:pPr>
      <w:r w:rsidRPr="00F913A1">
        <w:rPr>
          <w:sz w:val="16"/>
          <w:szCs w:val="16"/>
        </w:rPr>
        <w:t xml:space="preserve">                     (подпись)                                                      (расшифровка подписи)                                              (дата подписи)</w:t>
      </w:r>
    </w:p>
    <w:p w:rsidR="00F913A1" w:rsidRPr="00F913A1" w:rsidRDefault="00F913A1" w:rsidP="00F913A1">
      <w:pPr>
        <w:autoSpaceDE w:val="0"/>
        <w:autoSpaceDN w:val="0"/>
        <w:adjustRightInd w:val="0"/>
        <w:spacing w:after="200" w:line="276" w:lineRule="auto"/>
        <w:jc w:val="both"/>
        <w:rPr>
          <w:rFonts w:eastAsia="Calibri"/>
          <w:sz w:val="26"/>
          <w:szCs w:val="26"/>
          <w:lang w:eastAsia="en-US"/>
        </w:rPr>
      </w:pPr>
    </w:p>
    <w:p w:rsidR="00F913A1" w:rsidRPr="00F913A1" w:rsidRDefault="00F913A1" w:rsidP="00F913A1">
      <w:pPr>
        <w:autoSpaceDE w:val="0"/>
        <w:autoSpaceDN w:val="0"/>
        <w:adjustRightInd w:val="0"/>
        <w:spacing w:after="200" w:line="276" w:lineRule="auto"/>
        <w:jc w:val="both"/>
        <w:rPr>
          <w:rFonts w:eastAsia="Calibri"/>
          <w:sz w:val="26"/>
          <w:szCs w:val="26"/>
          <w:lang w:eastAsia="en-US"/>
        </w:rPr>
      </w:pPr>
    </w:p>
    <w:p w:rsidR="00F913A1" w:rsidRPr="00F913A1" w:rsidRDefault="00F913A1" w:rsidP="00F913A1">
      <w:pPr>
        <w:autoSpaceDE w:val="0"/>
        <w:autoSpaceDN w:val="0"/>
        <w:adjustRightInd w:val="0"/>
        <w:jc w:val="right"/>
        <w:rPr>
          <w:rFonts w:eastAsia="Calibri"/>
          <w:szCs w:val="20"/>
          <w:lang w:eastAsia="en-US"/>
        </w:rPr>
      </w:pPr>
      <w:r w:rsidRPr="00F913A1">
        <w:rPr>
          <w:rFonts w:eastAsia="Calibri"/>
          <w:sz w:val="26"/>
          <w:szCs w:val="26"/>
          <w:lang w:eastAsia="en-US"/>
        </w:rPr>
        <w:br w:type="page"/>
      </w:r>
      <w:r w:rsidRPr="00F913A1">
        <w:rPr>
          <w:rFonts w:eastAsia="Calibri"/>
          <w:szCs w:val="20"/>
          <w:lang w:eastAsia="en-US"/>
        </w:rPr>
        <w:lastRenderedPageBreak/>
        <w:t>Приложение № 2</w:t>
      </w:r>
    </w:p>
    <w:p w:rsidR="00F913A1" w:rsidRPr="00F913A1" w:rsidRDefault="00F913A1" w:rsidP="00F913A1">
      <w:pPr>
        <w:autoSpaceDE w:val="0"/>
        <w:autoSpaceDN w:val="0"/>
        <w:adjustRightInd w:val="0"/>
        <w:jc w:val="right"/>
        <w:rPr>
          <w:rFonts w:eastAsia="Calibri"/>
          <w:lang w:eastAsia="en-US"/>
        </w:rPr>
      </w:pPr>
      <w:r w:rsidRPr="00F913A1">
        <w:rPr>
          <w:rFonts w:eastAsia="Calibri"/>
          <w:szCs w:val="20"/>
          <w:lang w:eastAsia="en-US"/>
        </w:rPr>
        <w:t xml:space="preserve">к Правилам </w:t>
      </w:r>
      <w:r w:rsidRPr="00F913A1">
        <w:rPr>
          <w:rFonts w:eastAsia="Calibri"/>
          <w:lang w:eastAsia="en-US"/>
        </w:rPr>
        <w:t>предоставления</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молодым семьям социальных</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выплат на приобретение жилого</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помещения или строительство</w:t>
      </w:r>
    </w:p>
    <w:p w:rsidR="00F913A1" w:rsidRPr="00F913A1" w:rsidRDefault="00F913A1" w:rsidP="00F913A1">
      <w:pPr>
        <w:autoSpaceDE w:val="0"/>
        <w:autoSpaceDN w:val="0"/>
        <w:adjustRightInd w:val="0"/>
        <w:jc w:val="right"/>
        <w:rPr>
          <w:rFonts w:eastAsia="Calibri"/>
          <w:szCs w:val="20"/>
          <w:lang w:eastAsia="en-US"/>
        </w:rPr>
      </w:pPr>
      <w:r w:rsidRPr="00F913A1">
        <w:rPr>
          <w:rFonts w:eastAsia="Calibri"/>
          <w:lang w:eastAsia="en-US"/>
        </w:rPr>
        <w:t>индивидуального жилого дома</w:t>
      </w:r>
    </w:p>
    <w:p w:rsidR="00F913A1" w:rsidRPr="00F913A1" w:rsidRDefault="00F913A1" w:rsidP="00F913A1">
      <w:pPr>
        <w:autoSpaceDE w:val="0"/>
        <w:autoSpaceDN w:val="0"/>
        <w:adjustRightInd w:val="0"/>
        <w:jc w:val="right"/>
        <w:outlineLvl w:val="3"/>
        <w:rPr>
          <w:rFonts w:eastAsia="Calibri"/>
          <w:szCs w:val="20"/>
          <w:lang w:eastAsia="en-US"/>
        </w:rPr>
      </w:pPr>
    </w:p>
    <w:p w:rsidR="00F913A1" w:rsidRPr="00F913A1" w:rsidRDefault="00F913A1" w:rsidP="00F913A1">
      <w:pPr>
        <w:autoSpaceDE w:val="0"/>
        <w:autoSpaceDN w:val="0"/>
        <w:adjustRightInd w:val="0"/>
        <w:jc w:val="right"/>
        <w:outlineLvl w:val="3"/>
        <w:rPr>
          <w:rFonts w:eastAsia="Calibri"/>
          <w:lang w:eastAsia="en-US"/>
        </w:rPr>
      </w:pPr>
    </w:p>
    <w:p w:rsidR="00F913A1" w:rsidRPr="00F913A1" w:rsidRDefault="00F913A1" w:rsidP="00F913A1">
      <w:pPr>
        <w:autoSpaceDE w:val="0"/>
        <w:autoSpaceDN w:val="0"/>
        <w:adjustRightInd w:val="0"/>
        <w:jc w:val="right"/>
        <w:outlineLvl w:val="3"/>
        <w:rPr>
          <w:rFonts w:eastAsia="Calibri"/>
          <w:lang w:eastAsia="en-US"/>
        </w:rPr>
      </w:pPr>
      <w:r w:rsidRPr="00F913A1">
        <w:rPr>
          <w:rFonts w:eastAsia="Calibri"/>
          <w:lang w:eastAsia="en-US"/>
        </w:rPr>
        <w:t>Руководителю администрации</w:t>
      </w:r>
    </w:p>
    <w:p w:rsidR="00F913A1" w:rsidRPr="00F913A1" w:rsidRDefault="00F913A1" w:rsidP="00F913A1">
      <w:pPr>
        <w:autoSpaceDE w:val="0"/>
        <w:autoSpaceDN w:val="0"/>
        <w:adjustRightInd w:val="0"/>
        <w:jc w:val="right"/>
        <w:outlineLvl w:val="3"/>
        <w:rPr>
          <w:rFonts w:eastAsia="Calibri"/>
          <w:lang w:eastAsia="en-US"/>
        </w:rPr>
      </w:pPr>
      <w:r w:rsidRPr="00F913A1">
        <w:rPr>
          <w:rFonts w:eastAsia="Calibri"/>
          <w:lang w:eastAsia="en-US"/>
        </w:rPr>
        <w:t xml:space="preserve"> городского поселения Одинцово</w:t>
      </w:r>
    </w:p>
    <w:p w:rsidR="00F913A1" w:rsidRPr="00F913A1" w:rsidRDefault="00F913A1" w:rsidP="00F913A1">
      <w:pPr>
        <w:autoSpaceDE w:val="0"/>
        <w:autoSpaceDN w:val="0"/>
        <w:adjustRightInd w:val="0"/>
        <w:jc w:val="right"/>
        <w:outlineLvl w:val="3"/>
        <w:rPr>
          <w:rFonts w:eastAsia="Calibri"/>
          <w:lang w:eastAsia="en-US"/>
        </w:rPr>
      </w:pPr>
      <w:r w:rsidRPr="00F913A1">
        <w:rPr>
          <w:rFonts w:eastAsia="Calibri"/>
          <w:lang w:eastAsia="en-US"/>
        </w:rPr>
        <w:t>от_______________________________</w:t>
      </w:r>
    </w:p>
    <w:p w:rsidR="00F913A1" w:rsidRPr="00F913A1" w:rsidRDefault="00F913A1" w:rsidP="00F913A1">
      <w:pPr>
        <w:autoSpaceDE w:val="0"/>
        <w:autoSpaceDN w:val="0"/>
        <w:adjustRightInd w:val="0"/>
        <w:jc w:val="right"/>
        <w:outlineLvl w:val="3"/>
        <w:rPr>
          <w:rFonts w:eastAsia="Calibri"/>
          <w:lang w:eastAsia="en-US"/>
        </w:rPr>
      </w:pPr>
      <w:r w:rsidRPr="00F913A1">
        <w:rPr>
          <w:rFonts w:eastAsia="Calibri"/>
          <w:lang w:eastAsia="en-US"/>
        </w:rPr>
        <w:t xml:space="preserve">тел.______________________________ </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jc w:val="center"/>
      </w:pPr>
      <w:r w:rsidRPr="00F913A1">
        <w:t>ЗАЯВЛЕНИЕ</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ind w:firstLine="567"/>
        <w:jc w:val="both"/>
      </w:pPr>
      <w:r w:rsidRPr="00F913A1">
        <w:t xml:space="preserve">Прошу признать нуждающейся в жилом помещении для участия в </w:t>
      </w:r>
      <w:hyperlink r:id="rId33" w:history="1">
        <w:r w:rsidRPr="00F913A1">
          <w:t>подпрограмме</w:t>
        </w:r>
      </w:hyperlink>
      <w:r w:rsidRPr="00F913A1">
        <w:t xml:space="preserve">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и </w:t>
      </w:r>
      <w:r w:rsidRPr="00F913A1">
        <w:rPr>
          <w:rFonts w:cs="Courier New"/>
        </w:rPr>
        <w:t>подпрограмме</w:t>
      </w:r>
      <w:r w:rsidRPr="00F913A1">
        <w:t xml:space="preserve"> городского поселения Одинцово </w:t>
      </w:r>
      <w:r w:rsidRPr="00F913A1">
        <w:rPr>
          <w:rFonts w:cs="Courier New"/>
        </w:rPr>
        <w:t xml:space="preserve">«Обеспечение жильем молодых семей проживающих на территории городского </w:t>
      </w:r>
      <w:r w:rsidRPr="00F913A1">
        <w:t>поселения Одинцово» муниципальной программы «Содержание и развитие жилищно-коммунального хозяйства в городском поселении Одинцово Одинцовского муниципального района Московской области на 2014-2018 годы», в связи с</w:t>
      </w:r>
    </w:p>
    <w:p w:rsidR="00F913A1" w:rsidRPr="00F913A1" w:rsidRDefault="00F913A1" w:rsidP="00F913A1">
      <w:pPr>
        <w:autoSpaceDE w:val="0"/>
        <w:autoSpaceDN w:val="0"/>
        <w:adjustRightInd w:val="0"/>
        <w:jc w:val="both"/>
      </w:pPr>
      <w:r w:rsidRPr="00F913A1">
        <w:t>______________________________________________________________________________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(указать причину: отсутствие жилого помещения; обеспеченность общей площадью жилого помещения на одного члена</w:t>
      </w:r>
    </w:p>
    <w:p w:rsidR="00F913A1" w:rsidRPr="00F913A1" w:rsidRDefault="00F913A1" w:rsidP="00F913A1">
      <w:pPr>
        <w:autoSpaceDE w:val="0"/>
        <w:autoSpaceDN w:val="0"/>
        <w:adjustRightInd w:val="0"/>
      </w:pPr>
      <w:r w:rsidRPr="00F913A1">
        <w:t>__________________________________________________________________________________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семьи менее учетной нормы; проживание в помещении, не отвечающем установленным для жилых помещений</w:t>
      </w:r>
    </w:p>
    <w:p w:rsidR="00F913A1" w:rsidRPr="00F913A1" w:rsidRDefault="00F913A1" w:rsidP="00F913A1">
      <w:pPr>
        <w:autoSpaceDE w:val="0"/>
        <w:autoSpaceDN w:val="0"/>
        <w:adjustRightInd w:val="0"/>
      </w:pPr>
      <w:r w:rsidRPr="00F913A1">
        <w:t>__________________________________________________________________________________</w:t>
      </w:r>
    </w:p>
    <w:p w:rsidR="00F913A1" w:rsidRPr="00F913A1" w:rsidRDefault="00F913A1" w:rsidP="00F913A1">
      <w:pPr>
        <w:autoSpaceDE w:val="0"/>
        <w:autoSpaceDN w:val="0"/>
        <w:adjustRightInd w:val="0"/>
        <w:jc w:val="right"/>
        <w:rPr>
          <w:sz w:val="18"/>
          <w:szCs w:val="18"/>
        </w:rPr>
      </w:pPr>
      <w:r w:rsidRPr="00F913A1">
        <w:rPr>
          <w:sz w:val="18"/>
          <w:szCs w:val="18"/>
        </w:rPr>
        <w:t>требованиям; проживание в жилом помещении, занятом несколькими семьями, в одной из которых имеется гражданин,</w:t>
      </w:r>
    </w:p>
    <w:p w:rsidR="00F913A1" w:rsidRPr="00F913A1" w:rsidRDefault="00F913A1" w:rsidP="00F913A1">
      <w:pPr>
        <w:autoSpaceDE w:val="0"/>
        <w:autoSpaceDN w:val="0"/>
        <w:adjustRightInd w:val="0"/>
      </w:pPr>
      <w:r w:rsidRPr="00F913A1">
        <w:t>__________________________________________________________________________________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страдающий тяжелой формой заболевания, при которой совместное проживание с ним в одной квартире невозможно)</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pPr>
      <w:r w:rsidRPr="00F913A1">
        <w:t>молодую семью в составе:</w:t>
      </w:r>
    </w:p>
    <w:p w:rsidR="00F913A1" w:rsidRPr="00F913A1" w:rsidRDefault="00F913A1" w:rsidP="00F913A1">
      <w:pPr>
        <w:autoSpaceDE w:val="0"/>
        <w:autoSpaceDN w:val="0"/>
        <w:adjustRightInd w:val="0"/>
      </w:pPr>
      <w:r w:rsidRPr="00F913A1">
        <w:t>супруг ____________________________________________________________________________,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дата рождения)</w:t>
      </w:r>
    </w:p>
    <w:p w:rsidR="00F913A1" w:rsidRPr="00F913A1" w:rsidRDefault="00F913A1" w:rsidP="00F913A1">
      <w:pPr>
        <w:autoSpaceDE w:val="0"/>
        <w:autoSpaceDN w:val="0"/>
        <w:adjustRightInd w:val="0"/>
      </w:pPr>
      <w:r w:rsidRPr="00F913A1">
        <w:t>паспорт: серия  ______  N ___________,  выданный ______________________________________</w:t>
      </w:r>
    </w:p>
    <w:p w:rsidR="00F913A1" w:rsidRPr="00F913A1" w:rsidRDefault="00F913A1" w:rsidP="00F913A1">
      <w:pPr>
        <w:autoSpaceDE w:val="0"/>
        <w:autoSpaceDN w:val="0"/>
        <w:adjustRightInd w:val="0"/>
      </w:pPr>
      <w:r w:rsidRPr="00F913A1">
        <w:t>_______________________________________________________ "____" ___________ _______  г., проживает по адресу: ________________________________________________________________</w:t>
      </w:r>
    </w:p>
    <w:p w:rsidR="00F913A1" w:rsidRPr="00F913A1" w:rsidRDefault="00F913A1" w:rsidP="00F913A1">
      <w:pPr>
        <w:autoSpaceDE w:val="0"/>
        <w:autoSpaceDN w:val="0"/>
        <w:adjustRightInd w:val="0"/>
      </w:pPr>
      <w:r w:rsidRPr="00F913A1">
        <w:t>__________________________________________________________________________________;</w:t>
      </w:r>
    </w:p>
    <w:p w:rsidR="00F913A1" w:rsidRPr="00F913A1" w:rsidRDefault="00F913A1" w:rsidP="00F913A1">
      <w:pPr>
        <w:autoSpaceDE w:val="0"/>
        <w:autoSpaceDN w:val="0"/>
        <w:adjustRightInd w:val="0"/>
      </w:pPr>
      <w:r w:rsidRPr="00F913A1">
        <w:t>супруга ___________________________________________________________________________,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дата рождения)</w:t>
      </w:r>
    </w:p>
    <w:p w:rsidR="00F913A1" w:rsidRPr="00F913A1" w:rsidRDefault="00F913A1" w:rsidP="00F913A1">
      <w:pPr>
        <w:autoSpaceDE w:val="0"/>
        <w:autoSpaceDN w:val="0"/>
        <w:adjustRightInd w:val="0"/>
      </w:pPr>
      <w:r w:rsidRPr="00F913A1">
        <w:t>паспорт: серия  ______  N ___________,  выданный ______________________________________</w:t>
      </w:r>
    </w:p>
    <w:p w:rsidR="00F913A1" w:rsidRPr="00F913A1" w:rsidRDefault="00F913A1" w:rsidP="00F913A1">
      <w:pPr>
        <w:autoSpaceDE w:val="0"/>
        <w:autoSpaceDN w:val="0"/>
        <w:adjustRightInd w:val="0"/>
      </w:pPr>
      <w:r w:rsidRPr="00F913A1">
        <w:t>_______________________________________________________ "__" ___________ _________  г.,  проживает по адресу: ________________________________________________________________</w:t>
      </w:r>
    </w:p>
    <w:p w:rsidR="00F913A1" w:rsidRPr="00F913A1" w:rsidRDefault="00F913A1" w:rsidP="00F913A1">
      <w:pPr>
        <w:autoSpaceDE w:val="0"/>
        <w:autoSpaceDN w:val="0"/>
        <w:adjustRightInd w:val="0"/>
      </w:pPr>
      <w:r w:rsidRPr="00F913A1">
        <w:t>__________________________________________________________________________________;</w:t>
      </w:r>
    </w:p>
    <w:p w:rsidR="00F913A1" w:rsidRPr="00F913A1" w:rsidRDefault="00F913A1" w:rsidP="00F913A1">
      <w:pPr>
        <w:autoSpaceDE w:val="0"/>
        <w:autoSpaceDN w:val="0"/>
        <w:adjustRightInd w:val="0"/>
      </w:pPr>
      <w:r w:rsidRPr="00F913A1">
        <w:t>дети: _____________________________________________________________________________,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дата рождения)</w:t>
      </w:r>
    </w:p>
    <w:p w:rsidR="00F913A1" w:rsidRPr="00F913A1" w:rsidRDefault="00F913A1" w:rsidP="00F913A1">
      <w:pPr>
        <w:autoSpaceDE w:val="0"/>
        <w:autoSpaceDN w:val="0"/>
        <w:adjustRightInd w:val="0"/>
        <w:rPr>
          <w:sz w:val="20"/>
          <w:szCs w:val="20"/>
        </w:rPr>
      </w:pPr>
      <w:r w:rsidRPr="00F913A1">
        <w:t xml:space="preserve">свидетельство о рождении/паспорт </w:t>
      </w:r>
      <w:r w:rsidRPr="00F913A1">
        <w:rPr>
          <w:sz w:val="20"/>
          <w:szCs w:val="20"/>
        </w:rPr>
        <w:t>(ненужное вычеркнуть),</w:t>
      </w:r>
    </w:p>
    <w:p w:rsidR="00F913A1" w:rsidRPr="00F913A1" w:rsidRDefault="00F913A1" w:rsidP="00F913A1">
      <w:pPr>
        <w:autoSpaceDE w:val="0"/>
        <w:autoSpaceDN w:val="0"/>
        <w:adjustRightInd w:val="0"/>
      </w:pPr>
      <w:r w:rsidRPr="00F913A1">
        <w:t>серия ________ N _____________, выданное (ый)________________________________________</w:t>
      </w:r>
    </w:p>
    <w:p w:rsidR="00F913A1" w:rsidRPr="00F913A1" w:rsidRDefault="00F913A1" w:rsidP="00F913A1">
      <w:pPr>
        <w:autoSpaceDE w:val="0"/>
        <w:autoSpaceDN w:val="0"/>
        <w:adjustRightInd w:val="0"/>
      </w:pPr>
      <w:r w:rsidRPr="00F913A1">
        <w:t>________________________________________________________"___" ___________________ г., проживает по адресу: _______________________________________________________________</w:t>
      </w:r>
    </w:p>
    <w:p w:rsidR="00F913A1" w:rsidRPr="00F913A1" w:rsidRDefault="00F913A1" w:rsidP="00F913A1">
      <w:pPr>
        <w:autoSpaceDE w:val="0"/>
        <w:autoSpaceDN w:val="0"/>
        <w:adjustRightInd w:val="0"/>
      </w:pPr>
      <w:r w:rsidRPr="00F913A1">
        <w:t>__________________________________________________________________________________;</w:t>
      </w:r>
    </w:p>
    <w:p w:rsidR="00F913A1" w:rsidRPr="00F913A1" w:rsidRDefault="00F913A1" w:rsidP="00F913A1">
      <w:pPr>
        <w:autoSpaceDE w:val="0"/>
        <w:autoSpaceDN w:val="0"/>
        <w:adjustRightInd w:val="0"/>
      </w:pPr>
      <w:r w:rsidRPr="00F913A1">
        <w:t>__________________________________________________________________________________,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дата рождения)</w:t>
      </w:r>
    </w:p>
    <w:p w:rsidR="00F913A1" w:rsidRPr="00F913A1" w:rsidRDefault="00F913A1" w:rsidP="00F913A1">
      <w:pPr>
        <w:autoSpaceDE w:val="0"/>
        <w:autoSpaceDN w:val="0"/>
        <w:adjustRightInd w:val="0"/>
        <w:rPr>
          <w:sz w:val="20"/>
          <w:szCs w:val="20"/>
        </w:rPr>
      </w:pPr>
      <w:r w:rsidRPr="00F913A1">
        <w:t xml:space="preserve">свидетельство о рождении/паспорт </w:t>
      </w:r>
      <w:r w:rsidRPr="00F913A1">
        <w:rPr>
          <w:sz w:val="20"/>
          <w:szCs w:val="20"/>
        </w:rPr>
        <w:t>(ненужное вычеркнуть),</w:t>
      </w:r>
    </w:p>
    <w:p w:rsidR="00F913A1" w:rsidRPr="00F913A1" w:rsidRDefault="00F913A1" w:rsidP="00F913A1">
      <w:pPr>
        <w:autoSpaceDE w:val="0"/>
        <w:autoSpaceDN w:val="0"/>
        <w:adjustRightInd w:val="0"/>
      </w:pPr>
      <w:r w:rsidRPr="00F913A1">
        <w:t>серия ________ N _____________, выданное (ый)________________________________________</w:t>
      </w:r>
    </w:p>
    <w:p w:rsidR="00F913A1" w:rsidRPr="00F913A1" w:rsidRDefault="00F913A1" w:rsidP="00F913A1">
      <w:pPr>
        <w:autoSpaceDE w:val="0"/>
        <w:autoSpaceDN w:val="0"/>
        <w:adjustRightInd w:val="0"/>
      </w:pPr>
      <w:r w:rsidRPr="00F913A1">
        <w:lastRenderedPageBreak/>
        <w:t>________________________________________________________"___" ___________________ г., проживает по адресу: ________________________________________________________________</w:t>
      </w:r>
    </w:p>
    <w:p w:rsidR="00F913A1" w:rsidRPr="00F913A1" w:rsidRDefault="00F913A1" w:rsidP="00F913A1">
      <w:pPr>
        <w:autoSpaceDE w:val="0"/>
        <w:autoSpaceDN w:val="0"/>
        <w:adjustRightInd w:val="0"/>
      </w:pPr>
      <w:r w:rsidRPr="00F913A1">
        <w:t>_____________________________________________________________________________;</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pPr>
      <w:r w:rsidRPr="00F913A1">
        <w:t>К заявлению прилагаются следующие документы:</w:t>
      </w:r>
    </w:p>
    <w:p w:rsidR="00F913A1" w:rsidRPr="00F913A1" w:rsidRDefault="00F913A1" w:rsidP="00F913A1">
      <w:pPr>
        <w:autoSpaceDE w:val="0"/>
        <w:autoSpaceDN w:val="0"/>
        <w:adjustRightInd w:val="0"/>
      </w:pPr>
      <w:r w:rsidRPr="00F913A1">
        <w:t xml:space="preserve">    1) 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(наименование и номер документа, кем и когда выдан)</w:t>
      </w:r>
    </w:p>
    <w:p w:rsidR="00F913A1" w:rsidRPr="00F913A1" w:rsidRDefault="00F913A1" w:rsidP="00F913A1">
      <w:pPr>
        <w:autoSpaceDE w:val="0"/>
        <w:autoSpaceDN w:val="0"/>
        <w:adjustRightInd w:val="0"/>
      </w:pPr>
      <w:r w:rsidRPr="00F913A1">
        <w:t xml:space="preserve">    2) 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(наименование и номер документа, кем и когда выдан)</w:t>
      </w:r>
    </w:p>
    <w:p w:rsidR="00F913A1" w:rsidRPr="00F913A1" w:rsidRDefault="00F913A1" w:rsidP="00F913A1">
      <w:pPr>
        <w:autoSpaceDE w:val="0"/>
        <w:autoSpaceDN w:val="0"/>
        <w:adjustRightInd w:val="0"/>
      </w:pPr>
      <w:r w:rsidRPr="00F913A1">
        <w:t xml:space="preserve">    3) 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наименование и номер документа, кем и когда выдан)</w:t>
      </w:r>
    </w:p>
    <w:p w:rsidR="00F913A1" w:rsidRPr="00F913A1" w:rsidRDefault="00F913A1" w:rsidP="00F913A1">
      <w:pPr>
        <w:autoSpaceDE w:val="0"/>
        <w:autoSpaceDN w:val="0"/>
        <w:adjustRightInd w:val="0"/>
      </w:pPr>
      <w:r w:rsidRPr="00F913A1">
        <w:t xml:space="preserve">    4) 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наименование и номер документа, кем и когда выдан)</w:t>
      </w:r>
    </w:p>
    <w:p w:rsidR="00F913A1" w:rsidRPr="00F913A1" w:rsidRDefault="00F913A1" w:rsidP="00F913A1">
      <w:pPr>
        <w:autoSpaceDE w:val="0"/>
        <w:autoSpaceDN w:val="0"/>
        <w:adjustRightInd w:val="0"/>
      </w:pPr>
      <w:r w:rsidRPr="00F913A1">
        <w:t xml:space="preserve">    5) _________________________________________________________________________;</w:t>
      </w: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pPr>
      <w:r w:rsidRPr="00F913A1">
        <w:t xml:space="preserve">    6) _________________________________________________________________________;</w:t>
      </w: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pPr>
      <w:r w:rsidRPr="00F913A1">
        <w:t xml:space="preserve">    7) _________________________________________________________________________;</w:t>
      </w: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pPr>
      <w:r w:rsidRPr="00F913A1">
        <w:t xml:space="preserve">    8) _________________________________________________________________________;</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rPr>
          <w:sz w:val="20"/>
          <w:szCs w:val="20"/>
        </w:rPr>
      </w:pPr>
      <w:r w:rsidRPr="00F913A1">
        <w:t>Подписи членов молодой семьи:</w:t>
      </w:r>
    </w:p>
    <w:p w:rsidR="00F913A1" w:rsidRPr="00F913A1" w:rsidRDefault="00F913A1" w:rsidP="00F913A1">
      <w:pPr>
        <w:autoSpaceDE w:val="0"/>
        <w:autoSpaceDN w:val="0"/>
        <w:adjustRightInd w:val="0"/>
      </w:pPr>
      <w:r w:rsidRPr="00F913A1">
        <w:t xml:space="preserve">    1) 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совершеннолетнего члена семьи, подпись, дата)</w:t>
      </w:r>
    </w:p>
    <w:p w:rsidR="00F913A1" w:rsidRPr="00F913A1" w:rsidRDefault="00F913A1" w:rsidP="00F913A1">
      <w:pPr>
        <w:autoSpaceDE w:val="0"/>
        <w:autoSpaceDN w:val="0"/>
        <w:adjustRightInd w:val="0"/>
      </w:pPr>
      <w:r w:rsidRPr="00F913A1">
        <w:t xml:space="preserve">    2) 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совершеннолетнего члена семьи, подпись, дата)</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pPr>
      <w:r w:rsidRPr="00F913A1">
        <w:t>Заявление и прилагаемые к нему согласно перечню документы приняты</w:t>
      </w:r>
    </w:p>
    <w:p w:rsidR="00F913A1" w:rsidRPr="00F913A1" w:rsidRDefault="00F913A1" w:rsidP="00F913A1">
      <w:pPr>
        <w:autoSpaceDE w:val="0"/>
        <w:autoSpaceDN w:val="0"/>
        <w:adjustRightInd w:val="0"/>
      </w:pPr>
      <w:r w:rsidRPr="00F913A1">
        <w:t>"__" ____________ 20__ г.</w:t>
      </w:r>
    </w:p>
    <w:p w:rsidR="00F913A1" w:rsidRPr="00F913A1" w:rsidRDefault="00F913A1" w:rsidP="00F913A1">
      <w:pPr>
        <w:autoSpaceDE w:val="0"/>
        <w:autoSpaceDN w:val="0"/>
        <w:adjustRightInd w:val="0"/>
        <w:rPr>
          <w:sz w:val="10"/>
          <w:szCs w:val="10"/>
        </w:rPr>
      </w:pPr>
    </w:p>
    <w:p w:rsidR="00F913A1" w:rsidRPr="00F913A1" w:rsidRDefault="00F913A1" w:rsidP="00F913A1">
      <w:pPr>
        <w:autoSpaceDE w:val="0"/>
        <w:autoSpaceDN w:val="0"/>
        <w:adjustRightInd w:val="0"/>
      </w:pPr>
      <w:r w:rsidRPr="00F913A1">
        <w:t>_____________________________________________________________________________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(должность лица, принявшего заявление, подпись, дата (расшифровка подписи)</w:t>
      </w:r>
    </w:p>
    <w:p w:rsidR="00F913A1" w:rsidRPr="00F913A1" w:rsidRDefault="00F913A1" w:rsidP="00F913A1">
      <w:pPr>
        <w:spacing w:after="200" w:line="276" w:lineRule="auto"/>
        <w:rPr>
          <w:rFonts w:ascii="Calibri" w:eastAsia="Calibri" w:hAnsi="Calibri"/>
          <w:sz w:val="22"/>
          <w:szCs w:val="22"/>
          <w:lang w:eastAsia="en-US"/>
        </w:rPr>
      </w:pPr>
    </w:p>
    <w:p w:rsidR="00F913A1" w:rsidRPr="00F913A1" w:rsidRDefault="00F913A1" w:rsidP="00F913A1">
      <w:pPr>
        <w:autoSpaceDE w:val="0"/>
        <w:autoSpaceDN w:val="0"/>
        <w:adjustRightInd w:val="0"/>
        <w:jc w:val="right"/>
        <w:outlineLvl w:val="3"/>
        <w:rPr>
          <w:rFonts w:eastAsia="Calibri"/>
          <w:szCs w:val="20"/>
          <w:lang w:eastAsia="en-US"/>
        </w:rPr>
      </w:pPr>
      <w:r w:rsidRPr="00F913A1">
        <w:rPr>
          <w:rFonts w:eastAsia="Calibri"/>
          <w:lang w:eastAsia="en-US"/>
        </w:rPr>
        <w:br w:type="page"/>
      </w:r>
      <w:r w:rsidRPr="00F913A1">
        <w:rPr>
          <w:rFonts w:eastAsia="Calibri"/>
          <w:szCs w:val="20"/>
          <w:lang w:eastAsia="en-US"/>
        </w:rPr>
        <w:lastRenderedPageBreak/>
        <w:t>Приложение № 3</w:t>
      </w:r>
    </w:p>
    <w:p w:rsidR="00F913A1" w:rsidRPr="00F913A1" w:rsidRDefault="00F913A1" w:rsidP="00F913A1">
      <w:pPr>
        <w:autoSpaceDE w:val="0"/>
        <w:autoSpaceDN w:val="0"/>
        <w:adjustRightInd w:val="0"/>
        <w:jc w:val="right"/>
        <w:rPr>
          <w:rFonts w:eastAsia="Calibri"/>
          <w:lang w:eastAsia="en-US"/>
        </w:rPr>
      </w:pPr>
      <w:r w:rsidRPr="00F913A1">
        <w:rPr>
          <w:rFonts w:eastAsia="Calibri"/>
          <w:szCs w:val="20"/>
          <w:lang w:eastAsia="en-US"/>
        </w:rPr>
        <w:t xml:space="preserve">к Правилам </w:t>
      </w:r>
      <w:r w:rsidRPr="00F913A1">
        <w:rPr>
          <w:rFonts w:eastAsia="Calibri"/>
          <w:lang w:eastAsia="en-US"/>
        </w:rPr>
        <w:t>предоставления</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молодым семьям социальных</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выплат на приобретение жилого</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помещения или строительство</w:t>
      </w:r>
    </w:p>
    <w:p w:rsidR="00F913A1" w:rsidRPr="00F913A1" w:rsidRDefault="00F913A1" w:rsidP="00F913A1">
      <w:pPr>
        <w:autoSpaceDE w:val="0"/>
        <w:autoSpaceDN w:val="0"/>
        <w:adjustRightInd w:val="0"/>
        <w:jc w:val="right"/>
        <w:rPr>
          <w:rFonts w:eastAsia="Calibri"/>
          <w:szCs w:val="20"/>
          <w:lang w:eastAsia="en-US"/>
        </w:rPr>
      </w:pPr>
      <w:r w:rsidRPr="00F913A1">
        <w:rPr>
          <w:rFonts w:eastAsia="Calibri"/>
          <w:lang w:eastAsia="en-US"/>
        </w:rPr>
        <w:t>индивидуального жилого дома</w:t>
      </w:r>
    </w:p>
    <w:p w:rsidR="00F913A1" w:rsidRPr="00F913A1" w:rsidRDefault="00F913A1" w:rsidP="00F913A1">
      <w:pPr>
        <w:autoSpaceDE w:val="0"/>
        <w:autoSpaceDN w:val="0"/>
        <w:adjustRightInd w:val="0"/>
        <w:jc w:val="right"/>
        <w:outlineLvl w:val="3"/>
        <w:rPr>
          <w:rFonts w:eastAsia="Calibri"/>
          <w:szCs w:val="20"/>
          <w:lang w:eastAsia="en-US"/>
        </w:rPr>
      </w:pPr>
    </w:p>
    <w:p w:rsidR="00F913A1" w:rsidRPr="00F913A1" w:rsidRDefault="00F913A1" w:rsidP="00F913A1">
      <w:pPr>
        <w:autoSpaceDE w:val="0"/>
        <w:autoSpaceDN w:val="0"/>
        <w:adjustRightInd w:val="0"/>
        <w:jc w:val="right"/>
        <w:outlineLvl w:val="3"/>
        <w:rPr>
          <w:rFonts w:eastAsia="Calibri"/>
          <w:lang w:eastAsia="en-US"/>
        </w:rPr>
      </w:pPr>
      <w:r w:rsidRPr="00F913A1">
        <w:rPr>
          <w:rFonts w:eastAsia="Calibri"/>
          <w:lang w:eastAsia="en-US"/>
        </w:rPr>
        <w:t>Руководителю администрации</w:t>
      </w:r>
    </w:p>
    <w:p w:rsidR="00F913A1" w:rsidRPr="00F913A1" w:rsidRDefault="00F913A1" w:rsidP="00F913A1">
      <w:pPr>
        <w:autoSpaceDE w:val="0"/>
        <w:autoSpaceDN w:val="0"/>
        <w:adjustRightInd w:val="0"/>
        <w:jc w:val="right"/>
        <w:outlineLvl w:val="3"/>
        <w:rPr>
          <w:rFonts w:eastAsia="Calibri"/>
          <w:lang w:eastAsia="en-US"/>
        </w:rPr>
      </w:pPr>
      <w:r w:rsidRPr="00F913A1">
        <w:rPr>
          <w:rFonts w:eastAsia="Calibri"/>
          <w:lang w:eastAsia="en-US"/>
        </w:rPr>
        <w:t xml:space="preserve"> городского поселения Одинцово</w:t>
      </w:r>
    </w:p>
    <w:p w:rsidR="00F913A1" w:rsidRPr="00F913A1" w:rsidRDefault="00F913A1" w:rsidP="00F913A1">
      <w:pPr>
        <w:autoSpaceDE w:val="0"/>
        <w:autoSpaceDN w:val="0"/>
        <w:adjustRightInd w:val="0"/>
        <w:jc w:val="right"/>
        <w:outlineLvl w:val="3"/>
        <w:rPr>
          <w:rFonts w:eastAsia="Calibri"/>
          <w:lang w:eastAsia="en-US"/>
        </w:rPr>
      </w:pPr>
      <w:r w:rsidRPr="00F913A1">
        <w:rPr>
          <w:rFonts w:eastAsia="Calibri"/>
          <w:lang w:eastAsia="en-US"/>
        </w:rPr>
        <w:t>от_______________________________</w:t>
      </w:r>
    </w:p>
    <w:p w:rsidR="00F913A1" w:rsidRPr="00F913A1" w:rsidRDefault="00F913A1" w:rsidP="00F913A1">
      <w:pPr>
        <w:autoSpaceDE w:val="0"/>
        <w:autoSpaceDN w:val="0"/>
        <w:adjustRightInd w:val="0"/>
        <w:jc w:val="right"/>
        <w:outlineLvl w:val="3"/>
        <w:rPr>
          <w:rFonts w:eastAsia="Calibri"/>
          <w:lang w:eastAsia="en-US"/>
        </w:rPr>
      </w:pPr>
      <w:r w:rsidRPr="00F913A1">
        <w:rPr>
          <w:rFonts w:eastAsia="Calibri"/>
          <w:lang w:eastAsia="en-US"/>
        </w:rPr>
        <w:t>тел.______________________________</w:t>
      </w:r>
    </w:p>
    <w:p w:rsidR="00F913A1" w:rsidRPr="00F913A1" w:rsidRDefault="00F913A1" w:rsidP="00F913A1">
      <w:pPr>
        <w:autoSpaceDE w:val="0"/>
        <w:autoSpaceDN w:val="0"/>
        <w:adjustRightInd w:val="0"/>
        <w:jc w:val="right"/>
        <w:outlineLvl w:val="3"/>
        <w:rPr>
          <w:rFonts w:eastAsia="Calibri"/>
          <w:lang w:eastAsia="en-US"/>
        </w:rPr>
      </w:pPr>
    </w:p>
    <w:p w:rsidR="00F913A1" w:rsidRPr="00F913A1" w:rsidRDefault="00F913A1" w:rsidP="00F913A1">
      <w:pPr>
        <w:autoSpaceDE w:val="0"/>
        <w:autoSpaceDN w:val="0"/>
        <w:adjustRightInd w:val="0"/>
        <w:jc w:val="both"/>
      </w:pPr>
    </w:p>
    <w:p w:rsidR="00F913A1" w:rsidRPr="00F913A1" w:rsidRDefault="00F913A1" w:rsidP="00F913A1">
      <w:pPr>
        <w:autoSpaceDE w:val="0"/>
        <w:autoSpaceDN w:val="0"/>
        <w:adjustRightInd w:val="0"/>
        <w:jc w:val="center"/>
      </w:pPr>
      <w:r w:rsidRPr="00F913A1">
        <w:t>ЗАЯВЛЕНИЕ</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ind w:firstLine="567"/>
        <w:jc w:val="both"/>
      </w:pPr>
      <w:r w:rsidRPr="00F913A1">
        <w:t xml:space="preserve">Прошу включить в состав участников </w:t>
      </w:r>
      <w:hyperlink r:id="rId34" w:history="1">
        <w:r w:rsidRPr="00F913A1">
          <w:t>подпрограммы</w:t>
        </w:r>
      </w:hyperlink>
      <w:r w:rsidRPr="00F913A1">
        <w:t xml:space="preserve">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 </w:t>
      </w:r>
      <w:r w:rsidRPr="00F913A1">
        <w:rPr>
          <w:rFonts w:cs="Courier New"/>
        </w:rPr>
        <w:t>подпрограммы</w:t>
      </w:r>
      <w:r w:rsidRPr="00F913A1">
        <w:t xml:space="preserve"> городского поселения Одинцово </w:t>
      </w:r>
      <w:r w:rsidRPr="00F913A1">
        <w:rPr>
          <w:rFonts w:cs="Courier New"/>
        </w:rPr>
        <w:t>«Обеспечение жильем молодых семей проживающих на территории городского поселения Одинцово»</w:t>
      </w:r>
      <w:r w:rsidRPr="00F913A1">
        <w:t xml:space="preserve"> муниципальной </w:t>
      </w:r>
      <w:r w:rsidRPr="00F913A1">
        <w:rPr>
          <w:rFonts w:cs="Courier New"/>
        </w:rPr>
        <w:t>программы «Содержание и развитие жилищно-коммунального хозяйства в городском поселении Одинцово Одинцовского муниципального района Московской области на 2014-2018 годы» молодую</w:t>
      </w:r>
      <w:r w:rsidRPr="00F913A1">
        <w:t xml:space="preserve"> семью в составе:</w:t>
      </w:r>
    </w:p>
    <w:p w:rsidR="00F913A1" w:rsidRPr="00F913A1" w:rsidRDefault="00F913A1" w:rsidP="00F913A1">
      <w:pPr>
        <w:autoSpaceDE w:val="0"/>
        <w:autoSpaceDN w:val="0"/>
        <w:adjustRightInd w:val="0"/>
      </w:pPr>
      <w:r w:rsidRPr="00F913A1">
        <w:t>супруг 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дата рождения)</w:t>
      </w:r>
    </w:p>
    <w:p w:rsidR="00F913A1" w:rsidRPr="00F913A1" w:rsidRDefault="00F913A1" w:rsidP="00F913A1">
      <w:pPr>
        <w:autoSpaceDE w:val="0"/>
        <w:autoSpaceDN w:val="0"/>
        <w:adjustRightInd w:val="0"/>
      </w:pPr>
      <w:r w:rsidRPr="00F913A1">
        <w:t>паспорт: серия  ______  N ___________,  выданный _________________________________</w:t>
      </w:r>
    </w:p>
    <w:p w:rsidR="00F913A1" w:rsidRPr="00F913A1" w:rsidRDefault="00F913A1" w:rsidP="00F913A1">
      <w:pPr>
        <w:autoSpaceDE w:val="0"/>
        <w:autoSpaceDN w:val="0"/>
        <w:adjustRightInd w:val="0"/>
      </w:pPr>
      <w:r w:rsidRPr="00F913A1">
        <w:t>_______________________________________________________ "__" ___________ ____  г.,  проживает по адресу: __________________________________________________________</w:t>
      </w:r>
    </w:p>
    <w:p w:rsidR="00F913A1" w:rsidRPr="00F913A1" w:rsidRDefault="00F913A1" w:rsidP="00F913A1">
      <w:pPr>
        <w:autoSpaceDE w:val="0"/>
        <w:autoSpaceDN w:val="0"/>
        <w:adjustRightInd w:val="0"/>
      </w:pPr>
      <w:r w:rsidRPr="00F913A1">
        <w:t>_____________________________________________________________________________;</w:t>
      </w:r>
    </w:p>
    <w:p w:rsidR="00F913A1" w:rsidRPr="00F913A1" w:rsidRDefault="00F913A1" w:rsidP="00F913A1">
      <w:pPr>
        <w:autoSpaceDE w:val="0"/>
        <w:autoSpaceDN w:val="0"/>
        <w:adjustRightInd w:val="0"/>
      </w:pPr>
      <w:r w:rsidRPr="00F913A1">
        <w:t>супруга 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дата рождения)</w:t>
      </w:r>
    </w:p>
    <w:p w:rsidR="00F913A1" w:rsidRPr="00F913A1" w:rsidRDefault="00F913A1" w:rsidP="00F913A1">
      <w:pPr>
        <w:autoSpaceDE w:val="0"/>
        <w:autoSpaceDN w:val="0"/>
        <w:adjustRightInd w:val="0"/>
      </w:pPr>
      <w:r w:rsidRPr="00F913A1">
        <w:t>паспорт: серия  ______  N ___________,  выданный _________________________________</w:t>
      </w:r>
    </w:p>
    <w:p w:rsidR="00F913A1" w:rsidRPr="00F913A1" w:rsidRDefault="00F913A1" w:rsidP="00F913A1">
      <w:pPr>
        <w:autoSpaceDE w:val="0"/>
        <w:autoSpaceDN w:val="0"/>
        <w:adjustRightInd w:val="0"/>
      </w:pPr>
      <w:r w:rsidRPr="00F913A1">
        <w:t>_______________________________________________________ "__" ___________ ____  г.,  проживает по адресу: __________________________________________________________</w:t>
      </w:r>
    </w:p>
    <w:p w:rsidR="00F913A1" w:rsidRPr="00F913A1" w:rsidRDefault="00F913A1" w:rsidP="00F913A1">
      <w:pPr>
        <w:autoSpaceDE w:val="0"/>
        <w:autoSpaceDN w:val="0"/>
        <w:adjustRightInd w:val="0"/>
      </w:pPr>
      <w:r w:rsidRPr="00F913A1">
        <w:t>_____________________________________________________________________________;</w:t>
      </w:r>
    </w:p>
    <w:p w:rsidR="00F913A1" w:rsidRPr="00F913A1" w:rsidRDefault="00F913A1" w:rsidP="00F913A1">
      <w:pPr>
        <w:autoSpaceDE w:val="0"/>
        <w:autoSpaceDN w:val="0"/>
        <w:adjustRightInd w:val="0"/>
      </w:pPr>
      <w:r w:rsidRPr="00F913A1">
        <w:t>дети: 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дата рождения)</w:t>
      </w:r>
    </w:p>
    <w:p w:rsidR="00F913A1" w:rsidRPr="00F913A1" w:rsidRDefault="00F913A1" w:rsidP="00F913A1">
      <w:pPr>
        <w:autoSpaceDE w:val="0"/>
        <w:autoSpaceDN w:val="0"/>
        <w:adjustRightInd w:val="0"/>
        <w:rPr>
          <w:sz w:val="20"/>
          <w:szCs w:val="20"/>
        </w:rPr>
      </w:pPr>
      <w:r w:rsidRPr="00F913A1">
        <w:t xml:space="preserve">свидетельство о рождении/паспорт </w:t>
      </w:r>
      <w:r w:rsidRPr="00F913A1">
        <w:rPr>
          <w:sz w:val="20"/>
          <w:szCs w:val="20"/>
        </w:rPr>
        <w:t>(ненужное вычеркнуть),</w:t>
      </w:r>
    </w:p>
    <w:p w:rsidR="00F913A1" w:rsidRPr="00F913A1" w:rsidRDefault="00F913A1" w:rsidP="00F913A1">
      <w:pPr>
        <w:autoSpaceDE w:val="0"/>
        <w:autoSpaceDN w:val="0"/>
        <w:adjustRightInd w:val="0"/>
      </w:pPr>
      <w:r w:rsidRPr="00F913A1">
        <w:t>серия ________ N ________, выданное (ый)________________________________________</w:t>
      </w:r>
    </w:p>
    <w:p w:rsidR="00F913A1" w:rsidRPr="00F913A1" w:rsidRDefault="00F913A1" w:rsidP="00F913A1">
      <w:pPr>
        <w:autoSpaceDE w:val="0"/>
        <w:autoSpaceDN w:val="0"/>
        <w:adjustRightInd w:val="0"/>
      </w:pPr>
      <w:r w:rsidRPr="00F913A1">
        <w:t>________________________________________________________"___" ______________ г., проживает по адресу: __________________________________________________________</w:t>
      </w:r>
    </w:p>
    <w:p w:rsidR="00F913A1" w:rsidRPr="00F913A1" w:rsidRDefault="00F913A1" w:rsidP="00F913A1">
      <w:pPr>
        <w:autoSpaceDE w:val="0"/>
        <w:autoSpaceDN w:val="0"/>
        <w:adjustRightInd w:val="0"/>
      </w:pPr>
      <w:r w:rsidRPr="00F913A1">
        <w:t>_____________________________________________________________________________;</w:t>
      </w:r>
    </w:p>
    <w:p w:rsidR="00F913A1" w:rsidRPr="00F913A1" w:rsidRDefault="00F913A1" w:rsidP="00F913A1">
      <w:pPr>
        <w:autoSpaceDE w:val="0"/>
        <w:autoSpaceDN w:val="0"/>
        <w:adjustRightInd w:val="0"/>
      </w:pPr>
      <w:r w:rsidRPr="00F913A1">
        <w:t>_____________________________________________________________________________,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дата рождения)</w:t>
      </w:r>
    </w:p>
    <w:p w:rsidR="00F913A1" w:rsidRPr="00F913A1" w:rsidRDefault="00F913A1" w:rsidP="00F913A1">
      <w:pPr>
        <w:autoSpaceDE w:val="0"/>
        <w:autoSpaceDN w:val="0"/>
        <w:adjustRightInd w:val="0"/>
        <w:rPr>
          <w:sz w:val="20"/>
          <w:szCs w:val="20"/>
        </w:rPr>
      </w:pPr>
      <w:r w:rsidRPr="00F913A1">
        <w:t xml:space="preserve">свидетельство о рождении/паспорт </w:t>
      </w:r>
      <w:r w:rsidRPr="00F913A1">
        <w:rPr>
          <w:sz w:val="20"/>
          <w:szCs w:val="20"/>
        </w:rPr>
        <w:t>(ненужное вычеркнуть),</w:t>
      </w:r>
    </w:p>
    <w:p w:rsidR="00F913A1" w:rsidRPr="00F913A1" w:rsidRDefault="00F913A1" w:rsidP="00F913A1">
      <w:pPr>
        <w:autoSpaceDE w:val="0"/>
        <w:autoSpaceDN w:val="0"/>
        <w:adjustRightInd w:val="0"/>
      </w:pPr>
      <w:r w:rsidRPr="00F913A1">
        <w:t>серия ________ N ________, выданное(ый)________________________________________</w:t>
      </w:r>
    </w:p>
    <w:p w:rsidR="00F913A1" w:rsidRPr="00F913A1" w:rsidRDefault="00F913A1" w:rsidP="00F913A1">
      <w:pPr>
        <w:autoSpaceDE w:val="0"/>
        <w:autoSpaceDN w:val="0"/>
        <w:adjustRightInd w:val="0"/>
      </w:pPr>
      <w:r w:rsidRPr="00F913A1">
        <w:t>________________________________________________________"___" ______________ г., проживает по адресу: __________________________________________________________</w:t>
      </w:r>
    </w:p>
    <w:p w:rsidR="00F913A1" w:rsidRPr="00F913A1" w:rsidRDefault="00F913A1" w:rsidP="00F913A1">
      <w:pPr>
        <w:autoSpaceDE w:val="0"/>
        <w:autoSpaceDN w:val="0"/>
        <w:adjustRightInd w:val="0"/>
      </w:pPr>
      <w:r w:rsidRPr="00F913A1">
        <w:t>_____________________________________________________________________________;</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pPr>
      <w:r w:rsidRPr="00F913A1">
        <w:t>К заявлению прилагаются следующие документы:</w:t>
      </w:r>
    </w:p>
    <w:p w:rsidR="00F913A1" w:rsidRPr="00F913A1" w:rsidRDefault="00F913A1" w:rsidP="00F913A1">
      <w:pPr>
        <w:autoSpaceDE w:val="0"/>
        <w:autoSpaceDN w:val="0"/>
        <w:adjustRightInd w:val="0"/>
      </w:pPr>
      <w:r w:rsidRPr="00F913A1">
        <w:t xml:space="preserve">    1) 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(наименование и номер документа, кем и когда выдан)</w:t>
      </w:r>
    </w:p>
    <w:p w:rsidR="00F913A1" w:rsidRPr="00F913A1" w:rsidRDefault="00F913A1" w:rsidP="00F913A1">
      <w:pPr>
        <w:autoSpaceDE w:val="0"/>
        <w:autoSpaceDN w:val="0"/>
        <w:adjustRightInd w:val="0"/>
      </w:pPr>
      <w:r w:rsidRPr="00F913A1">
        <w:t xml:space="preserve">    2) 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(наименование и номер документа, кем и когда выдан)</w:t>
      </w:r>
    </w:p>
    <w:p w:rsidR="00F913A1" w:rsidRPr="00F913A1" w:rsidRDefault="00F913A1" w:rsidP="00F913A1">
      <w:pPr>
        <w:autoSpaceDE w:val="0"/>
        <w:autoSpaceDN w:val="0"/>
        <w:adjustRightInd w:val="0"/>
      </w:pPr>
      <w:r w:rsidRPr="00F913A1">
        <w:t xml:space="preserve">    3) 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наименование и номер документа, кем и когда выдан)</w:t>
      </w:r>
    </w:p>
    <w:p w:rsidR="00F913A1" w:rsidRPr="00F913A1" w:rsidRDefault="00F913A1" w:rsidP="00F913A1">
      <w:pPr>
        <w:autoSpaceDE w:val="0"/>
        <w:autoSpaceDN w:val="0"/>
        <w:adjustRightInd w:val="0"/>
      </w:pPr>
      <w:r w:rsidRPr="00F913A1">
        <w:lastRenderedPageBreak/>
        <w:t xml:space="preserve">    4) 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наименование и номер документа, кем и когда выдан)</w:t>
      </w:r>
    </w:p>
    <w:p w:rsidR="00F913A1" w:rsidRPr="00F913A1" w:rsidRDefault="00F913A1" w:rsidP="00F913A1">
      <w:pPr>
        <w:autoSpaceDE w:val="0"/>
        <w:autoSpaceDN w:val="0"/>
        <w:adjustRightInd w:val="0"/>
      </w:pPr>
      <w:r w:rsidRPr="00F913A1">
        <w:t xml:space="preserve">    5) _________________________________________________________________________;</w:t>
      </w: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pPr>
      <w:r w:rsidRPr="00F913A1">
        <w:t xml:space="preserve">    6) _________________________________________________________________________;</w:t>
      </w: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pPr>
      <w:r w:rsidRPr="00F913A1">
        <w:t xml:space="preserve">    7) _________________________________________________________________________;</w:t>
      </w: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pPr>
      <w:r w:rsidRPr="00F913A1">
        <w:t xml:space="preserve">    8) _________________________________________________________________________;</w:t>
      </w: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pPr>
      <w:r w:rsidRPr="00F913A1">
        <w:t xml:space="preserve">    9) _________________________________________________________________________;</w:t>
      </w: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pPr>
      <w:r w:rsidRPr="00F913A1">
        <w:t xml:space="preserve">    10) ________________________________________________________________________;</w:t>
      </w: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pPr>
      <w:r w:rsidRPr="00F913A1">
        <w:t xml:space="preserve">    11) ________________________________________________________________________</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rPr>
          <w:sz w:val="20"/>
          <w:szCs w:val="20"/>
        </w:rPr>
      </w:pPr>
      <w:r w:rsidRPr="00F913A1">
        <w:t>Подписи членов молодой семьи:</w:t>
      </w:r>
    </w:p>
    <w:p w:rsidR="00F913A1" w:rsidRPr="00F913A1" w:rsidRDefault="00F913A1" w:rsidP="00F913A1">
      <w:pPr>
        <w:autoSpaceDE w:val="0"/>
        <w:autoSpaceDN w:val="0"/>
        <w:adjustRightInd w:val="0"/>
      </w:pPr>
      <w:r w:rsidRPr="00F913A1">
        <w:t xml:space="preserve">    1) 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совершеннолетнего члена семьи, подпись, дата)</w:t>
      </w:r>
    </w:p>
    <w:p w:rsidR="00F913A1" w:rsidRPr="00F913A1" w:rsidRDefault="00F913A1" w:rsidP="00F913A1">
      <w:pPr>
        <w:autoSpaceDE w:val="0"/>
        <w:autoSpaceDN w:val="0"/>
        <w:adjustRightInd w:val="0"/>
      </w:pPr>
      <w:r w:rsidRPr="00F913A1">
        <w:t xml:space="preserve">    2) 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совершеннолетнего члена семьи, подпись, дата)</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pPr>
      <w:r w:rsidRPr="00F913A1">
        <w:t>Заявление и прилагаемые к нему согласно перечню документы приняты</w:t>
      </w:r>
    </w:p>
    <w:p w:rsidR="00F913A1" w:rsidRPr="00F913A1" w:rsidRDefault="00F913A1" w:rsidP="00F913A1">
      <w:pPr>
        <w:autoSpaceDE w:val="0"/>
        <w:autoSpaceDN w:val="0"/>
        <w:adjustRightInd w:val="0"/>
      </w:pPr>
      <w:r w:rsidRPr="00F913A1">
        <w:t>"__" ____________ 20__ г.</w:t>
      </w:r>
    </w:p>
    <w:p w:rsidR="00F913A1" w:rsidRPr="00F913A1" w:rsidRDefault="00F913A1" w:rsidP="00F913A1">
      <w:pPr>
        <w:autoSpaceDE w:val="0"/>
        <w:autoSpaceDN w:val="0"/>
        <w:adjustRightInd w:val="0"/>
      </w:pPr>
      <w:r w:rsidRPr="00F913A1">
        <w:t>_____________________________________________________________________________</w:t>
      </w:r>
    </w:p>
    <w:p w:rsidR="00F913A1" w:rsidRPr="00F913A1" w:rsidRDefault="00F913A1" w:rsidP="00F913A1">
      <w:pPr>
        <w:autoSpaceDE w:val="0"/>
        <w:autoSpaceDN w:val="0"/>
        <w:adjustRightInd w:val="0"/>
        <w:jc w:val="right"/>
        <w:outlineLvl w:val="3"/>
        <w:rPr>
          <w:rFonts w:eastAsia="Calibri"/>
          <w:szCs w:val="20"/>
          <w:lang w:eastAsia="en-US"/>
        </w:rPr>
      </w:pPr>
      <w:r w:rsidRPr="00F913A1">
        <w:rPr>
          <w:sz w:val="18"/>
          <w:szCs w:val="18"/>
        </w:rPr>
        <w:t>(должность лица, принявшего заявление, подпись, дата (расшифровка подписи)</w:t>
      </w:r>
      <w:r w:rsidRPr="00F913A1">
        <w:rPr>
          <w:rFonts w:eastAsia="Calibri"/>
          <w:szCs w:val="20"/>
          <w:lang w:eastAsia="en-US"/>
        </w:rPr>
        <w:br w:type="page"/>
      </w:r>
      <w:r w:rsidRPr="00F913A1">
        <w:rPr>
          <w:rFonts w:eastAsia="Calibri"/>
          <w:szCs w:val="20"/>
          <w:lang w:eastAsia="en-US"/>
        </w:rPr>
        <w:lastRenderedPageBreak/>
        <w:t>Приложение № 4</w:t>
      </w:r>
    </w:p>
    <w:p w:rsidR="00F913A1" w:rsidRPr="00F913A1" w:rsidRDefault="00F913A1" w:rsidP="00F913A1">
      <w:pPr>
        <w:autoSpaceDE w:val="0"/>
        <w:autoSpaceDN w:val="0"/>
        <w:adjustRightInd w:val="0"/>
        <w:jc w:val="right"/>
        <w:rPr>
          <w:rFonts w:eastAsia="Calibri"/>
          <w:lang w:eastAsia="en-US"/>
        </w:rPr>
      </w:pPr>
      <w:r w:rsidRPr="00F913A1">
        <w:rPr>
          <w:rFonts w:eastAsia="Calibri"/>
          <w:szCs w:val="20"/>
          <w:lang w:eastAsia="en-US"/>
        </w:rPr>
        <w:t xml:space="preserve">к Правилам </w:t>
      </w:r>
      <w:r w:rsidRPr="00F913A1">
        <w:rPr>
          <w:rFonts w:eastAsia="Calibri"/>
          <w:lang w:eastAsia="en-US"/>
        </w:rPr>
        <w:t>предоставления</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молодым семьям социальных</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выплат на приобретение жилого</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помещения или строительство</w:t>
      </w:r>
    </w:p>
    <w:p w:rsidR="00F913A1" w:rsidRPr="00F913A1" w:rsidRDefault="00F913A1" w:rsidP="00F913A1">
      <w:pPr>
        <w:autoSpaceDE w:val="0"/>
        <w:autoSpaceDN w:val="0"/>
        <w:adjustRightInd w:val="0"/>
        <w:jc w:val="right"/>
        <w:rPr>
          <w:rFonts w:eastAsia="Calibri"/>
          <w:szCs w:val="20"/>
          <w:lang w:eastAsia="en-US"/>
        </w:rPr>
      </w:pPr>
      <w:r w:rsidRPr="00F913A1">
        <w:rPr>
          <w:rFonts w:eastAsia="Calibri"/>
          <w:lang w:eastAsia="en-US"/>
        </w:rPr>
        <w:t>индивидуального жилого дома</w:t>
      </w: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jc w:val="right"/>
        <w:outlineLvl w:val="3"/>
        <w:rPr>
          <w:rFonts w:eastAsia="Calibri"/>
          <w:lang w:eastAsia="en-US"/>
        </w:rPr>
      </w:pPr>
      <w:r w:rsidRPr="00F913A1">
        <w:rPr>
          <w:rFonts w:eastAsia="Calibri"/>
          <w:lang w:eastAsia="en-US"/>
        </w:rPr>
        <w:t>Руководителю администрации</w:t>
      </w:r>
    </w:p>
    <w:p w:rsidR="00F913A1" w:rsidRPr="00F913A1" w:rsidRDefault="00F913A1" w:rsidP="00F913A1">
      <w:pPr>
        <w:autoSpaceDE w:val="0"/>
        <w:autoSpaceDN w:val="0"/>
        <w:adjustRightInd w:val="0"/>
        <w:jc w:val="right"/>
        <w:outlineLvl w:val="3"/>
        <w:rPr>
          <w:lang w:eastAsia="en-US"/>
        </w:rPr>
      </w:pPr>
      <w:r w:rsidRPr="00F913A1">
        <w:rPr>
          <w:rFonts w:eastAsia="Calibri"/>
          <w:lang w:eastAsia="en-US"/>
        </w:rPr>
        <w:t xml:space="preserve"> городского поселения Одинцово</w:t>
      </w:r>
    </w:p>
    <w:p w:rsidR="00F913A1" w:rsidRPr="00F913A1" w:rsidRDefault="00F913A1" w:rsidP="00F913A1">
      <w:pPr>
        <w:autoSpaceDE w:val="0"/>
        <w:autoSpaceDN w:val="0"/>
        <w:adjustRightInd w:val="0"/>
        <w:jc w:val="right"/>
        <w:outlineLvl w:val="3"/>
        <w:rPr>
          <w:lang w:eastAsia="en-US"/>
        </w:rPr>
      </w:pPr>
      <w:r w:rsidRPr="00F913A1">
        <w:rPr>
          <w:lang w:eastAsia="en-US"/>
        </w:rPr>
        <w:t>от_______________________________</w:t>
      </w:r>
    </w:p>
    <w:p w:rsidR="00F913A1" w:rsidRPr="00F913A1" w:rsidRDefault="00F913A1" w:rsidP="00F913A1">
      <w:pPr>
        <w:autoSpaceDE w:val="0"/>
        <w:autoSpaceDN w:val="0"/>
        <w:adjustRightInd w:val="0"/>
        <w:jc w:val="right"/>
        <w:outlineLvl w:val="3"/>
        <w:rPr>
          <w:lang w:eastAsia="en-US"/>
        </w:rPr>
      </w:pPr>
      <w:r w:rsidRPr="00F913A1">
        <w:rPr>
          <w:lang w:eastAsia="en-US"/>
        </w:rPr>
        <w:t xml:space="preserve">тел.______________________________ </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jc w:val="center"/>
      </w:pPr>
      <w:r w:rsidRPr="00F913A1">
        <w:t>ЗАЯВЛЕНИЕ</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ind w:firstLine="567"/>
        <w:jc w:val="both"/>
      </w:pPr>
      <w:r w:rsidRPr="00F913A1">
        <w:rPr>
          <w:rFonts w:cs="Courier New"/>
        </w:rPr>
        <w:t xml:space="preserve">Прошу включить в список молодых семей - участниц </w:t>
      </w:r>
      <w:hyperlink r:id="rId35" w:history="1">
        <w:r w:rsidRPr="00F913A1">
          <w:rPr>
            <w:rFonts w:cs="Courier New"/>
          </w:rPr>
          <w:t>подпрограммы</w:t>
        </w:r>
      </w:hyperlink>
      <w:r w:rsidRPr="00F913A1">
        <w:rPr>
          <w:rFonts w:cs="Courier New"/>
        </w:rPr>
        <w:t xml:space="preserve">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 подпрограммы городского поселения Одинцово «Обеспечение жильем молодых семей проживающих на территории городского поселения Одинцово» муниципальной программы «Содержание и развитие жилищно-коммунального хозяйства в городском поселении Одинцово Одинцовского муниципального района Московской области на 2014-2018 годы», изъявивших желание получить социальную выплату в __________ году молодую семью в составе:</w:t>
      </w:r>
    </w:p>
    <w:p w:rsidR="00F913A1" w:rsidRPr="00F913A1" w:rsidRDefault="00F913A1" w:rsidP="00F913A1">
      <w:pPr>
        <w:autoSpaceDE w:val="0"/>
        <w:autoSpaceDN w:val="0"/>
        <w:adjustRightInd w:val="0"/>
      </w:pPr>
      <w:r w:rsidRPr="00F913A1">
        <w:rPr>
          <w:b/>
          <w:i/>
        </w:rPr>
        <w:t>супруг</w:t>
      </w:r>
      <w:r w:rsidRPr="00F913A1">
        <w:t xml:space="preserve"> ____________________________________________________________________________,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дата рождения)</w:t>
      </w:r>
    </w:p>
    <w:p w:rsidR="00F913A1" w:rsidRPr="00F913A1" w:rsidRDefault="00F913A1" w:rsidP="00F913A1">
      <w:pPr>
        <w:autoSpaceDE w:val="0"/>
        <w:autoSpaceDN w:val="0"/>
        <w:adjustRightInd w:val="0"/>
      </w:pPr>
      <w:r w:rsidRPr="00F913A1">
        <w:t>паспорт: серия  ______  N ___________,  выданный ______________________________________</w:t>
      </w:r>
    </w:p>
    <w:p w:rsidR="00F913A1" w:rsidRPr="00F913A1" w:rsidRDefault="00F913A1" w:rsidP="00F913A1">
      <w:pPr>
        <w:autoSpaceDE w:val="0"/>
        <w:autoSpaceDN w:val="0"/>
        <w:adjustRightInd w:val="0"/>
      </w:pPr>
      <w:r w:rsidRPr="00F913A1">
        <w:t>___________________________________________________________ "__" ___________ ____  г.,  проживает по адресу: _______________________________________________________________</w:t>
      </w:r>
    </w:p>
    <w:p w:rsidR="00F913A1" w:rsidRPr="00F913A1" w:rsidRDefault="00F913A1" w:rsidP="00F913A1">
      <w:pPr>
        <w:autoSpaceDE w:val="0"/>
        <w:autoSpaceDN w:val="0"/>
        <w:adjustRightInd w:val="0"/>
      </w:pPr>
      <w:r w:rsidRPr="00F913A1">
        <w:t>__________________________________________________________________________________;</w:t>
      </w:r>
    </w:p>
    <w:p w:rsidR="00F913A1" w:rsidRPr="00F913A1" w:rsidRDefault="00F913A1" w:rsidP="00F913A1">
      <w:pPr>
        <w:autoSpaceDE w:val="0"/>
        <w:autoSpaceDN w:val="0"/>
        <w:adjustRightInd w:val="0"/>
      </w:pPr>
      <w:r w:rsidRPr="00F913A1">
        <w:rPr>
          <w:b/>
          <w:i/>
        </w:rPr>
        <w:t>супруга</w:t>
      </w:r>
      <w:r w:rsidRPr="00F913A1">
        <w:t xml:space="preserve"> ___________________________________________________________________________,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дата рождения)</w:t>
      </w:r>
    </w:p>
    <w:p w:rsidR="00F913A1" w:rsidRPr="00F913A1" w:rsidRDefault="00F913A1" w:rsidP="00F913A1">
      <w:pPr>
        <w:autoSpaceDE w:val="0"/>
        <w:autoSpaceDN w:val="0"/>
        <w:adjustRightInd w:val="0"/>
      </w:pPr>
      <w:r w:rsidRPr="00F913A1">
        <w:t>паспорт: серия  ______  N ___________,  выданный ______________________________________</w:t>
      </w:r>
    </w:p>
    <w:p w:rsidR="00F913A1" w:rsidRPr="00F913A1" w:rsidRDefault="00F913A1" w:rsidP="00F913A1">
      <w:pPr>
        <w:autoSpaceDE w:val="0"/>
        <w:autoSpaceDN w:val="0"/>
        <w:adjustRightInd w:val="0"/>
      </w:pPr>
      <w:r w:rsidRPr="00F913A1">
        <w:t>___________________________________________________________ "__" ___________ ____  г.,  проживает по адресу: _______________________________________________________________</w:t>
      </w:r>
    </w:p>
    <w:p w:rsidR="00F913A1" w:rsidRPr="00F913A1" w:rsidRDefault="00F913A1" w:rsidP="00F913A1">
      <w:pPr>
        <w:autoSpaceDE w:val="0"/>
        <w:autoSpaceDN w:val="0"/>
        <w:adjustRightInd w:val="0"/>
      </w:pPr>
      <w:r w:rsidRPr="00F913A1">
        <w:t>__________________________________________________________________________________;</w:t>
      </w:r>
    </w:p>
    <w:p w:rsidR="00F913A1" w:rsidRPr="00F913A1" w:rsidRDefault="00F913A1" w:rsidP="00F913A1">
      <w:pPr>
        <w:autoSpaceDE w:val="0"/>
        <w:autoSpaceDN w:val="0"/>
        <w:adjustRightInd w:val="0"/>
      </w:pPr>
      <w:r w:rsidRPr="00F913A1">
        <w:rPr>
          <w:b/>
          <w:i/>
        </w:rPr>
        <w:t>дети</w:t>
      </w:r>
      <w:r w:rsidRPr="00F913A1">
        <w:t>: ____________________________________________________________________________,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дата рождения)</w:t>
      </w:r>
    </w:p>
    <w:p w:rsidR="00F913A1" w:rsidRPr="00F913A1" w:rsidRDefault="00F913A1" w:rsidP="00F913A1">
      <w:pPr>
        <w:autoSpaceDE w:val="0"/>
        <w:autoSpaceDN w:val="0"/>
        <w:adjustRightInd w:val="0"/>
        <w:rPr>
          <w:sz w:val="20"/>
          <w:szCs w:val="20"/>
        </w:rPr>
      </w:pPr>
      <w:r w:rsidRPr="00F913A1">
        <w:t xml:space="preserve">свидетельство о рождении/паспорт </w:t>
      </w:r>
      <w:r w:rsidRPr="00F913A1">
        <w:rPr>
          <w:sz w:val="20"/>
          <w:szCs w:val="20"/>
        </w:rPr>
        <w:t>(ненужное вычеркнуть),</w:t>
      </w:r>
    </w:p>
    <w:p w:rsidR="00F913A1" w:rsidRPr="00F913A1" w:rsidRDefault="00F913A1" w:rsidP="00F913A1">
      <w:pPr>
        <w:autoSpaceDE w:val="0"/>
        <w:autoSpaceDN w:val="0"/>
        <w:adjustRightInd w:val="0"/>
      </w:pPr>
      <w:r w:rsidRPr="00F913A1">
        <w:t>серия ________ N ________, выданное (ый)_____________________________________________</w:t>
      </w:r>
    </w:p>
    <w:p w:rsidR="00F913A1" w:rsidRPr="00F913A1" w:rsidRDefault="00F913A1" w:rsidP="00F913A1">
      <w:pPr>
        <w:autoSpaceDE w:val="0"/>
        <w:autoSpaceDN w:val="0"/>
        <w:adjustRightInd w:val="0"/>
      </w:pPr>
      <w:r w:rsidRPr="00F913A1">
        <w:t>_____________________________________________________________"___" ______________ г., проживает по адресу: _______________________________________________________________</w:t>
      </w:r>
    </w:p>
    <w:p w:rsidR="00F913A1" w:rsidRPr="00F913A1" w:rsidRDefault="00F913A1" w:rsidP="00F913A1">
      <w:pPr>
        <w:autoSpaceDE w:val="0"/>
        <w:autoSpaceDN w:val="0"/>
        <w:adjustRightInd w:val="0"/>
      </w:pPr>
      <w:r w:rsidRPr="00F913A1">
        <w:t>__________________________________________________________________________________;</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pPr>
      <w:r w:rsidRPr="00F913A1">
        <w:t>__________________________________________________________________________________,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дата рождения)</w:t>
      </w:r>
    </w:p>
    <w:p w:rsidR="00F913A1" w:rsidRPr="00F913A1" w:rsidRDefault="00F913A1" w:rsidP="00F913A1">
      <w:pPr>
        <w:autoSpaceDE w:val="0"/>
        <w:autoSpaceDN w:val="0"/>
        <w:adjustRightInd w:val="0"/>
        <w:rPr>
          <w:sz w:val="20"/>
          <w:szCs w:val="20"/>
        </w:rPr>
      </w:pPr>
      <w:r w:rsidRPr="00F913A1">
        <w:t xml:space="preserve">свидетельство о рождении/паспорт </w:t>
      </w:r>
      <w:r w:rsidRPr="00F913A1">
        <w:rPr>
          <w:sz w:val="20"/>
          <w:szCs w:val="20"/>
        </w:rPr>
        <w:t>(ненужное вычеркнуть),</w:t>
      </w:r>
    </w:p>
    <w:p w:rsidR="00F913A1" w:rsidRPr="00F913A1" w:rsidRDefault="00F913A1" w:rsidP="00F913A1">
      <w:pPr>
        <w:autoSpaceDE w:val="0"/>
        <w:autoSpaceDN w:val="0"/>
        <w:adjustRightInd w:val="0"/>
      </w:pPr>
      <w:r w:rsidRPr="00F913A1">
        <w:t>серия ________ N ________, выданное(ый)_____________________________________________</w:t>
      </w:r>
    </w:p>
    <w:p w:rsidR="00F913A1" w:rsidRPr="00F913A1" w:rsidRDefault="00F913A1" w:rsidP="00F913A1">
      <w:pPr>
        <w:autoSpaceDE w:val="0"/>
        <w:autoSpaceDN w:val="0"/>
        <w:adjustRightInd w:val="0"/>
      </w:pPr>
      <w:r w:rsidRPr="00F913A1">
        <w:t>_____________________________________________________________"___" ______________ г., проживает по адресу: _______________________________________________________________</w:t>
      </w:r>
    </w:p>
    <w:p w:rsidR="00F913A1" w:rsidRPr="00F913A1" w:rsidRDefault="00F913A1" w:rsidP="00F913A1">
      <w:pPr>
        <w:autoSpaceDE w:val="0"/>
        <w:autoSpaceDN w:val="0"/>
        <w:adjustRightInd w:val="0"/>
      </w:pPr>
      <w:r w:rsidRPr="00F913A1">
        <w:t>__________________________________________________________________________________;</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pPr>
      <w:r w:rsidRPr="00F913A1">
        <w:t>К заявлению прилагаются следующие документы:</w:t>
      </w:r>
    </w:p>
    <w:p w:rsidR="00F913A1" w:rsidRPr="00F913A1" w:rsidRDefault="00F913A1" w:rsidP="00F913A1">
      <w:pPr>
        <w:autoSpaceDE w:val="0"/>
        <w:autoSpaceDN w:val="0"/>
        <w:adjustRightInd w:val="0"/>
      </w:pPr>
      <w:r w:rsidRPr="00F913A1">
        <w:t xml:space="preserve">    1) _____________________________________________________________________________;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(наименование и номер документа, кем и когда выдан)</w:t>
      </w:r>
    </w:p>
    <w:p w:rsidR="00F913A1" w:rsidRPr="00F913A1" w:rsidRDefault="00F913A1" w:rsidP="00F913A1">
      <w:pPr>
        <w:autoSpaceDE w:val="0"/>
        <w:autoSpaceDN w:val="0"/>
        <w:adjustRightInd w:val="0"/>
      </w:pPr>
      <w:r w:rsidRPr="00F913A1">
        <w:t xml:space="preserve">    2) _____________________________________________________________________________;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(наименование и номер документа, кем и когда выдан)</w:t>
      </w:r>
    </w:p>
    <w:p w:rsidR="00F913A1" w:rsidRPr="00F913A1" w:rsidRDefault="00F913A1" w:rsidP="00F913A1">
      <w:pPr>
        <w:autoSpaceDE w:val="0"/>
        <w:autoSpaceDN w:val="0"/>
        <w:adjustRightInd w:val="0"/>
      </w:pPr>
      <w:r w:rsidRPr="00F913A1">
        <w:t xml:space="preserve">    3) 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lastRenderedPageBreak/>
        <w:t>наименование и номер документа, кем и когда выдан)</w:t>
      </w:r>
    </w:p>
    <w:p w:rsidR="00F913A1" w:rsidRPr="00F913A1" w:rsidRDefault="00F913A1" w:rsidP="00F913A1">
      <w:pPr>
        <w:autoSpaceDE w:val="0"/>
        <w:autoSpaceDN w:val="0"/>
        <w:adjustRightInd w:val="0"/>
      </w:pPr>
      <w:r w:rsidRPr="00F913A1">
        <w:t xml:space="preserve">    4) 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наименование и номер документа, кем и когда выдан)</w:t>
      </w:r>
    </w:p>
    <w:p w:rsidR="00F913A1" w:rsidRPr="00F913A1" w:rsidRDefault="00F913A1" w:rsidP="00F913A1">
      <w:pPr>
        <w:autoSpaceDE w:val="0"/>
        <w:autoSpaceDN w:val="0"/>
        <w:adjustRightInd w:val="0"/>
      </w:pPr>
      <w:r w:rsidRPr="00F913A1">
        <w:t xml:space="preserve">    5) _________________________________________________________________________.</w:t>
      </w: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jc w:val="center"/>
        <w:rPr>
          <w:sz w:val="18"/>
          <w:szCs w:val="18"/>
        </w:rPr>
      </w:pPr>
    </w:p>
    <w:p w:rsidR="00F913A1" w:rsidRPr="00F913A1" w:rsidRDefault="00F913A1" w:rsidP="00F913A1">
      <w:pPr>
        <w:autoSpaceDE w:val="0"/>
        <w:autoSpaceDN w:val="0"/>
        <w:adjustRightInd w:val="0"/>
        <w:rPr>
          <w:sz w:val="20"/>
          <w:szCs w:val="20"/>
        </w:rPr>
      </w:pPr>
      <w:r w:rsidRPr="00F913A1">
        <w:t>Подписи членов молодой семьи:</w:t>
      </w:r>
    </w:p>
    <w:p w:rsidR="00F913A1" w:rsidRPr="00F913A1" w:rsidRDefault="00F913A1" w:rsidP="00F913A1">
      <w:pPr>
        <w:autoSpaceDE w:val="0"/>
        <w:autoSpaceDN w:val="0"/>
        <w:adjustRightInd w:val="0"/>
      </w:pPr>
      <w:r w:rsidRPr="00F913A1">
        <w:t xml:space="preserve">    1) 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совершеннолетнего члена семьи, подпись, дата)</w:t>
      </w:r>
    </w:p>
    <w:p w:rsidR="00F913A1" w:rsidRPr="00F913A1" w:rsidRDefault="00F913A1" w:rsidP="00F913A1">
      <w:pPr>
        <w:autoSpaceDE w:val="0"/>
        <w:autoSpaceDN w:val="0"/>
        <w:adjustRightInd w:val="0"/>
      </w:pPr>
      <w:r w:rsidRPr="00F913A1">
        <w:t xml:space="preserve">    2) 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совершеннолетнего члена семьи, подпись, дата)</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pPr>
      <w:r w:rsidRPr="00F913A1">
        <w:t>Заявление и прилагаемые к нему согласно перечню документы приняты</w:t>
      </w:r>
    </w:p>
    <w:p w:rsidR="00F913A1" w:rsidRPr="00F913A1" w:rsidRDefault="00F913A1" w:rsidP="00F913A1">
      <w:pPr>
        <w:autoSpaceDE w:val="0"/>
        <w:autoSpaceDN w:val="0"/>
        <w:adjustRightInd w:val="0"/>
      </w:pPr>
      <w:r w:rsidRPr="00F913A1">
        <w:t>"__" ____________ 20__ г.</w:t>
      </w:r>
    </w:p>
    <w:p w:rsidR="00F913A1" w:rsidRPr="00F913A1" w:rsidRDefault="00F913A1" w:rsidP="00F913A1">
      <w:pPr>
        <w:autoSpaceDE w:val="0"/>
        <w:autoSpaceDN w:val="0"/>
        <w:adjustRightInd w:val="0"/>
        <w:rPr>
          <w:sz w:val="10"/>
          <w:szCs w:val="10"/>
        </w:rPr>
      </w:pPr>
    </w:p>
    <w:p w:rsidR="00F913A1" w:rsidRPr="00F913A1" w:rsidRDefault="00F913A1" w:rsidP="00F913A1">
      <w:pPr>
        <w:autoSpaceDE w:val="0"/>
        <w:autoSpaceDN w:val="0"/>
        <w:adjustRightInd w:val="0"/>
      </w:pPr>
      <w:r w:rsidRPr="00F913A1">
        <w:t>_____________________________________________________________________________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(должность лица, принявшего заявление, подпись, дата (расшифровка подписи)</w:t>
      </w:r>
    </w:p>
    <w:p w:rsidR="00F913A1" w:rsidRPr="00F913A1" w:rsidRDefault="00F913A1" w:rsidP="00F913A1">
      <w:pPr>
        <w:autoSpaceDE w:val="0"/>
        <w:autoSpaceDN w:val="0"/>
        <w:adjustRightInd w:val="0"/>
        <w:jc w:val="center"/>
        <w:rPr>
          <w:sz w:val="18"/>
          <w:szCs w:val="18"/>
        </w:rPr>
      </w:pPr>
    </w:p>
    <w:p w:rsidR="00F913A1" w:rsidRPr="00F913A1" w:rsidRDefault="00F913A1" w:rsidP="00F913A1">
      <w:pPr>
        <w:widowControl w:val="0"/>
        <w:autoSpaceDE w:val="0"/>
        <w:autoSpaceDN w:val="0"/>
        <w:adjustRightInd w:val="0"/>
        <w:jc w:val="both"/>
        <w:rPr>
          <w:rFonts w:eastAsia="Calibri"/>
          <w:sz w:val="20"/>
          <w:szCs w:val="20"/>
          <w:lang w:eastAsia="en-US"/>
        </w:rPr>
        <w:sectPr w:rsidR="00F913A1" w:rsidRPr="00F913A1" w:rsidSect="00282C1F">
          <w:pgSz w:w="11905" w:h="16838" w:code="9"/>
          <w:pgMar w:top="851" w:right="964" w:bottom="709" w:left="964" w:header="720" w:footer="720" w:gutter="0"/>
          <w:cols w:space="720"/>
        </w:sectPr>
      </w:pPr>
    </w:p>
    <w:p w:rsidR="00F913A1" w:rsidRPr="00F913A1" w:rsidRDefault="00F913A1" w:rsidP="00F913A1">
      <w:pPr>
        <w:autoSpaceDE w:val="0"/>
        <w:autoSpaceDN w:val="0"/>
        <w:adjustRightInd w:val="0"/>
        <w:jc w:val="right"/>
        <w:outlineLvl w:val="3"/>
        <w:rPr>
          <w:rFonts w:eastAsia="Calibri"/>
          <w:szCs w:val="20"/>
          <w:lang w:eastAsia="en-US"/>
        </w:rPr>
      </w:pPr>
      <w:r w:rsidRPr="00F913A1">
        <w:rPr>
          <w:rFonts w:eastAsia="Calibri"/>
          <w:szCs w:val="20"/>
          <w:lang w:eastAsia="en-US"/>
        </w:rPr>
        <w:lastRenderedPageBreak/>
        <w:t>Приложение № 5</w:t>
      </w:r>
    </w:p>
    <w:p w:rsidR="00F913A1" w:rsidRPr="00F913A1" w:rsidRDefault="00F913A1" w:rsidP="00F913A1">
      <w:pPr>
        <w:autoSpaceDE w:val="0"/>
        <w:autoSpaceDN w:val="0"/>
        <w:adjustRightInd w:val="0"/>
        <w:jc w:val="right"/>
        <w:rPr>
          <w:rFonts w:eastAsia="Calibri"/>
          <w:lang w:eastAsia="en-US"/>
        </w:rPr>
      </w:pPr>
      <w:r w:rsidRPr="00F913A1">
        <w:rPr>
          <w:rFonts w:eastAsia="Calibri"/>
          <w:szCs w:val="20"/>
          <w:lang w:eastAsia="en-US"/>
        </w:rPr>
        <w:t xml:space="preserve">к Правилам </w:t>
      </w:r>
      <w:r w:rsidRPr="00F913A1">
        <w:rPr>
          <w:rFonts w:eastAsia="Calibri"/>
          <w:lang w:eastAsia="en-US"/>
        </w:rPr>
        <w:t>предоставления</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молодым семьям социальных</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выплат на приобретение жилого</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помещения или строительство</w:t>
      </w:r>
    </w:p>
    <w:p w:rsidR="00F913A1" w:rsidRPr="00F913A1" w:rsidRDefault="00F913A1" w:rsidP="00F913A1">
      <w:pPr>
        <w:widowControl w:val="0"/>
        <w:autoSpaceDE w:val="0"/>
        <w:autoSpaceDN w:val="0"/>
        <w:adjustRightInd w:val="0"/>
        <w:jc w:val="right"/>
        <w:rPr>
          <w:rFonts w:eastAsia="Calibri"/>
          <w:lang w:eastAsia="en-US"/>
        </w:rPr>
      </w:pPr>
      <w:r w:rsidRPr="00F913A1">
        <w:rPr>
          <w:rFonts w:eastAsia="Calibri"/>
          <w:lang w:eastAsia="en-US"/>
        </w:rPr>
        <w:t>индивидуального жилого дома</w:t>
      </w:r>
    </w:p>
    <w:p w:rsidR="00F913A1" w:rsidRPr="00F913A1" w:rsidRDefault="00F913A1" w:rsidP="00F913A1">
      <w:pPr>
        <w:widowControl w:val="0"/>
        <w:autoSpaceDE w:val="0"/>
        <w:autoSpaceDN w:val="0"/>
        <w:adjustRightInd w:val="0"/>
        <w:jc w:val="right"/>
        <w:rPr>
          <w:rFonts w:eastAsia="Calibri"/>
          <w:sz w:val="22"/>
          <w:szCs w:val="22"/>
          <w:lang w:eastAsia="en-US"/>
        </w:rPr>
      </w:pPr>
    </w:p>
    <w:p w:rsidR="00F913A1" w:rsidRPr="00F913A1" w:rsidRDefault="00F913A1" w:rsidP="00F913A1">
      <w:pPr>
        <w:widowControl w:val="0"/>
        <w:autoSpaceDE w:val="0"/>
        <w:autoSpaceDN w:val="0"/>
        <w:adjustRightInd w:val="0"/>
        <w:jc w:val="center"/>
        <w:rPr>
          <w:szCs w:val="20"/>
        </w:rPr>
      </w:pPr>
      <w:r w:rsidRPr="00F913A1">
        <w:rPr>
          <w:szCs w:val="20"/>
        </w:rPr>
        <w:t>РАСЧЕТ</w:t>
      </w:r>
    </w:p>
    <w:p w:rsidR="00F913A1" w:rsidRPr="00F913A1" w:rsidRDefault="00F913A1" w:rsidP="00F913A1">
      <w:pPr>
        <w:widowControl w:val="0"/>
        <w:autoSpaceDE w:val="0"/>
        <w:autoSpaceDN w:val="0"/>
        <w:adjustRightInd w:val="0"/>
        <w:jc w:val="center"/>
        <w:rPr>
          <w:szCs w:val="20"/>
        </w:rPr>
      </w:pPr>
      <w:r w:rsidRPr="00F913A1">
        <w:rPr>
          <w:szCs w:val="20"/>
        </w:rPr>
        <w:t>СОЦИАЛЬНОЙ  ВЫПЛАТЫ  ИЗ  БЮДЖЕТА  МОСКОВСКОЙ  ОБЛАСТИ  НА  ОБЕСПЕЧЕНИЕ  ЖИЛЬЕМ  МОЛОДЫХ  СЕМЕЙ</w:t>
      </w:r>
    </w:p>
    <w:p w:rsidR="00F913A1" w:rsidRPr="00F913A1" w:rsidRDefault="00F913A1" w:rsidP="00F913A1">
      <w:pPr>
        <w:widowControl w:val="0"/>
        <w:autoSpaceDE w:val="0"/>
        <w:autoSpaceDN w:val="0"/>
        <w:adjustRightInd w:val="0"/>
        <w:jc w:val="center"/>
        <w:rPr>
          <w:szCs w:val="20"/>
        </w:rPr>
      </w:pPr>
      <w:r w:rsidRPr="00F913A1">
        <w:rPr>
          <w:szCs w:val="20"/>
        </w:rPr>
        <w:t>ПО  ГОРОДСКОМУ  ПОСЕЛЕНИЮ  ОДИНЦОВО  ОДИНЦОВСКОГО  МУНИЦИПАЛЬНОГО  РАЙОНА  МОСКОВСКОЙ  ОБЛАСТИ</w:t>
      </w:r>
    </w:p>
    <w:p w:rsidR="00F913A1" w:rsidRPr="00F913A1" w:rsidRDefault="00F913A1" w:rsidP="00F913A1">
      <w:pPr>
        <w:widowControl w:val="0"/>
        <w:autoSpaceDE w:val="0"/>
        <w:autoSpaceDN w:val="0"/>
        <w:adjustRightInd w:val="0"/>
        <w:jc w:val="center"/>
        <w:rPr>
          <w:szCs w:val="20"/>
        </w:rPr>
      </w:pPr>
      <w:r w:rsidRPr="00F913A1">
        <w:rPr>
          <w:szCs w:val="20"/>
        </w:rPr>
        <w:t>по состоянию на _______квартал  20 _____ г.</w:t>
      </w:r>
    </w:p>
    <w:p w:rsidR="00F913A1" w:rsidRPr="00F913A1" w:rsidRDefault="00F913A1" w:rsidP="00F913A1">
      <w:pPr>
        <w:widowControl w:val="0"/>
        <w:autoSpaceDE w:val="0"/>
        <w:autoSpaceDN w:val="0"/>
        <w:adjustRightInd w:val="0"/>
        <w:jc w:val="both"/>
        <w:rPr>
          <w:rFonts w:eastAsia="Calibri"/>
          <w:sz w:val="28"/>
          <w:szCs w:val="22"/>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44"/>
        <w:gridCol w:w="1056"/>
        <w:gridCol w:w="1632"/>
        <w:gridCol w:w="1536"/>
        <w:gridCol w:w="1152"/>
        <w:gridCol w:w="1344"/>
        <w:gridCol w:w="960"/>
        <w:gridCol w:w="1152"/>
        <w:gridCol w:w="1536"/>
        <w:gridCol w:w="1056"/>
        <w:gridCol w:w="1152"/>
        <w:gridCol w:w="1536"/>
      </w:tblGrid>
      <w:tr w:rsidR="00F913A1" w:rsidRPr="00F913A1" w:rsidTr="003B5874">
        <w:trPr>
          <w:trHeight w:val="640"/>
          <w:tblCellSpacing w:w="5" w:type="nil"/>
        </w:trPr>
        <w:tc>
          <w:tcPr>
            <w:tcW w:w="1344" w:type="dxa"/>
            <w:vMerge w:val="restart"/>
            <w:tcBorders>
              <w:top w:val="single" w:sz="8" w:space="0" w:color="auto"/>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Наименование населенного пункта, фамилия, имя, отчество участника Подпрограммы</w:t>
            </w:r>
          </w:p>
        </w:tc>
        <w:tc>
          <w:tcPr>
            <w:tcW w:w="1056" w:type="dxa"/>
            <w:vMerge w:val="restart"/>
            <w:tcBorders>
              <w:top w:val="single" w:sz="8" w:space="0" w:color="auto"/>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Состав семьи (человек)</w:t>
            </w:r>
          </w:p>
        </w:tc>
        <w:tc>
          <w:tcPr>
            <w:tcW w:w="1632" w:type="dxa"/>
            <w:vMerge w:val="restart"/>
            <w:tcBorders>
              <w:top w:val="single" w:sz="8" w:space="0" w:color="auto"/>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 xml:space="preserve">Общая площадь жилого помещения для семьи соответствующей численности </w:t>
            </w:r>
            <w:hyperlink w:anchor="Par30" w:history="1">
              <w:r w:rsidRPr="00F913A1">
                <w:rPr>
                  <w:rFonts w:eastAsia="Calibri"/>
                  <w:color w:val="0000FF"/>
                  <w:sz w:val="16"/>
                  <w:szCs w:val="16"/>
                  <w:lang w:eastAsia="en-US"/>
                </w:rPr>
                <w:t>&lt;*&gt;</w:t>
              </w:r>
            </w:hyperlink>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(кв. м)</w:t>
            </w:r>
          </w:p>
        </w:tc>
        <w:tc>
          <w:tcPr>
            <w:tcW w:w="1536" w:type="dxa"/>
            <w:vMerge w:val="restart"/>
            <w:tcBorders>
              <w:top w:val="single" w:sz="8" w:space="0" w:color="auto"/>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 xml:space="preserve">Норматив стоимости 1 кв. м общей площади по муниципальному образованию </w:t>
            </w:r>
            <w:hyperlink w:anchor="Par31" w:history="1">
              <w:r w:rsidRPr="00F913A1">
                <w:rPr>
                  <w:rFonts w:eastAsia="Calibri"/>
                  <w:color w:val="0000FF"/>
                  <w:sz w:val="16"/>
                  <w:szCs w:val="16"/>
                  <w:lang w:eastAsia="en-US"/>
                </w:rPr>
                <w:t>&lt;**&gt;</w:t>
              </w:r>
            </w:hyperlink>
            <w:r w:rsidRPr="00F913A1">
              <w:rPr>
                <w:rFonts w:eastAsia="Calibri"/>
                <w:sz w:val="16"/>
                <w:szCs w:val="16"/>
                <w:lang w:eastAsia="en-US"/>
              </w:rPr>
              <w:t xml:space="preserve"> (руб.)</w:t>
            </w:r>
          </w:p>
        </w:tc>
        <w:tc>
          <w:tcPr>
            <w:tcW w:w="1152" w:type="dxa"/>
            <w:vMerge w:val="restart"/>
            <w:tcBorders>
              <w:top w:val="single" w:sz="8" w:space="0" w:color="auto"/>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Расчетная</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стоимость</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жилого</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помещения</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(графа 3 x</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графу 4)</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(руб.)</w:t>
            </w:r>
          </w:p>
        </w:tc>
        <w:tc>
          <w:tcPr>
            <w:tcW w:w="1344" w:type="dxa"/>
            <w:vMerge w:val="restart"/>
            <w:tcBorders>
              <w:top w:val="single" w:sz="8" w:space="0" w:color="auto"/>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Выделено</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средств из</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федерального</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бюджета</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(руб.)</w:t>
            </w:r>
          </w:p>
        </w:tc>
        <w:tc>
          <w:tcPr>
            <w:tcW w:w="3648" w:type="dxa"/>
            <w:gridSpan w:val="3"/>
            <w:tcBorders>
              <w:top w:val="single" w:sz="8" w:space="0" w:color="auto"/>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Подлежит финансированию за счет</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средств бюджета Московской области</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(руб.)</w:t>
            </w:r>
          </w:p>
        </w:tc>
        <w:tc>
          <w:tcPr>
            <w:tcW w:w="3744" w:type="dxa"/>
            <w:gridSpan w:val="3"/>
            <w:tcBorders>
              <w:top w:val="single" w:sz="8" w:space="0" w:color="auto"/>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Средства бюджета муниципального</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образования (руб.)</w:t>
            </w:r>
          </w:p>
        </w:tc>
      </w:tr>
      <w:tr w:rsidR="00F913A1" w:rsidRPr="00F913A1" w:rsidTr="003B5874">
        <w:trPr>
          <w:trHeight w:val="320"/>
          <w:tblCellSpacing w:w="5" w:type="nil"/>
        </w:trPr>
        <w:tc>
          <w:tcPr>
            <w:tcW w:w="1344" w:type="dxa"/>
            <w:vMerge/>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both"/>
              <w:rPr>
                <w:rFonts w:eastAsia="Calibri"/>
                <w:sz w:val="22"/>
                <w:szCs w:val="22"/>
                <w:lang w:eastAsia="en-US"/>
              </w:rPr>
            </w:pPr>
          </w:p>
        </w:tc>
        <w:tc>
          <w:tcPr>
            <w:tcW w:w="1056" w:type="dxa"/>
            <w:vMerge/>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both"/>
              <w:rPr>
                <w:rFonts w:eastAsia="Calibri"/>
                <w:sz w:val="22"/>
                <w:szCs w:val="22"/>
                <w:lang w:eastAsia="en-US"/>
              </w:rPr>
            </w:pPr>
          </w:p>
        </w:tc>
        <w:tc>
          <w:tcPr>
            <w:tcW w:w="1632" w:type="dxa"/>
            <w:vMerge/>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both"/>
              <w:rPr>
                <w:rFonts w:eastAsia="Calibri"/>
                <w:sz w:val="22"/>
                <w:szCs w:val="22"/>
                <w:lang w:eastAsia="en-US"/>
              </w:rPr>
            </w:pPr>
          </w:p>
        </w:tc>
        <w:tc>
          <w:tcPr>
            <w:tcW w:w="1536" w:type="dxa"/>
            <w:vMerge/>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both"/>
              <w:rPr>
                <w:rFonts w:eastAsia="Calibri"/>
                <w:sz w:val="22"/>
                <w:szCs w:val="22"/>
                <w:lang w:eastAsia="en-US"/>
              </w:rPr>
            </w:pPr>
          </w:p>
        </w:tc>
        <w:tc>
          <w:tcPr>
            <w:tcW w:w="1152" w:type="dxa"/>
            <w:vMerge/>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both"/>
              <w:rPr>
                <w:rFonts w:eastAsia="Calibri"/>
                <w:sz w:val="22"/>
                <w:szCs w:val="22"/>
                <w:lang w:eastAsia="en-US"/>
              </w:rPr>
            </w:pPr>
          </w:p>
        </w:tc>
        <w:tc>
          <w:tcPr>
            <w:tcW w:w="1344" w:type="dxa"/>
            <w:vMerge/>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both"/>
              <w:rPr>
                <w:rFonts w:eastAsia="Calibri"/>
                <w:sz w:val="22"/>
                <w:szCs w:val="22"/>
                <w:lang w:eastAsia="en-US"/>
              </w:rPr>
            </w:pPr>
          </w:p>
        </w:tc>
        <w:tc>
          <w:tcPr>
            <w:tcW w:w="960" w:type="dxa"/>
            <w:vMerge w:val="restart"/>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Всего,</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графа 8</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 графа</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9</w:t>
            </w:r>
          </w:p>
        </w:tc>
        <w:tc>
          <w:tcPr>
            <w:tcW w:w="2688" w:type="dxa"/>
            <w:gridSpan w:val="2"/>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В том числе</w:t>
            </w:r>
          </w:p>
        </w:tc>
        <w:tc>
          <w:tcPr>
            <w:tcW w:w="1056" w:type="dxa"/>
            <w:vMerge w:val="restart"/>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Всего,</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графа 11</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 графа</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12</w:t>
            </w:r>
          </w:p>
        </w:tc>
        <w:tc>
          <w:tcPr>
            <w:tcW w:w="2688" w:type="dxa"/>
            <w:gridSpan w:val="2"/>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В том числе</w:t>
            </w:r>
          </w:p>
        </w:tc>
      </w:tr>
      <w:tr w:rsidR="00F913A1" w:rsidRPr="00F913A1" w:rsidTr="003B5874">
        <w:trPr>
          <w:trHeight w:val="480"/>
          <w:tblCellSpacing w:w="5" w:type="nil"/>
        </w:trPr>
        <w:tc>
          <w:tcPr>
            <w:tcW w:w="1344" w:type="dxa"/>
            <w:vMerge/>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both"/>
              <w:rPr>
                <w:rFonts w:eastAsia="Calibri"/>
                <w:sz w:val="22"/>
                <w:szCs w:val="22"/>
                <w:lang w:eastAsia="en-US"/>
              </w:rPr>
            </w:pPr>
          </w:p>
        </w:tc>
        <w:tc>
          <w:tcPr>
            <w:tcW w:w="1056" w:type="dxa"/>
            <w:vMerge/>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both"/>
              <w:rPr>
                <w:rFonts w:eastAsia="Calibri"/>
                <w:sz w:val="22"/>
                <w:szCs w:val="22"/>
                <w:lang w:eastAsia="en-US"/>
              </w:rPr>
            </w:pPr>
          </w:p>
        </w:tc>
        <w:tc>
          <w:tcPr>
            <w:tcW w:w="1632" w:type="dxa"/>
            <w:vMerge/>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both"/>
              <w:rPr>
                <w:rFonts w:eastAsia="Calibri"/>
                <w:sz w:val="22"/>
                <w:szCs w:val="22"/>
                <w:lang w:eastAsia="en-US"/>
              </w:rPr>
            </w:pPr>
          </w:p>
        </w:tc>
        <w:tc>
          <w:tcPr>
            <w:tcW w:w="1536" w:type="dxa"/>
            <w:vMerge/>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both"/>
              <w:rPr>
                <w:rFonts w:eastAsia="Calibri"/>
                <w:sz w:val="22"/>
                <w:szCs w:val="22"/>
                <w:lang w:eastAsia="en-US"/>
              </w:rPr>
            </w:pPr>
          </w:p>
        </w:tc>
        <w:tc>
          <w:tcPr>
            <w:tcW w:w="1152" w:type="dxa"/>
            <w:vMerge/>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both"/>
              <w:rPr>
                <w:rFonts w:eastAsia="Calibri"/>
                <w:sz w:val="22"/>
                <w:szCs w:val="22"/>
                <w:lang w:eastAsia="en-US"/>
              </w:rPr>
            </w:pPr>
          </w:p>
        </w:tc>
        <w:tc>
          <w:tcPr>
            <w:tcW w:w="1344" w:type="dxa"/>
            <w:vMerge/>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both"/>
              <w:rPr>
                <w:rFonts w:eastAsia="Calibri"/>
                <w:sz w:val="22"/>
                <w:szCs w:val="22"/>
                <w:lang w:eastAsia="en-US"/>
              </w:rPr>
            </w:pPr>
          </w:p>
        </w:tc>
        <w:tc>
          <w:tcPr>
            <w:tcW w:w="960" w:type="dxa"/>
            <w:vMerge/>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22"/>
                <w:szCs w:val="22"/>
                <w:lang w:eastAsia="en-US"/>
              </w:rPr>
            </w:pPr>
          </w:p>
        </w:tc>
        <w:tc>
          <w:tcPr>
            <w:tcW w:w="1152" w:type="dxa"/>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Социальная</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выплата</w:t>
            </w:r>
          </w:p>
        </w:tc>
        <w:tc>
          <w:tcPr>
            <w:tcW w:w="1536" w:type="dxa"/>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Дополнительная</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социальная</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выплата</w:t>
            </w:r>
          </w:p>
        </w:tc>
        <w:tc>
          <w:tcPr>
            <w:tcW w:w="1056" w:type="dxa"/>
            <w:vMerge/>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p>
        </w:tc>
        <w:tc>
          <w:tcPr>
            <w:tcW w:w="1152" w:type="dxa"/>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Социальная</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выплата</w:t>
            </w:r>
          </w:p>
        </w:tc>
        <w:tc>
          <w:tcPr>
            <w:tcW w:w="1536" w:type="dxa"/>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Дополнительная</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социальная</w:t>
            </w:r>
          </w:p>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выплата</w:t>
            </w:r>
          </w:p>
        </w:tc>
      </w:tr>
      <w:tr w:rsidR="00F913A1" w:rsidRPr="00F913A1" w:rsidTr="003B5874">
        <w:trPr>
          <w:tblCellSpacing w:w="5" w:type="nil"/>
        </w:trPr>
        <w:tc>
          <w:tcPr>
            <w:tcW w:w="1344" w:type="dxa"/>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1</w:t>
            </w:r>
          </w:p>
        </w:tc>
        <w:tc>
          <w:tcPr>
            <w:tcW w:w="1056" w:type="dxa"/>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2</w:t>
            </w:r>
          </w:p>
        </w:tc>
        <w:tc>
          <w:tcPr>
            <w:tcW w:w="1632" w:type="dxa"/>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3</w:t>
            </w:r>
          </w:p>
        </w:tc>
        <w:tc>
          <w:tcPr>
            <w:tcW w:w="1536" w:type="dxa"/>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4</w:t>
            </w:r>
          </w:p>
        </w:tc>
        <w:tc>
          <w:tcPr>
            <w:tcW w:w="1152" w:type="dxa"/>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5</w:t>
            </w:r>
          </w:p>
        </w:tc>
        <w:tc>
          <w:tcPr>
            <w:tcW w:w="1344" w:type="dxa"/>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6</w:t>
            </w:r>
          </w:p>
        </w:tc>
        <w:tc>
          <w:tcPr>
            <w:tcW w:w="960" w:type="dxa"/>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7</w:t>
            </w:r>
          </w:p>
        </w:tc>
        <w:tc>
          <w:tcPr>
            <w:tcW w:w="1152" w:type="dxa"/>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8</w:t>
            </w:r>
          </w:p>
        </w:tc>
        <w:tc>
          <w:tcPr>
            <w:tcW w:w="1536" w:type="dxa"/>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9</w:t>
            </w:r>
          </w:p>
        </w:tc>
        <w:tc>
          <w:tcPr>
            <w:tcW w:w="1056" w:type="dxa"/>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10</w:t>
            </w:r>
          </w:p>
        </w:tc>
        <w:tc>
          <w:tcPr>
            <w:tcW w:w="1152" w:type="dxa"/>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11</w:t>
            </w:r>
          </w:p>
        </w:tc>
        <w:tc>
          <w:tcPr>
            <w:tcW w:w="1536" w:type="dxa"/>
            <w:tcBorders>
              <w:left w:val="single" w:sz="8" w:space="0" w:color="auto"/>
              <w:bottom w:val="single" w:sz="8" w:space="0" w:color="auto"/>
              <w:right w:val="single" w:sz="8" w:space="0" w:color="auto"/>
            </w:tcBorders>
          </w:tcPr>
          <w:p w:rsidR="00F913A1" w:rsidRPr="00F913A1" w:rsidRDefault="00F913A1" w:rsidP="00F913A1">
            <w:pPr>
              <w:widowControl w:val="0"/>
              <w:autoSpaceDE w:val="0"/>
              <w:autoSpaceDN w:val="0"/>
              <w:adjustRightInd w:val="0"/>
              <w:jc w:val="center"/>
              <w:rPr>
                <w:rFonts w:eastAsia="Calibri"/>
                <w:sz w:val="16"/>
                <w:szCs w:val="16"/>
                <w:lang w:eastAsia="en-US"/>
              </w:rPr>
            </w:pPr>
            <w:r w:rsidRPr="00F913A1">
              <w:rPr>
                <w:rFonts w:eastAsia="Calibri"/>
                <w:sz w:val="16"/>
                <w:szCs w:val="16"/>
                <w:lang w:eastAsia="en-US"/>
              </w:rPr>
              <w:t>12</w:t>
            </w:r>
          </w:p>
        </w:tc>
      </w:tr>
    </w:tbl>
    <w:p w:rsidR="00F913A1" w:rsidRPr="00F913A1" w:rsidRDefault="00F913A1" w:rsidP="00F913A1">
      <w:pPr>
        <w:widowControl w:val="0"/>
        <w:autoSpaceDE w:val="0"/>
        <w:autoSpaceDN w:val="0"/>
        <w:adjustRightInd w:val="0"/>
        <w:jc w:val="both"/>
        <w:rPr>
          <w:rFonts w:eastAsia="Calibri"/>
          <w:sz w:val="22"/>
          <w:szCs w:val="22"/>
          <w:lang w:eastAsia="en-US"/>
        </w:rPr>
      </w:pPr>
    </w:p>
    <w:p w:rsidR="00F913A1" w:rsidRPr="00F913A1" w:rsidRDefault="00F913A1" w:rsidP="00F913A1">
      <w:pPr>
        <w:widowControl w:val="0"/>
        <w:autoSpaceDE w:val="0"/>
        <w:autoSpaceDN w:val="0"/>
        <w:adjustRightInd w:val="0"/>
        <w:ind w:firstLine="540"/>
        <w:jc w:val="both"/>
        <w:rPr>
          <w:rFonts w:eastAsia="Calibri"/>
          <w:sz w:val="22"/>
          <w:szCs w:val="22"/>
          <w:lang w:eastAsia="en-US"/>
        </w:rPr>
      </w:pPr>
      <w:r w:rsidRPr="00F913A1">
        <w:rPr>
          <w:rFonts w:eastAsia="Calibri"/>
          <w:sz w:val="22"/>
          <w:szCs w:val="22"/>
          <w:lang w:eastAsia="en-US"/>
        </w:rPr>
        <w:t>--------------------------------</w:t>
      </w:r>
    </w:p>
    <w:p w:rsidR="00F913A1" w:rsidRPr="00F913A1" w:rsidRDefault="00F913A1" w:rsidP="00F913A1">
      <w:pPr>
        <w:widowControl w:val="0"/>
        <w:autoSpaceDE w:val="0"/>
        <w:autoSpaceDN w:val="0"/>
        <w:adjustRightInd w:val="0"/>
        <w:ind w:firstLine="540"/>
        <w:jc w:val="both"/>
        <w:rPr>
          <w:rFonts w:eastAsia="Calibri"/>
          <w:sz w:val="14"/>
          <w:szCs w:val="22"/>
          <w:lang w:eastAsia="en-US"/>
        </w:rPr>
      </w:pPr>
      <w:bookmarkStart w:id="23" w:name="Par30"/>
      <w:bookmarkEnd w:id="23"/>
      <w:r w:rsidRPr="00F913A1">
        <w:rPr>
          <w:rFonts w:eastAsia="Calibri"/>
          <w:sz w:val="14"/>
          <w:szCs w:val="22"/>
          <w:lang w:eastAsia="en-US"/>
        </w:rPr>
        <w:t>&lt;*&gt; Размер общей площади жилого помещения, с учетом которой определяется размер социальной выплаты, составляет: для семьи численностью два человека (молодые супруги или один молодой родитель и ребенок) - 42 кв. м;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rsidR="00F913A1" w:rsidRPr="00F913A1" w:rsidRDefault="00F913A1" w:rsidP="00F913A1">
      <w:pPr>
        <w:widowControl w:val="0"/>
        <w:autoSpaceDE w:val="0"/>
        <w:autoSpaceDN w:val="0"/>
        <w:adjustRightInd w:val="0"/>
        <w:ind w:firstLine="540"/>
        <w:jc w:val="both"/>
        <w:rPr>
          <w:rFonts w:eastAsia="Calibri"/>
          <w:sz w:val="14"/>
          <w:szCs w:val="22"/>
          <w:lang w:eastAsia="en-US"/>
        </w:rPr>
      </w:pPr>
      <w:bookmarkStart w:id="24" w:name="Par31"/>
      <w:bookmarkEnd w:id="24"/>
      <w:r w:rsidRPr="00F913A1">
        <w:rPr>
          <w:rFonts w:eastAsia="Calibri"/>
          <w:sz w:val="14"/>
          <w:szCs w:val="22"/>
          <w:lang w:eastAsia="en-US"/>
        </w:rPr>
        <w:t>&lt;**&gt; Норматив стоимости 1 кв. м общей площади жилья по муниципальному образованию Московской области, установленный органом местного самоуправления, который не должен превышать среднюю рыночную стоимость 1 кв. м общей площади жилья по Московской области, определяемую уполномоченным Правительством Российской Федерации федеральным органом исполнительной власти, на момент выдачи свидетельства.</w:t>
      </w:r>
    </w:p>
    <w:p w:rsidR="00F913A1" w:rsidRPr="00F913A1" w:rsidRDefault="00F913A1" w:rsidP="00F913A1">
      <w:pPr>
        <w:widowControl w:val="0"/>
        <w:autoSpaceDE w:val="0"/>
        <w:autoSpaceDN w:val="0"/>
        <w:adjustRightInd w:val="0"/>
        <w:jc w:val="both"/>
        <w:rPr>
          <w:rFonts w:eastAsia="Calibri"/>
          <w:sz w:val="22"/>
          <w:szCs w:val="22"/>
          <w:lang w:eastAsia="en-US"/>
        </w:rPr>
      </w:pPr>
    </w:p>
    <w:p w:rsidR="00F913A1" w:rsidRPr="00F913A1" w:rsidRDefault="00F913A1" w:rsidP="00F913A1">
      <w:pPr>
        <w:widowControl w:val="0"/>
        <w:autoSpaceDE w:val="0"/>
        <w:autoSpaceDN w:val="0"/>
        <w:adjustRightInd w:val="0"/>
        <w:rPr>
          <w:sz w:val="20"/>
          <w:szCs w:val="20"/>
        </w:rPr>
      </w:pPr>
      <w:r w:rsidRPr="00F913A1">
        <w:rPr>
          <w:sz w:val="20"/>
          <w:szCs w:val="20"/>
        </w:rPr>
        <w:t xml:space="preserve">Руководитель администрации городского поселения Одинцово </w:t>
      </w:r>
    </w:p>
    <w:p w:rsidR="00F913A1" w:rsidRPr="00F913A1" w:rsidRDefault="00F913A1" w:rsidP="00F913A1">
      <w:pPr>
        <w:widowControl w:val="0"/>
        <w:autoSpaceDE w:val="0"/>
        <w:autoSpaceDN w:val="0"/>
        <w:adjustRightInd w:val="0"/>
        <w:rPr>
          <w:sz w:val="20"/>
          <w:szCs w:val="20"/>
        </w:rPr>
      </w:pPr>
      <w:r w:rsidRPr="00F913A1">
        <w:rPr>
          <w:sz w:val="20"/>
          <w:szCs w:val="20"/>
        </w:rPr>
        <w:t>Одинцовского муниципального района Московской области</w:t>
      </w:r>
      <w:r w:rsidRPr="00F913A1">
        <w:rPr>
          <w:sz w:val="20"/>
          <w:szCs w:val="20"/>
        </w:rPr>
        <w:tab/>
      </w:r>
      <w:r w:rsidRPr="00F913A1">
        <w:rPr>
          <w:sz w:val="20"/>
          <w:szCs w:val="20"/>
        </w:rPr>
        <w:tab/>
      </w:r>
      <w:r w:rsidRPr="00F913A1">
        <w:rPr>
          <w:sz w:val="20"/>
          <w:szCs w:val="20"/>
        </w:rPr>
        <w:tab/>
        <w:t>____________________</w:t>
      </w:r>
      <w:r w:rsidRPr="00F913A1">
        <w:rPr>
          <w:sz w:val="20"/>
          <w:szCs w:val="20"/>
        </w:rPr>
        <w:tab/>
      </w:r>
      <w:r w:rsidRPr="00F913A1">
        <w:rPr>
          <w:sz w:val="20"/>
          <w:szCs w:val="20"/>
        </w:rPr>
        <w:tab/>
      </w:r>
      <w:r w:rsidRPr="00F913A1">
        <w:rPr>
          <w:sz w:val="20"/>
          <w:szCs w:val="20"/>
        </w:rPr>
        <w:tab/>
        <w:t>______________________________</w:t>
      </w:r>
    </w:p>
    <w:p w:rsidR="00F913A1" w:rsidRPr="00F913A1" w:rsidRDefault="00F913A1" w:rsidP="00F913A1">
      <w:pPr>
        <w:widowControl w:val="0"/>
        <w:autoSpaceDE w:val="0"/>
        <w:autoSpaceDN w:val="0"/>
        <w:adjustRightInd w:val="0"/>
        <w:rPr>
          <w:sz w:val="20"/>
          <w:szCs w:val="20"/>
        </w:rPr>
      </w:pPr>
      <w:r w:rsidRPr="00F913A1">
        <w:rPr>
          <w:sz w:val="20"/>
          <w:szCs w:val="20"/>
        </w:rPr>
        <w:tab/>
      </w:r>
      <w:r w:rsidRPr="00F913A1">
        <w:rPr>
          <w:sz w:val="20"/>
          <w:szCs w:val="20"/>
        </w:rPr>
        <w:tab/>
      </w:r>
      <w:r w:rsidRPr="00F913A1">
        <w:rPr>
          <w:sz w:val="20"/>
          <w:szCs w:val="20"/>
        </w:rPr>
        <w:tab/>
      </w:r>
      <w:r w:rsidRPr="00F913A1">
        <w:rPr>
          <w:sz w:val="20"/>
          <w:szCs w:val="20"/>
        </w:rPr>
        <w:tab/>
      </w:r>
      <w:r w:rsidRPr="00F913A1">
        <w:rPr>
          <w:sz w:val="20"/>
          <w:szCs w:val="20"/>
        </w:rPr>
        <w:tab/>
      </w:r>
      <w:r w:rsidRPr="00F913A1">
        <w:rPr>
          <w:sz w:val="20"/>
          <w:szCs w:val="20"/>
        </w:rPr>
        <w:tab/>
      </w:r>
      <w:r w:rsidRPr="00F913A1">
        <w:rPr>
          <w:sz w:val="20"/>
          <w:szCs w:val="20"/>
        </w:rPr>
        <w:tab/>
      </w:r>
      <w:r w:rsidRPr="00F913A1">
        <w:rPr>
          <w:sz w:val="20"/>
          <w:szCs w:val="20"/>
        </w:rPr>
        <w:tab/>
      </w:r>
      <w:r w:rsidRPr="00F913A1">
        <w:rPr>
          <w:sz w:val="20"/>
          <w:szCs w:val="20"/>
        </w:rPr>
        <w:tab/>
      </w:r>
      <w:r w:rsidRPr="00F913A1">
        <w:rPr>
          <w:sz w:val="20"/>
          <w:szCs w:val="20"/>
        </w:rPr>
        <w:tab/>
      </w:r>
      <w:r w:rsidRPr="00F913A1">
        <w:rPr>
          <w:sz w:val="20"/>
          <w:szCs w:val="20"/>
        </w:rPr>
        <w:tab/>
        <w:t>(подпись)</w:t>
      </w:r>
      <w:r w:rsidRPr="00F913A1">
        <w:rPr>
          <w:sz w:val="20"/>
          <w:szCs w:val="20"/>
        </w:rPr>
        <w:tab/>
      </w:r>
      <w:r w:rsidRPr="00F913A1">
        <w:rPr>
          <w:sz w:val="20"/>
          <w:szCs w:val="20"/>
        </w:rPr>
        <w:tab/>
      </w:r>
      <w:r w:rsidRPr="00F913A1">
        <w:rPr>
          <w:sz w:val="20"/>
          <w:szCs w:val="20"/>
        </w:rPr>
        <w:tab/>
      </w:r>
      <w:r w:rsidRPr="00F913A1">
        <w:rPr>
          <w:sz w:val="20"/>
          <w:szCs w:val="20"/>
        </w:rPr>
        <w:tab/>
        <w:t>(расшифровка подписи)</w:t>
      </w:r>
    </w:p>
    <w:p w:rsidR="00F913A1" w:rsidRPr="00F913A1" w:rsidRDefault="00F913A1" w:rsidP="00F913A1">
      <w:pPr>
        <w:widowControl w:val="0"/>
        <w:autoSpaceDE w:val="0"/>
        <w:autoSpaceDN w:val="0"/>
        <w:adjustRightInd w:val="0"/>
        <w:rPr>
          <w:sz w:val="20"/>
          <w:szCs w:val="20"/>
        </w:rPr>
      </w:pPr>
    </w:p>
    <w:p w:rsidR="00F913A1" w:rsidRPr="00F913A1" w:rsidRDefault="00F913A1" w:rsidP="00F913A1">
      <w:pPr>
        <w:widowControl w:val="0"/>
        <w:autoSpaceDE w:val="0"/>
        <w:autoSpaceDN w:val="0"/>
        <w:adjustRightInd w:val="0"/>
        <w:rPr>
          <w:sz w:val="20"/>
          <w:szCs w:val="20"/>
        </w:rPr>
      </w:pPr>
      <w:r w:rsidRPr="00F913A1">
        <w:rPr>
          <w:sz w:val="20"/>
          <w:szCs w:val="20"/>
        </w:rPr>
        <w:t>Начальник Управления экономики, финансов, бухгалтерского учета</w:t>
      </w:r>
      <w:r w:rsidRPr="00F913A1">
        <w:rPr>
          <w:sz w:val="20"/>
          <w:szCs w:val="20"/>
        </w:rPr>
        <w:tab/>
        <w:t>____________________</w:t>
      </w:r>
      <w:r w:rsidRPr="00F913A1">
        <w:rPr>
          <w:sz w:val="20"/>
          <w:szCs w:val="20"/>
        </w:rPr>
        <w:tab/>
      </w:r>
      <w:r w:rsidRPr="00F913A1">
        <w:rPr>
          <w:sz w:val="20"/>
          <w:szCs w:val="20"/>
        </w:rPr>
        <w:tab/>
      </w:r>
      <w:r w:rsidRPr="00F913A1">
        <w:rPr>
          <w:sz w:val="20"/>
          <w:szCs w:val="20"/>
        </w:rPr>
        <w:tab/>
        <w:t>_______________________________</w:t>
      </w:r>
    </w:p>
    <w:p w:rsidR="00F913A1" w:rsidRPr="00F913A1" w:rsidRDefault="00F913A1" w:rsidP="00F913A1">
      <w:pPr>
        <w:widowControl w:val="0"/>
        <w:autoSpaceDE w:val="0"/>
        <w:autoSpaceDN w:val="0"/>
        <w:adjustRightInd w:val="0"/>
        <w:rPr>
          <w:sz w:val="20"/>
          <w:szCs w:val="20"/>
        </w:rPr>
      </w:pPr>
      <w:r w:rsidRPr="00F913A1">
        <w:rPr>
          <w:sz w:val="20"/>
          <w:szCs w:val="20"/>
        </w:rPr>
        <w:t>и отчетности – главный бухгалтер</w:t>
      </w:r>
      <w:r w:rsidRPr="00F913A1">
        <w:rPr>
          <w:sz w:val="20"/>
          <w:szCs w:val="20"/>
        </w:rPr>
        <w:tab/>
      </w:r>
      <w:r w:rsidRPr="00F913A1">
        <w:rPr>
          <w:sz w:val="20"/>
          <w:szCs w:val="20"/>
        </w:rPr>
        <w:tab/>
      </w:r>
      <w:r w:rsidRPr="00F913A1">
        <w:rPr>
          <w:sz w:val="20"/>
          <w:szCs w:val="20"/>
        </w:rPr>
        <w:tab/>
      </w:r>
      <w:r w:rsidRPr="00F913A1">
        <w:rPr>
          <w:sz w:val="20"/>
          <w:szCs w:val="20"/>
        </w:rPr>
        <w:tab/>
      </w:r>
      <w:r w:rsidRPr="00F913A1">
        <w:rPr>
          <w:sz w:val="20"/>
          <w:szCs w:val="20"/>
        </w:rPr>
        <w:tab/>
      </w:r>
      <w:r w:rsidRPr="00F913A1">
        <w:rPr>
          <w:sz w:val="20"/>
          <w:szCs w:val="20"/>
        </w:rPr>
        <w:tab/>
        <w:t>(подпись)</w:t>
      </w:r>
      <w:r w:rsidRPr="00F913A1">
        <w:rPr>
          <w:sz w:val="20"/>
          <w:szCs w:val="20"/>
        </w:rPr>
        <w:tab/>
      </w:r>
      <w:r w:rsidRPr="00F913A1">
        <w:rPr>
          <w:sz w:val="20"/>
          <w:szCs w:val="20"/>
        </w:rPr>
        <w:tab/>
      </w:r>
      <w:r w:rsidRPr="00F913A1">
        <w:rPr>
          <w:sz w:val="20"/>
          <w:szCs w:val="20"/>
        </w:rPr>
        <w:tab/>
      </w:r>
      <w:r w:rsidRPr="00F913A1">
        <w:rPr>
          <w:sz w:val="20"/>
          <w:szCs w:val="20"/>
        </w:rPr>
        <w:tab/>
        <w:t>(расшифровка подписи)</w:t>
      </w:r>
    </w:p>
    <w:p w:rsidR="00F913A1" w:rsidRPr="00F913A1" w:rsidRDefault="00F913A1" w:rsidP="00F913A1">
      <w:pPr>
        <w:widowControl w:val="0"/>
        <w:autoSpaceDE w:val="0"/>
        <w:autoSpaceDN w:val="0"/>
        <w:adjustRightInd w:val="0"/>
        <w:rPr>
          <w:sz w:val="20"/>
          <w:szCs w:val="20"/>
        </w:rPr>
      </w:pPr>
    </w:p>
    <w:p w:rsidR="00F913A1" w:rsidRPr="00F913A1" w:rsidRDefault="00F913A1" w:rsidP="00F913A1">
      <w:pPr>
        <w:widowControl w:val="0"/>
        <w:autoSpaceDE w:val="0"/>
        <w:autoSpaceDN w:val="0"/>
        <w:adjustRightInd w:val="0"/>
        <w:ind w:left="4956" w:firstLine="708"/>
        <w:rPr>
          <w:sz w:val="20"/>
          <w:szCs w:val="20"/>
        </w:rPr>
      </w:pPr>
      <w:r w:rsidRPr="00F913A1">
        <w:rPr>
          <w:sz w:val="20"/>
          <w:szCs w:val="20"/>
        </w:rPr>
        <w:t>М.П.</w:t>
      </w:r>
    </w:p>
    <w:p w:rsidR="00F913A1" w:rsidRPr="00F913A1" w:rsidRDefault="00F913A1" w:rsidP="00F913A1">
      <w:pPr>
        <w:widowControl w:val="0"/>
        <w:autoSpaceDE w:val="0"/>
        <w:autoSpaceDN w:val="0"/>
        <w:adjustRightInd w:val="0"/>
        <w:rPr>
          <w:sz w:val="20"/>
          <w:szCs w:val="20"/>
        </w:rPr>
      </w:pPr>
      <w:r w:rsidRPr="00F913A1">
        <w:rPr>
          <w:sz w:val="20"/>
          <w:szCs w:val="20"/>
        </w:rPr>
        <w:t>Согласовано:</w:t>
      </w:r>
    </w:p>
    <w:p w:rsidR="00F913A1" w:rsidRPr="00F913A1" w:rsidRDefault="00F913A1" w:rsidP="00F913A1">
      <w:pPr>
        <w:widowControl w:val="0"/>
        <w:autoSpaceDE w:val="0"/>
        <w:autoSpaceDN w:val="0"/>
        <w:adjustRightInd w:val="0"/>
        <w:rPr>
          <w:sz w:val="20"/>
          <w:szCs w:val="20"/>
        </w:rPr>
      </w:pPr>
      <w:r w:rsidRPr="00F913A1">
        <w:rPr>
          <w:sz w:val="20"/>
          <w:szCs w:val="20"/>
        </w:rPr>
        <w:t>Государственный заказчик</w:t>
      </w:r>
      <w:r w:rsidRPr="00F913A1">
        <w:rPr>
          <w:sz w:val="20"/>
          <w:szCs w:val="20"/>
        </w:rPr>
        <w:tab/>
      </w:r>
      <w:r w:rsidRPr="00F913A1">
        <w:rPr>
          <w:sz w:val="20"/>
          <w:szCs w:val="20"/>
        </w:rPr>
        <w:tab/>
      </w:r>
      <w:r w:rsidRPr="00F913A1">
        <w:rPr>
          <w:sz w:val="20"/>
          <w:szCs w:val="20"/>
        </w:rPr>
        <w:tab/>
      </w:r>
      <w:r w:rsidRPr="00F913A1">
        <w:rPr>
          <w:sz w:val="20"/>
          <w:szCs w:val="20"/>
        </w:rPr>
        <w:tab/>
      </w:r>
      <w:r w:rsidRPr="00F913A1">
        <w:rPr>
          <w:sz w:val="20"/>
          <w:szCs w:val="20"/>
        </w:rPr>
        <w:tab/>
      </w:r>
      <w:r w:rsidRPr="00F913A1">
        <w:rPr>
          <w:sz w:val="20"/>
          <w:szCs w:val="20"/>
        </w:rPr>
        <w:tab/>
        <w:t>____________________</w:t>
      </w:r>
      <w:r w:rsidRPr="00F913A1">
        <w:rPr>
          <w:sz w:val="20"/>
          <w:szCs w:val="20"/>
        </w:rPr>
        <w:tab/>
      </w:r>
      <w:r w:rsidRPr="00F913A1">
        <w:rPr>
          <w:sz w:val="20"/>
          <w:szCs w:val="20"/>
        </w:rPr>
        <w:tab/>
      </w:r>
      <w:r w:rsidRPr="00F913A1">
        <w:rPr>
          <w:sz w:val="20"/>
          <w:szCs w:val="20"/>
        </w:rPr>
        <w:tab/>
        <w:t>_______________________________</w:t>
      </w:r>
    </w:p>
    <w:p w:rsidR="00F913A1" w:rsidRPr="00F913A1" w:rsidRDefault="00F913A1" w:rsidP="00F913A1">
      <w:pPr>
        <w:widowControl w:val="0"/>
        <w:autoSpaceDE w:val="0"/>
        <w:autoSpaceDN w:val="0"/>
        <w:adjustRightInd w:val="0"/>
        <w:ind w:left="6372" w:firstLine="708"/>
        <w:rPr>
          <w:sz w:val="20"/>
          <w:szCs w:val="20"/>
        </w:rPr>
      </w:pPr>
      <w:r w:rsidRPr="00F913A1">
        <w:rPr>
          <w:sz w:val="20"/>
          <w:szCs w:val="20"/>
        </w:rPr>
        <w:t>(подпись)</w:t>
      </w:r>
      <w:r w:rsidRPr="00F913A1">
        <w:rPr>
          <w:sz w:val="20"/>
          <w:szCs w:val="20"/>
        </w:rPr>
        <w:tab/>
      </w:r>
      <w:r w:rsidRPr="00F913A1">
        <w:rPr>
          <w:sz w:val="20"/>
          <w:szCs w:val="20"/>
        </w:rPr>
        <w:tab/>
      </w:r>
      <w:r w:rsidRPr="00F913A1">
        <w:rPr>
          <w:sz w:val="20"/>
          <w:szCs w:val="20"/>
        </w:rPr>
        <w:tab/>
      </w:r>
      <w:r w:rsidRPr="00F913A1">
        <w:rPr>
          <w:sz w:val="20"/>
          <w:szCs w:val="20"/>
        </w:rPr>
        <w:tab/>
        <w:t>(расшифровка подписи)</w:t>
      </w:r>
    </w:p>
    <w:p w:rsidR="00F913A1" w:rsidRPr="00F913A1" w:rsidRDefault="00F913A1" w:rsidP="00F913A1">
      <w:pPr>
        <w:widowControl w:val="0"/>
        <w:autoSpaceDE w:val="0"/>
        <w:autoSpaceDN w:val="0"/>
        <w:adjustRightInd w:val="0"/>
        <w:rPr>
          <w:sz w:val="20"/>
          <w:szCs w:val="20"/>
        </w:rPr>
      </w:pPr>
      <w:r w:rsidRPr="00F913A1">
        <w:rPr>
          <w:sz w:val="20"/>
          <w:szCs w:val="20"/>
        </w:rPr>
        <w:t>Исполнитель:</w:t>
      </w:r>
    </w:p>
    <w:p w:rsidR="00F913A1" w:rsidRPr="00F913A1" w:rsidRDefault="00F913A1" w:rsidP="00F913A1">
      <w:pPr>
        <w:widowControl w:val="0"/>
        <w:autoSpaceDE w:val="0"/>
        <w:autoSpaceDN w:val="0"/>
        <w:adjustRightInd w:val="0"/>
        <w:rPr>
          <w:sz w:val="20"/>
          <w:szCs w:val="20"/>
        </w:rPr>
      </w:pPr>
      <w:r w:rsidRPr="00F913A1">
        <w:rPr>
          <w:sz w:val="20"/>
          <w:szCs w:val="20"/>
        </w:rPr>
        <w:t>фамилия, имя, отчество, телефон</w:t>
      </w:r>
    </w:p>
    <w:p w:rsidR="00F913A1" w:rsidRPr="00F913A1" w:rsidRDefault="00F913A1" w:rsidP="00F913A1">
      <w:pPr>
        <w:widowControl w:val="0"/>
        <w:autoSpaceDE w:val="0"/>
        <w:autoSpaceDN w:val="0"/>
        <w:adjustRightInd w:val="0"/>
        <w:jc w:val="both"/>
        <w:rPr>
          <w:rFonts w:eastAsia="Calibri"/>
          <w:sz w:val="20"/>
          <w:szCs w:val="20"/>
          <w:lang w:eastAsia="en-US"/>
        </w:rPr>
        <w:sectPr w:rsidR="00F913A1" w:rsidRPr="00F913A1" w:rsidSect="00282C1F">
          <w:pgSz w:w="16838" w:h="11905" w:orient="landscape" w:code="9"/>
          <w:pgMar w:top="964" w:right="851" w:bottom="964" w:left="709" w:header="720" w:footer="720" w:gutter="0"/>
          <w:cols w:space="720"/>
        </w:sectPr>
      </w:pPr>
    </w:p>
    <w:p w:rsidR="00F913A1" w:rsidRPr="00F913A1" w:rsidRDefault="00F913A1" w:rsidP="00F913A1">
      <w:pPr>
        <w:widowControl w:val="0"/>
        <w:autoSpaceDE w:val="0"/>
        <w:autoSpaceDN w:val="0"/>
        <w:adjustRightInd w:val="0"/>
        <w:jc w:val="right"/>
        <w:rPr>
          <w:rFonts w:eastAsia="Calibri"/>
          <w:szCs w:val="20"/>
          <w:lang w:eastAsia="en-US"/>
        </w:rPr>
      </w:pPr>
      <w:r w:rsidRPr="00F913A1">
        <w:rPr>
          <w:rFonts w:eastAsia="Calibri"/>
          <w:szCs w:val="20"/>
          <w:lang w:eastAsia="en-US"/>
        </w:rPr>
        <w:lastRenderedPageBreak/>
        <w:t>Приложение № 6</w:t>
      </w:r>
    </w:p>
    <w:p w:rsidR="00F913A1" w:rsidRPr="00F913A1" w:rsidRDefault="00F913A1" w:rsidP="00F913A1">
      <w:pPr>
        <w:autoSpaceDE w:val="0"/>
        <w:autoSpaceDN w:val="0"/>
        <w:adjustRightInd w:val="0"/>
        <w:jc w:val="right"/>
        <w:rPr>
          <w:rFonts w:eastAsia="Calibri"/>
          <w:lang w:eastAsia="en-US"/>
        </w:rPr>
      </w:pPr>
      <w:r w:rsidRPr="00F913A1">
        <w:rPr>
          <w:rFonts w:eastAsia="Calibri"/>
          <w:szCs w:val="20"/>
          <w:lang w:eastAsia="en-US"/>
        </w:rPr>
        <w:t xml:space="preserve">к Правилам </w:t>
      </w:r>
      <w:r w:rsidRPr="00F913A1">
        <w:rPr>
          <w:rFonts w:eastAsia="Calibri"/>
          <w:lang w:eastAsia="en-US"/>
        </w:rPr>
        <w:t>предоставления</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молодым семьям социальных</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выплат на приобретение жилого</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помещения или строительство</w:t>
      </w:r>
    </w:p>
    <w:p w:rsidR="00F913A1" w:rsidRPr="00F913A1" w:rsidRDefault="00F913A1" w:rsidP="00F913A1">
      <w:pPr>
        <w:widowControl w:val="0"/>
        <w:autoSpaceDE w:val="0"/>
        <w:autoSpaceDN w:val="0"/>
        <w:adjustRightInd w:val="0"/>
        <w:jc w:val="right"/>
        <w:rPr>
          <w:rFonts w:eastAsia="Calibri"/>
          <w:lang w:eastAsia="en-US"/>
        </w:rPr>
      </w:pPr>
      <w:r w:rsidRPr="00F913A1">
        <w:rPr>
          <w:rFonts w:eastAsia="Calibri"/>
          <w:lang w:eastAsia="en-US"/>
        </w:rPr>
        <w:t>индивидуального жилого дома</w:t>
      </w:r>
    </w:p>
    <w:p w:rsidR="00F913A1" w:rsidRPr="00F913A1" w:rsidRDefault="00F913A1" w:rsidP="00F913A1">
      <w:pPr>
        <w:ind w:left="426"/>
        <w:jc w:val="center"/>
        <w:rPr>
          <w:rFonts w:eastAsia="Calibri"/>
          <w:szCs w:val="22"/>
          <w:lang w:eastAsia="en-US"/>
        </w:rPr>
      </w:pPr>
    </w:p>
    <w:p w:rsidR="00F913A1" w:rsidRPr="00F913A1" w:rsidRDefault="00F913A1" w:rsidP="00F913A1">
      <w:pPr>
        <w:ind w:left="426"/>
        <w:jc w:val="center"/>
        <w:rPr>
          <w:rFonts w:eastAsia="Calibri"/>
          <w:szCs w:val="22"/>
          <w:lang w:eastAsia="en-US"/>
        </w:rPr>
      </w:pPr>
    </w:p>
    <w:p w:rsidR="00F913A1" w:rsidRPr="00F913A1" w:rsidRDefault="00F913A1" w:rsidP="00F913A1">
      <w:pPr>
        <w:widowControl w:val="0"/>
        <w:autoSpaceDE w:val="0"/>
        <w:autoSpaceDN w:val="0"/>
        <w:adjustRightInd w:val="0"/>
        <w:rPr>
          <w:sz w:val="20"/>
          <w:szCs w:val="20"/>
        </w:rPr>
      </w:pPr>
      <w:r w:rsidRPr="00F913A1">
        <w:rPr>
          <w:sz w:val="20"/>
          <w:szCs w:val="20"/>
        </w:rPr>
        <w:t>Серия                                                                                                                                                                 № 000</w:t>
      </w:r>
    </w:p>
    <w:p w:rsidR="00F913A1" w:rsidRPr="00F913A1" w:rsidRDefault="00F913A1" w:rsidP="00F913A1">
      <w:pPr>
        <w:widowControl w:val="0"/>
        <w:autoSpaceDE w:val="0"/>
        <w:autoSpaceDN w:val="0"/>
        <w:adjustRightInd w:val="0"/>
        <w:jc w:val="center"/>
        <w:rPr>
          <w:sz w:val="20"/>
          <w:szCs w:val="20"/>
        </w:rPr>
      </w:pPr>
    </w:p>
    <w:p w:rsidR="00F913A1" w:rsidRPr="00F913A1" w:rsidRDefault="00F913A1" w:rsidP="00F913A1">
      <w:pPr>
        <w:widowControl w:val="0"/>
        <w:autoSpaceDE w:val="0"/>
        <w:autoSpaceDN w:val="0"/>
        <w:adjustRightInd w:val="0"/>
        <w:jc w:val="center"/>
        <w:rPr>
          <w:b/>
          <w:sz w:val="38"/>
          <w:szCs w:val="38"/>
        </w:rPr>
      </w:pPr>
      <w:r w:rsidRPr="00F913A1">
        <w:rPr>
          <w:b/>
          <w:sz w:val="38"/>
          <w:szCs w:val="38"/>
        </w:rPr>
        <w:t xml:space="preserve">СВИДЕТЕЛЬСТВО </w:t>
      </w:r>
    </w:p>
    <w:p w:rsidR="00F913A1" w:rsidRPr="00F913A1" w:rsidRDefault="00F913A1" w:rsidP="00F913A1">
      <w:pPr>
        <w:widowControl w:val="0"/>
        <w:autoSpaceDE w:val="0"/>
        <w:autoSpaceDN w:val="0"/>
        <w:adjustRightInd w:val="0"/>
        <w:jc w:val="center"/>
        <w:rPr>
          <w:b/>
          <w:sz w:val="10"/>
          <w:szCs w:val="10"/>
        </w:rPr>
      </w:pPr>
    </w:p>
    <w:p w:rsidR="00F913A1" w:rsidRPr="00F913A1" w:rsidRDefault="00F913A1" w:rsidP="00F913A1">
      <w:pPr>
        <w:widowControl w:val="0"/>
        <w:autoSpaceDE w:val="0"/>
        <w:autoSpaceDN w:val="0"/>
        <w:adjustRightInd w:val="0"/>
        <w:jc w:val="center"/>
      </w:pPr>
      <w:r w:rsidRPr="00F913A1">
        <w:rPr>
          <w:b/>
          <w:sz w:val="26"/>
          <w:szCs w:val="26"/>
        </w:rPr>
        <w:t>о праве на получение социальной выплаты на приобретение жилого помещения или строительство индивидуального жилого дома</w:t>
      </w:r>
      <w:r w:rsidRPr="00F913A1">
        <w:t xml:space="preserve"> </w:t>
      </w:r>
    </w:p>
    <w:p w:rsidR="00F913A1" w:rsidRPr="00F913A1" w:rsidRDefault="00F913A1" w:rsidP="00F913A1">
      <w:pPr>
        <w:widowControl w:val="0"/>
        <w:autoSpaceDE w:val="0"/>
        <w:autoSpaceDN w:val="0"/>
        <w:adjustRightInd w:val="0"/>
        <w:rPr>
          <w:sz w:val="20"/>
          <w:szCs w:val="20"/>
        </w:rPr>
      </w:pPr>
    </w:p>
    <w:p w:rsidR="00F913A1" w:rsidRPr="00F913A1" w:rsidRDefault="00F913A1" w:rsidP="00F913A1">
      <w:pPr>
        <w:widowControl w:val="0"/>
        <w:autoSpaceDE w:val="0"/>
        <w:autoSpaceDN w:val="0"/>
        <w:adjustRightInd w:val="0"/>
        <w:rPr>
          <w:sz w:val="20"/>
          <w:szCs w:val="20"/>
        </w:rPr>
      </w:pPr>
    </w:p>
    <w:p w:rsidR="00F913A1" w:rsidRPr="00F913A1" w:rsidRDefault="00F913A1" w:rsidP="00F913A1">
      <w:pPr>
        <w:widowControl w:val="0"/>
        <w:autoSpaceDE w:val="0"/>
        <w:autoSpaceDN w:val="0"/>
        <w:adjustRightInd w:val="0"/>
      </w:pPr>
      <w:r w:rsidRPr="00F913A1">
        <w:t xml:space="preserve">    Настоящим свидетельством удостоверяется, что молодой семье в составе:</w:t>
      </w:r>
    </w:p>
    <w:p w:rsidR="00F913A1" w:rsidRPr="00F913A1" w:rsidRDefault="00F913A1" w:rsidP="00F913A1">
      <w:pPr>
        <w:widowControl w:val="0"/>
        <w:autoSpaceDE w:val="0"/>
        <w:autoSpaceDN w:val="0"/>
        <w:adjustRightInd w:val="0"/>
      </w:pPr>
      <w:r w:rsidRPr="00F913A1">
        <w:t>супруг _____________________________________________________________________________,</w:t>
      </w:r>
    </w:p>
    <w:p w:rsidR="00F913A1" w:rsidRPr="00F913A1" w:rsidRDefault="00F913A1" w:rsidP="00F913A1">
      <w:pPr>
        <w:widowControl w:val="0"/>
        <w:autoSpaceDE w:val="0"/>
        <w:autoSpaceDN w:val="0"/>
        <w:adjustRightInd w:val="0"/>
        <w:jc w:val="center"/>
        <w:rPr>
          <w:sz w:val="16"/>
          <w:szCs w:val="16"/>
        </w:rPr>
      </w:pPr>
      <w:r w:rsidRPr="00F913A1">
        <w:rPr>
          <w:sz w:val="16"/>
          <w:szCs w:val="16"/>
        </w:rPr>
        <w:t>(фамилия, имя, отчество, дата рождения)</w:t>
      </w:r>
    </w:p>
    <w:p w:rsidR="00F913A1" w:rsidRPr="00F913A1" w:rsidRDefault="00F913A1" w:rsidP="00F913A1">
      <w:pPr>
        <w:widowControl w:val="0"/>
        <w:autoSpaceDE w:val="0"/>
        <w:autoSpaceDN w:val="0"/>
        <w:adjustRightInd w:val="0"/>
      </w:pPr>
      <w:r w:rsidRPr="00F913A1">
        <w:t>супруга _____________________________________________________________________________,</w:t>
      </w:r>
    </w:p>
    <w:p w:rsidR="00F913A1" w:rsidRPr="00F913A1" w:rsidRDefault="00F913A1" w:rsidP="00F913A1">
      <w:pPr>
        <w:widowControl w:val="0"/>
        <w:autoSpaceDE w:val="0"/>
        <w:autoSpaceDN w:val="0"/>
        <w:adjustRightInd w:val="0"/>
        <w:jc w:val="center"/>
        <w:rPr>
          <w:sz w:val="16"/>
          <w:szCs w:val="16"/>
        </w:rPr>
      </w:pPr>
      <w:r w:rsidRPr="00F913A1">
        <w:rPr>
          <w:sz w:val="16"/>
          <w:szCs w:val="16"/>
        </w:rPr>
        <w:t>(фамилия, имя, отчество, дата рождения)</w:t>
      </w:r>
    </w:p>
    <w:p w:rsidR="00F913A1" w:rsidRPr="00F913A1" w:rsidRDefault="00F913A1" w:rsidP="00F913A1">
      <w:pPr>
        <w:widowControl w:val="0"/>
        <w:autoSpaceDE w:val="0"/>
        <w:autoSpaceDN w:val="0"/>
        <w:adjustRightInd w:val="0"/>
      </w:pPr>
      <w:r w:rsidRPr="00F913A1">
        <w:t>дети _____________________________________________________________________________,</w:t>
      </w:r>
    </w:p>
    <w:p w:rsidR="00F913A1" w:rsidRPr="00F913A1" w:rsidRDefault="00F913A1" w:rsidP="00F913A1">
      <w:pPr>
        <w:widowControl w:val="0"/>
        <w:autoSpaceDE w:val="0"/>
        <w:autoSpaceDN w:val="0"/>
        <w:adjustRightInd w:val="0"/>
        <w:jc w:val="center"/>
        <w:rPr>
          <w:sz w:val="16"/>
          <w:szCs w:val="16"/>
        </w:rPr>
      </w:pPr>
      <w:r w:rsidRPr="00F913A1">
        <w:rPr>
          <w:sz w:val="16"/>
          <w:szCs w:val="16"/>
        </w:rPr>
        <w:t>(фамилия, имя, отчество, дата рождения)</w:t>
      </w:r>
    </w:p>
    <w:p w:rsidR="00F913A1" w:rsidRPr="00F913A1" w:rsidRDefault="00F913A1" w:rsidP="00F913A1">
      <w:pPr>
        <w:widowControl w:val="0"/>
        <w:autoSpaceDE w:val="0"/>
        <w:autoSpaceDN w:val="0"/>
        <w:adjustRightInd w:val="0"/>
        <w:jc w:val="center"/>
      </w:pPr>
      <w:r w:rsidRPr="00F913A1">
        <w:t>___________________________________________________________________________,</w:t>
      </w:r>
    </w:p>
    <w:p w:rsidR="00F913A1" w:rsidRPr="00F913A1" w:rsidRDefault="00F913A1" w:rsidP="00F913A1">
      <w:pPr>
        <w:widowControl w:val="0"/>
        <w:autoSpaceDE w:val="0"/>
        <w:autoSpaceDN w:val="0"/>
        <w:adjustRightInd w:val="0"/>
        <w:jc w:val="center"/>
        <w:rPr>
          <w:sz w:val="16"/>
          <w:szCs w:val="16"/>
        </w:rPr>
      </w:pPr>
      <w:r w:rsidRPr="00F913A1">
        <w:rPr>
          <w:sz w:val="16"/>
          <w:szCs w:val="16"/>
        </w:rPr>
        <w:t>(фамилия, имя, отчество, дата рождения)</w:t>
      </w:r>
    </w:p>
    <w:p w:rsidR="00F913A1" w:rsidRPr="00F913A1" w:rsidRDefault="00F913A1" w:rsidP="00F913A1">
      <w:pPr>
        <w:widowControl w:val="0"/>
        <w:autoSpaceDE w:val="0"/>
        <w:autoSpaceDN w:val="0"/>
        <w:adjustRightInd w:val="0"/>
        <w:jc w:val="both"/>
      </w:pPr>
    </w:p>
    <w:p w:rsidR="00F913A1" w:rsidRPr="00F913A1" w:rsidRDefault="00F913A1" w:rsidP="00F913A1">
      <w:pPr>
        <w:widowControl w:val="0"/>
        <w:autoSpaceDE w:val="0"/>
        <w:autoSpaceDN w:val="0"/>
        <w:adjustRightInd w:val="0"/>
        <w:jc w:val="both"/>
      </w:pPr>
      <w:r w:rsidRPr="00F913A1">
        <w:t xml:space="preserve">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 </w:t>
      </w:r>
      <w:r w:rsidRPr="00F913A1">
        <w:rPr>
          <w:rFonts w:cs="Courier New"/>
        </w:rPr>
        <w:t>подпрограммы</w:t>
      </w:r>
      <w:r w:rsidRPr="00F913A1">
        <w:t xml:space="preserve"> городского поселения Одинцово </w:t>
      </w:r>
      <w:r w:rsidRPr="00F913A1">
        <w:rPr>
          <w:rFonts w:cs="Courier New"/>
        </w:rPr>
        <w:t xml:space="preserve">«Обеспечение жильем молодых семей проживающих на территории городского поселения Одинцово» </w:t>
      </w:r>
      <w:r w:rsidRPr="00F913A1">
        <w:t>муниципальной программы «Содержание и развитие жилищно-коммунального хозяйства в городском поселении Одинцово Одинцовского муниципального района Московской области на 2014-2018 годы», в соответствии с условиями этих подпрограмм предоставляется социальная выплата в размере</w:t>
      </w:r>
    </w:p>
    <w:p w:rsidR="00F913A1" w:rsidRPr="00F913A1" w:rsidRDefault="00F913A1" w:rsidP="00F913A1">
      <w:pPr>
        <w:widowControl w:val="0"/>
        <w:autoSpaceDE w:val="0"/>
        <w:autoSpaceDN w:val="0"/>
        <w:adjustRightInd w:val="0"/>
        <w:jc w:val="both"/>
      </w:pPr>
      <w:r w:rsidRPr="00F913A1">
        <w:t xml:space="preserve"> ____________________________________________________________________   рублей</w:t>
      </w:r>
    </w:p>
    <w:p w:rsidR="00F913A1" w:rsidRPr="00F913A1" w:rsidRDefault="00F913A1" w:rsidP="00F913A1">
      <w:pPr>
        <w:widowControl w:val="0"/>
        <w:autoSpaceDE w:val="0"/>
        <w:autoSpaceDN w:val="0"/>
        <w:adjustRightInd w:val="0"/>
        <w:jc w:val="center"/>
        <w:rPr>
          <w:sz w:val="16"/>
          <w:szCs w:val="16"/>
        </w:rPr>
      </w:pPr>
      <w:r w:rsidRPr="00F913A1">
        <w:rPr>
          <w:sz w:val="16"/>
          <w:szCs w:val="16"/>
        </w:rPr>
        <w:t>(цифрами и прописью)</w:t>
      </w:r>
    </w:p>
    <w:p w:rsidR="00F913A1" w:rsidRPr="00F913A1" w:rsidRDefault="00F913A1" w:rsidP="00F913A1">
      <w:pPr>
        <w:widowControl w:val="0"/>
        <w:autoSpaceDE w:val="0"/>
        <w:autoSpaceDN w:val="0"/>
        <w:adjustRightInd w:val="0"/>
        <w:jc w:val="both"/>
      </w:pPr>
    </w:p>
    <w:p w:rsidR="00F913A1" w:rsidRPr="00F913A1" w:rsidRDefault="00F913A1" w:rsidP="00F913A1">
      <w:pPr>
        <w:widowControl w:val="0"/>
        <w:autoSpaceDE w:val="0"/>
        <w:autoSpaceDN w:val="0"/>
        <w:adjustRightInd w:val="0"/>
        <w:jc w:val="both"/>
      </w:pPr>
      <w:r w:rsidRPr="00F913A1">
        <w:t>на приобретение жилого помещения или строительство индивидуального жилого дома на территории Московской области.</w:t>
      </w:r>
    </w:p>
    <w:p w:rsidR="00F913A1" w:rsidRPr="00F913A1" w:rsidRDefault="00F913A1" w:rsidP="00F913A1">
      <w:pPr>
        <w:widowControl w:val="0"/>
        <w:autoSpaceDE w:val="0"/>
        <w:autoSpaceDN w:val="0"/>
        <w:adjustRightInd w:val="0"/>
      </w:pPr>
    </w:p>
    <w:p w:rsidR="00F913A1" w:rsidRPr="00F913A1" w:rsidRDefault="00F913A1" w:rsidP="00F913A1">
      <w:pPr>
        <w:widowControl w:val="0"/>
        <w:autoSpaceDE w:val="0"/>
        <w:autoSpaceDN w:val="0"/>
        <w:adjustRightInd w:val="0"/>
      </w:pPr>
      <w:r w:rsidRPr="00F913A1">
        <w:t>Свидетельство подлежит предъявлению в банк до  «_____» ______________ 20__ года</w:t>
      </w:r>
    </w:p>
    <w:p w:rsidR="00F913A1" w:rsidRPr="00F913A1" w:rsidRDefault="00F913A1" w:rsidP="00F913A1">
      <w:pPr>
        <w:widowControl w:val="0"/>
        <w:autoSpaceDE w:val="0"/>
        <w:autoSpaceDN w:val="0"/>
        <w:adjustRightInd w:val="0"/>
      </w:pPr>
      <w:r w:rsidRPr="00F913A1">
        <w:t>(включительно)</w:t>
      </w:r>
    </w:p>
    <w:p w:rsidR="00F913A1" w:rsidRPr="00F913A1" w:rsidRDefault="00F913A1" w:rsidP="00F913A1">
      <w:pPr>
        <w:widowControl w:val="0"/>
        <w:autoSpaceDE w:val="0"/>
        <w:autoSpaceDN w:val="0"/>
        <w:adjustRightInd w:val="0"/>
      </w:pPr>
    </w:p>
    <w:p w:rsidR="00F913A1" w:rsidRPr="00F913A1" w:rsidRDefault="00F913A1" w:rsidP="00F913A1">
      <w:pPr>
        <w:widowControl w:val="0"/>
        <w:autoSpaceDE w:val="0"/>
        <w:autoSpaceDN w:val="0"/>
        <w:adjustRightInd w:val="0"/>
      </w:pPr>
      <w:r w:rsidRPr="00F913A1">
        <w:t>Свидетельство действительно до «_____» ____________ 20__ года (включительно)</w:t>
      </w:r>
    </w:p>
    <w:p w:rsidR="00F913A1" w:rsidRPr="00F913A1" w:rsidRDefault="00F913A1" w:rsidP="00F913A1">
      <w:pPr>
        <w:widowControl w:val="0"/>
        <w:autoSpaceDE w:val="0"/>
        <w:autoSpaceDN w:val="0"/>
        <w:adjustRightInd w:val="0"/>
      </w:pPr>
    </w:p>
    <w:p w:rsidR="00F913A1" w:rsidRPr="00F913A1" w:rsidRDefault="00F913A1" w:rsidP="00F913A1">
      <w:pPr>
        <w:widowControl w:val="0"/>
        <w:autoSpaceDE w:val="0"/>
        <w:autoSpaceDN w:val="0"/>
        <w:adjustRightInd w:val="0"/>
      </w:pPr>
      <w:r w:rsidRPr="00F913A1">
        <w:t>Дата выдачи «_____» _____________ 20__ года.</w:t>
      </w:r>
    </w:p>
    <w:p w:rsidR="00F913A1" w:rsidRPr="00F913A1" w:rsidRDefault="00F913A1" w:rsidP="00F913A1">
      <w:pPr>
        <w:widowControl w:val="0"/>
        <w:autoSpaceDE w:val="0"/>
        <w:autoSpaceDN w:val="0"/>
        <w:adjustRightInd w:val="0"/>
      </w:pPr>
    </w:p>
    <w:p w:rsidR="00F913A1" w:rsidRPr="00F913A1" w:rsidRDefault="00F913A1" w:rsidP="00F913A1">
      <w:pPr>
        <w:widowControl w:val="0"/>
        <w:autoSpaceDE w:val="0"/>
        <w:autoSpaceDN w:val="0"/>
        <w:adjustRightInd w:val="0"/>
      </w:pPr>
      <w:r w:rsidRPr="00F913A1">
        <w:t xml:space="preserve">Руководитель администрации городского </w:t>
      </w:r>
    </w:p>
    <w:p w:rsidR="00F913A1" w:rsidRPr="00F913A1" w:rsidRDefault="00F913A1" w:rsidP="00F913A1">
      <w:pPr>
        <w:widowControl w:val="0"/>
        <w:autoSpaceDE w:val="0"/>
        <w:autoSpaceDN w:val="0"/>
        <w:adjustRightInd w:val="0"/>
      </w:pPr>
      <w:r w:rsidRPr="00F913A1">
        <w:t>поселения Одинцово Одинцовского                                  __________        __________</w:t>
      </w:r>
    </w:p>
    <w:p w:rsidR="00F913A1" w:rsidRPr="00F913A1" w:rsidRDefault="00F913A1" w:rsidP="00F913A1">
      <w:pPr>
        <w:widowControl w:val="0"/>
        <w:autoSpaceDE w:val="0"/>
        <w:autoSpaceDN w:val="0"/>
        <w:adjustRightInd w:val="0"/>
        <w:rPr>
          <w:sz w:val="16"/>
          <w:szCs w:val="16"/>
        </w:rPr>
      </w:pPr>
      <w:r w:rsidRPr="00F913A1">
        <w:t xml:space="preserve">муниципального района Московской области                      </w:t>
      </w:r>
      <w:r w:rsidRPr="00F913A1">
        <w:rPr>
          <w:sz w:val="16"/>
          <w:szCs w:val="16"/>
        </w:rPr>
        <w:t>(подпись)                 (расшифровка подписи)</w:t>
      </w:r>
    </w:p>
    <w:p w:rsidR="00F913A1" w:rsidRPr="00F913A1" w:rsidRDefault="00F913A1" w:rsidP="00F913A1">
      <w:pPr>
        <w:widowControl w:val="0"/>
        <w:autoSpaceDE w:val="0"/>
        <w:autoSpaceDN w:val="0"/>
        <w:adjustRightInd w:val="0"/>
        <w:rPr>
          <w:sz w:val="20"/>
          <w:szCs w:val="20"/>
        </w:rPr>
      </w:pPr>
    </w:p>
    <w:p w:rsidR="00F913A1" w:rsidRPr="00F913A1" w:rsidRDefault="00F913A1" w:rsidP="00F913A1">
      <w:pPr>
        <w:widowControl w:val="0"/>
        <w:autoSpaceDE w:val="0"/>
        <w:autoSpaceDN w:val="0"/>
        <w:adjustRightInd w:val="0"/>
      </w:pPr>
      <w:r w:rsidRPr="00F913A1">
        <w:t>М.П.</w:t>
      </w:r>
    </w:p>
    <w:p w:rsidR="00F913A1" w:rsidRPr="00F913A1" w:rsidRDefault="00F913A1" w:rsidP="00F913A1">
      <w:pPr>
        <w:widowControl w:val="0"/>
        <w:autoSpaceDE w:val="0"/>
        <w:autoSpaceDN w:val="0"/>
        <w:adjustRightInd w:val="0"/>
        <w:jc w:val="both"/>
        <w:rPr>
          <w:rFonts w:eastAsia="Calibri"/>
          <w:sz w:val="20"/>
          <w:szCs w:val="20"/>
          <w:lang w:eastAsia="en-US"/>
        </w:rPr>
      </w:pPr>
      <w:r w:rsidRPr="00F913A1">
        <w:rPr>
          <w:rFonts w:eastAsia="Calibri"/>
          <w:sz w:val="20"/>
          <w:szCs w:val="20"/>
          <w:lang w:eastAsia="en-US"/>
        </w:rPr>
        <w:br w:type="page"/>
      </w:r>
    </w:p>
    <w:p w:rsidR="00F913A1" w:rsidRPr="00F913A1" w:rsidRDefault="00F913A1" w:rsidP="00F913A1">
      <w:pPr>
        <w:autoSpaceDE w:val="0"/>
        <w:autoSpaceDN w:val="0"/>
        <w:adjustRightInd w:val="0"/>
        <w:jc w:val="right"/>
        <w:outlineLvl w:val="3"/>
        <w:rPr>
          <w:rFonts w:eastAsia="Calibri"/>
          <w:szCs w:val="20"/>
          <w:lang w:eastAsia="en-US"/>
        </w:rPr>
      </w:pPr>
      <w:r w:rsidRPr="00F913A1">
        <w:rPr>
          <w:rFonts w:eastAsia="Calibri"/>
          <w:szCs w:val="20"/>
          <w:lang w:eastAsia="en-US"/>
        </w:rPr>
        <w:lastRenderedPageBreak/>
        <w:t>Приложение № 7</w:t>
      </w:r>
    </w:p>
    <w:p w:rsidR="00F913A1" w:rsidRPr="00F913A1" w:rsidRDefault="00F913A1" w:rsidP="00F913A1">
      <w:pPr>
        <w:autoSpaceDE w:val="0"/>
        <w:autoSpaceDN w:val="0"/>
        <w:adjustRightInd w:val="0"/>
        <w:jc w:val="right"/>
        <w:rPr>
          <w:rFonts w:eastAsia="Calibri"/>
          <w:lang w:eastAsia="en-US"/>
        </w:rPr>
      </w:pPr>
      <w:r w:rsidRPr="00F913A1">
        <w:rPr>
          <w:rFonts w:eastAsia="Calibri"/>
          <w:szCs w:val="20"/>
          <w:lang w:eastAsia="en-US"/>
        </w:rPr>
        <w:t xml:space="preserve">к Правилам </w:t>
      </w:r>
      <w:r w:rsidRPr="00F913A1">
        <w:rPr>
          <w:rFonts w:eastAsia="Calibri"/>
          <w:lang w:eastAsia="en-US"/>
        </w:rPr>
        <w:t>предоставления</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молодым семьям социальных</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выплат на приобретение жилого</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помещения или строительство</w:t>
      </w:r>
    </w:p>
    <w:p w:rsidR="00F913A1" w:rsidRPr="00F913A1" w:rsidRDefault="00F913A1" w:rsidP="00F913A1">
      <w:pPr>
        <w:widowControl w:val="0"/>
        <w:autoSpaceDE w:val="0"/>
        <w:autoSpaceDN w:val="0"/>
        <w:adjustRightInd w:val="0"/>
        <w:jc w:val="right"/>
        <w:rPr>
          <w:rFonts w:eastAsia="Calibri"/>
          <w:lang w:eastAsia="en-US"/>
        </w:rPr>
      </w:pPr>
      <w:r w:rsidRPr="00F913A1">
        <w:rPr>
          <w:rFonts w:eastAsia="Calibri"/>
          <w:lang w:eastAsia="en-US"/>
        </w:rPr>
        <w:t>индивидуального жилого дома</w:t>
      </w:r>
    </w:p>
    <w:p w:rsidR="00F913A1" w:rsidRPr="00F913A1" w:rsidRDefault="00F913A1" w:rsidP="00F913A1">
      <w:pPr>
        <w:autoSpaceDE w:val="0"/>
        <w:autoSpaceDN w:val="0"/>
        <w:adjustRightInd w:val="0"/>
        <w:jc w:val="right"/>
        <w:outlineLvl w:val="3"/>
        <w:rPr>
          <w:rFonts w:eastAsia="Calibri"/>
          <w:sz w:val="20"/>
          <w:szCs w:val="20"/>
          <w:lang w:eastAsia="en-US"/>
        </w:rPr>
      </w:pPr>
    </w:p>
    <w:p w:rsidR="00F913A1" w:rsidRPr="00F913A1" w:rsidRDefault="00F913A1" w:rsidP="00F913A1">
      <w:pPr>
        <w:autoSpaceDE w:val="0"/>
        <w:autoSpaceDN w:val="0"/>
        <w:adjustRightInd w:val="0"/>
        <w:jc w:val="right"/>
        <w:outlineLvl w:val="3"/>
        <w:rPr>
          <w:rFonts w:eastAsia="Calibri"/>
          <w:sz w:val="20"/>
          <w:szCs w:val="20"/>
          <w:lang w:eastAsia="en-US"/>
        </w:rPr>
      </w:pPr>
    </w:p>
    <w:p w:rsidR="00F913A1" w:rsidRPr="00F913A1" w:rsidRDefault="00F913A1" w:rsidP="00F913A1">
      <w:pPr>
        <w:autoSpaceDE w:val="0"/>
        <w:autoSpaceDN w:val="0"/>
        <w:adjustRightInd w:val="0"/>
        <w:jc w:val="right"/>
        <w:outlineLvl w:val="3"/>
        <w:rPr>
          <w:rFonts w:eastAsia="Calibri"/>
          <w:lang w:eastAsia="en-US"/>
        </w:rPr>
      </w:pPr>
      <w:r w:rsidRPr="00F913A1">
        <w:rPr>
          <w:rFonts w:eastAsia="Calibri"/>
          <w:lang w:eastAsia="en-US"/>
        </w:rPr>
        <w:t>Руководителю администрации</w:t>
      </w:r>
    </w:p>
    <w:p w:rsidR="00F913A1" w:rsidRPr="00F913A1" w:rsidRDefault="00F913A1" w:rsidP="00F913A1">
      <w:pPr>
        <w:autoSpaceDE w:val="0"/>
        <w:autoSpaceDN w:val="0"/>
        <w:adjustRightInd w:val="0"/>
        <w:jc w:val="right"/>
        <w:outlineLvl w:val="3"/>
        <w:rPr>
          <w:rFonts w:eastAsia="Calibri"/>
          <w:lang w:eastAsia="en-US"/>
        </w:rPr>
      </w:pPr>
      <w:r w:rsidRPr="00F913A1">
        <w:rPr>
          <w:rFonts w:eastAsia="Calibri"/>
          <w:lang w:eastAsia="en-US"/>
        </w:rPr>
        <w:t xml:space="preserve"> городского поселения Одинцово</w:t>
      </w:r>
    </w:p>
    <w:p w:rsidR="00F913A1" w:rsidRPr="00F913A1" w:rsidRDefault="00F913A1" w:rsidP="00F913A1">
      <w:pPr>
        <w:autoSpaceDE w:val="0"/>
        <w:autoSpaceDN w:val="0"/>
        <w:adjustRightInd w:val="0"/>
        <w:jc w:val="right"/>
        <w:outlineLvl w:val="3"/>
        <w:rPr>
          <w:rFonts w:eastAsia="Calibri"/>
          <w:lang w:eastAsia="en-US"/>
        </w:rPr>
      </w:pPr>
      <w:r w:rsidRPr="00F913A1">
        <w:rPr>
          <w:rFonts w:eastAsia="Calibri"/>
          <w:lang w:eastAsia="en-US"/>
        </w:rPr>
        <w:t>от_______________________________</w:t>
      </w:r>
    </w:p>
    <w:p w:rsidR="00F913A1" w:rsidRPr="00F913A1" w:rsidRDefault="00F913A1" w:rsidP="00F913A1">
      <w:pPr>
        <w:autoSpaceDE w:val="0"/>
        <w:autoSpaceDN w:val="0"/>
        <w:adjustRightInd w:val="0"/>
        <w:jc w:val="right"/>
        <w:outlineLvl w:val="3"/>
        <w:rPr>
          <w:rFonts w:eastAsia="Calibri"/>
          <w:lang w:eastAsia="en-US"/>
        </w:rPr>
      </w:pPr>
      <w:r w:rsidRPr="00F913A1">
        <w:rPr>
          <w:rFonts w:eastAsia="Calibri"/>
          <w:lang w:eastAsia="en-US"/>
        </w:rPr>
        <w:t xml:space="preserve">тел.______________________________ </w:t>
      </w:r>
    </w:p>
    <w:p w:rsidR="00F913A1" w:rsidRPr="00F913A1" w:rsidRDefault="00F913A1" w:rsidP="00F913A1">
      <w:pPr>
        <w:autoSpaceDE w:val="0"/>
        <w:autoSpaceDN w:val="0"/>
        <w:adjustRightInd w:val="0"/>
        <w:jc w:val="right"/>
        <w:outlineLvl w:val="3"/>
        <w:rPr>
          <w:rFonts w:eastAsia="Calibri"/>
          <w:lang w:eastAsia="en-US"/>
        </w:rPr>
      </w:pPr>
    </w:p>
    <w:p w:rsidR="00F913A1" w:rsidRPr="00F913A1" w:rsidRDefault="00F913A1" w:rsidP="00F913A1">
      <w:pPr>
        <w:autoSpaceDE w:val="0"/>
        <w:autoSpaceDN w:val="0"/>
        <w:adjustRightInd w:val="0"/>
        <w:jc w:val="both"/>
      </w:pPr>
    </w:p>
    <w:p w:rsidR="00F913A1" w:rsidRPr="00F913A1" w:rsidRDefault="00F913A1" w:rsidP="00F913A1">
      <w:pPr>
        <w:autoSpaceDE w:val="0"/>
        <w:autoSpaceDN w:val="0"/>
        <w:adjustRightInd w:val="0"/>
        <w:jc w:val="center"/>
      </w:pPr>
      <w:r w:rsidRPr="00F913A1">
        <w:t>ЗАЯВЛЕНИЕ</w:t>
      </w:r>
    </w:p>
    <w:p w:rsidR="00F913A1" w:rsidRPr="00F913A1" w:rsidRDefault="00F913A1" w:rsidP="00F913A1">
      <w:pPr>
        <w:autoSpaceDE w:val="0"/>
        <w:autoSpaceDN w:val="0"/>
        <w:adjustRightInd w:val="0"/>
        <w:rPr>
          <w:sz w:val="20"/>
          <w:szCs w:val="20"/>
        </w:rPr>
      </w:pPr>
    </w:p>
    <w:p w:rsidR="00F913A1" w:rsidRPr="00F913A1" w:rsidRDefault="00F913A1" w:rsidP="00F913A1">
      <w:pPr>
        <w:autoSpaceDE w:val="0"/>
        <w:autoSpaceDN w:val="0"/>
        <w:adjustRightInd w:val="0"/>
        <w:ind w:firstLine="567"/>
        <w:jc w:val="both"/>
      </w:pPr>
      <w:r w:rsidRPr="00F913A1">
        <w:t xml:space="preserve">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 </w:t>
      </w:r>
      <w:hyperlink r:id="rId36" w:history="1">
        <w:r w:rsidRPr="00F913A1">
          <w:t>подпрограммы</w:t>
        </w:r>
      </w:hyperlink>
      <w:r w:rsidRPr="00F913A1">
        <w:t xml:space="preserve">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 </w:t>
      </w:r>
      <w:r w:rsidRPr="00F913A1">
        <w:rPr>
          <w:rFonts w:cs="Courier New"/>
        </w:rPr>
        <w:t>подпрограммы</w:t>
      </w:r>
      <w:r w:rsidRPr="00F913A1">
        <w:t xml:space="preserve"> городского поселения Одинцово </w:t>
      </w:r>
      <w:r w:rsidRPr="00F913A1">
        <w:rPr>
          <w:rFonts w:cs="Courier New"/>
        </w:rPr>
        <w:t>«Обеспечение жильем молодых семей проживающих на территории городского поселения Одинцово</w:t>
      </w:r>
      <w:r w:rsidRPr="00F913A1">
        <w:t>» муниципальной программы «Содержание и развитие жилищно-коммунального хозяйства в городском поселении Одинцово Одинцовского муниципального района Московской области на 2014-2018 годы» молодой семье городского поселения Одинцово в составе:</w:t>
      </w:r>
    </w:p>
    <w:p w:rsidR="00F913A1" w:rsidRPr="00F913A1" w:rsidRDefault="00F913A1" w:rsidP="00F913A1">
      <w:pPr>
        <w:autoSpaceDE w:val="0"/>
        <w:autoSpaceDN w:val="0"/>
        <w:adjustRightInd w:val="0"/>
      </w:pPr>
      <w:r w:rsidRPr="00F913A1">
        <w:t>супруг 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дата рождения)</w:t>
      </w:r>
    </w:p>
    <w:p w:rsidR="00F913A1" w:rsidRPr="00F913A1" w:rsidRDefault="00F913A1" w:rsidP="00F913A1">
      <w:pPr>
        <w:autoSpaceDE w:val="0"/>
        <w:autoSpaceDN w:val="0"/>
        <w:adjustRightInd w:val="0"/>
      </w:pPr>
      <w:r w:rsidRPr="00F913A1">
        <w:t>паспорт: серия  ______   N _______________, выданный _________________________</w:t>
      </w:r>
    </w:p>
    <w:p w:rsidR="00F913A1" w:rsidRPr="00F913A1" w:rsidRDefault="00F913A1" w:rsidP="00F913A1">
      <w:pPr>
        <w:autoSpaceDE w:val="0"/>
        <w:autoSpaceDN w:val="0"/>
        <w:adjustRightInd w:val="0"/>
      </w:pPr>
      <w:r w:rsidRPr="00F913A1">
        <w:t>________ "__" _________ ____  г.,   проживает по адресу: _____________________</w:t>
      </w:r>
    </w:p>
    <w:p w:rsidR="00F913A1" w:rsidRPr="00F913A1" w:rsidRDefault="00F913A1" w:rsidP="00F913A1">
      <w:pPr>
        <w:autoSpaceDE w:val="0"/>
        <w:autoSpaceDN w:val="0"/>
        <w:adjustRightInd w:val="0"/>
      </w:pPr>
      <w:r w:rsidRPr="00F913A1">
        <w:t>__________________________________________________________________________;</w:t>
      </w:r>
    </w:p>
    <w:p w:rsidR="00F913A1" w:rsidRPr="00F913A1" w:rsidRDefault="00F913A1" w:rsidP="00F913A1">
      <w:pPr>
        <w:autoSpaceDE w:val="0"/>
        <w:autoSpaceDN w:val="0"/>
        <w:adjustRightInd w:val="0"/>
      </w:pPr>
      <w:r w:rsidRPr="00F913A1">
        <w:t>супруга 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дата рождения)</w:t>
      </w:r>
    </w:p>
    <w:p w:rsidR="00F913A1" w:rsidRPr="00F913A1" w:rsidRDefault="00F913A1" w:rsidP="00F913A1">
      <w:pPr>
        <w:autoSpaceDE w:val="0"/>
        <w:autoSpaceDN w:val="0"/>
        <w:adjustRightInd w:val="0"/>
      </w:pPr>
      <w:r w:rsidRPr="00F913A1">
        <w:t>паспорт: серия  ______  N ___________,   выданный _____________________________</w:t>
      </w:r>
    </w:p>
    <w:p w:rsidR="00F913A1" w:rsidRPr="00F913A1" w:rsidRDefault="00F913A1" w:rsidP="00F913A1">
      <w:pPr>
        <w:autoSpaceDE w:val="0"/>
        <w:autoSpaceDN w:val="0"/>
        <w:adjustRightInd w:val="0"/>
      </w:pPr>
      <w:r w:rsidRPr="00F913A1">
        <w:t>___________ "__" ___________ ____  г.,  проживает по адресу: ________________</w:t>
      </w:r>
    </w:p>
    <w:p w:rsidR="00F913A1" w:rsidRPr="00F913A1" w:rsidRDefault="00F913A1" w:rsidP="00F913A1">
      <w:pPr>
        <w:autoSpaceDE w:val="0"/>
        <w:autoSpaceDN w:val="0"/>
        <w:adjustRightInd w:val="0"/>
      </w:pPr>
      <w:r w:rsidRPr="00F913A1">
        <w:t>__________________________________________________________________________;</w:t>
      </w:r>
    </w:p>
    <w:p w:rsidR="00F913A1" w:rsidRPr="00F913A1" w:rsidRDefault="00F913A1" w:rsidP="00F913A1">
      <w:pPr>
        <w:autoSpaceDE w:val="0"/>
        <w:autoSpaceDN w:val="0"/>
        <w:adjustRightInd w:val="0"/>
      </w:pPr>
      <w:r w:rsidRPr="00F913A1">
        <w:t>дети: 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дата рождения)</w:t>
      </w:r>
    </w:p>
    <w:p w:rsidR="00F913A1" w:rsidRPr="00F913A1" w:rsidRDefault="00F913A1" w:rsidP="00F913A1">
      <w:pPr>
        <w:autoSpaceDE w:val="0"/>
        <w:autoSpaceDN w:val="0"/>
        <w:adjustRightInd w:val="0"/>
      </w:pPr>
      <w:r w:rsidRPr="00F913A1">
        <w:t>свидетельство о рождении     (паспорт – для ребенка, достигшего 14 лет)</w:t>
      </w:r>
    </w:p>
    <w:p w:rsidR="00F913A1" w:rsidRPr="00F913A1" w:rsidRDefault="00F913A1" w:rsidP="00F913A1">
      <w:pPr>
        <w:autoSpaceDE w:val="0"/>
        <w:autoSpaceDN w:val="0"/>
        <w:adjustRightInd w:val="0"/>
        <w:rPr>
          <w:sz w:val="20"/>
          <w:szCs w:val="20"/>
        </w:rPr>
      </w:pPr>
      <w:r w:rsidRPr="00F913A1">
        <w:rPr>
          <w:sz w:val="20"/>
          <w:szCs w:val="20"/>
        </w:rPr>
        <w:t>(ненужное вычеркнуть),</w:t>
      </w:r>
    </w:p>
    <w:p w:rsidR="00F913A1" w:rsidRPr="00F913A1" w:rsidRDefault="00F913A1" w:rsidP="00F913A1">
      <w:pPr>
        <w:autoSpaceDE w:val="0"/>
        <w:autoSpaceDN w:val="0"/>
        <w:adjustRightInd w:val="0"/>
      </w:pPr>
      <w:r w:rsidRPr="00F913A1">
        <w:t>серия ________ N ________, выданное(ый)____________________________________</w:t>
      </w:r>
    </w:p>
    <w:p w:rsidR="00F913A1" w:rsidRPr="00F913A1" w:rsidRDefault="00F913A1" w:rsidP="00F913A1">
      <w:pPr>
        <w:autoSpaceDE w:val="0"/>
        <w:autoSpaceDN w:val="0"/>
        <w:adjustRightInd w:val="0"/>
      </w:pPr>
      <w:r w:rsidRPr="00F913A1">
        <w:t>"___" ______________ г., проживает по адресу: ____________________________;</w:t>
      </w:r>
    </w:p>
    <w:p w:rsidR="00F913A1" w:rsidRPr="00F913A1" w:rsidRDefault="00F913A1" w:rsidP="00F913A1">
      <w:pPr>
        <w:autoSpaceDE w:val="0"/>
        <w:autoSpaceDN w:val="0"/>
        <w:adjustRightInd w:val="0"/>
      </w:pPr>
      <w:r w:rsidRPr="00F913A1">
        <w:t>__________________________________________________________________________,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дата рождения)</w:t>
      </w:r>
    </w:p>
    <w:p w:rsidR="00F913A1" w:rsidRPr="00F913A1" w:rsidRDefault="00F913A1" w:rsidP="00F913A1">
      <w:pPr>
        <w:autoSpaceDE w:val="0"/>
        <w:autoSpaceDN w:val="0"/>
        <w:adjustRightInd w:val="0"/>
      </w:pPr>
      <w:r w:rsidRPr="00F913A1">
        <w:t>свидетельство о рождении     (паспорт – для ребенка, достигшего 14 лет)</w:t>
      </w:r>
    </w:p>
    <w:p w:rsidR="00F913A1" w:rsidRPr="00F913A1" w:rsidRDefault="00F913A1" w:rsidP="00F913A1">
      <w:pPr>
        <w:autoSpaceDE w:val="0"/>
        <w:autoSpaceDN w:val="0"/>
        <w:adjustRightInd w:val="0"/>
        <w:rPr>
          <w:sz w:val="20"/>
          <w:szCs w:val="20"/>
        </w:rPr>
      </w:pPr>
      <w:r w:rsidRPr="00F913A1">
        <w:rPr>
          <w:sz w:val="20"/>
          <w:szCs w:val="20"/>
        </w:rPr>
        <w:t>(ненужное вычеркнуть),</w:t>
      </w:r>
    </w:p>
    <w:p w:rsidR="00F913A1" w:rsidRPr="00F913A1" w:rsidRDefault="00F913A1" w:rsidP="00F913A1">
      <w:pPr>
        <w:autoSpaceDE w:val="0"/>
        <w:autoSpaceDN w:val="0"/>
        <w:adjustRightInd w:val="0"/>
      </w:pPr>
      <w:r w:rsidRPr="00F913A1">
        <w:t>серия ________ N ________, выданное(ый)____________________________________</w:t>
      </w:r>
    </w:p>
    <w:p w:rsidR="00F913A1" w:rsidRPr="00F913A1" w:rsidRDefault="00F913A1" w:rsidP="00F913A1">
      <w:pPr>
        <w:autoSpaceDE w:val="0"/>
        <w:autoSpaceDN w:val="0"/>
        <w:adjustRightInd w:val="0"/>
      </w:pPr>
      <w:r w:rsidRPr="00F913A1">
        <w:t>"___" ______________ г., проживает по адресу: ____________________________;</w:t>
      </w:r>
    </w:p>
    <w:p w:rsidR="00F913A1" w:rsidRPr="00F913A1" w:rsidRDefault="00F913A1" w:rsidP="00F913A1">
      <w:pPr>
        <w:autoSpaceDE w:val="0"/>
        <w:autoSpaceDN w:val="0"/>
        <w:adjustRightInd w:val="0"/>
      </w:pPr>
      <w:r w:rsidRPr="00F913A1">
        <w:t>___________________________________________________________________________</w:t>
      </w:r>
    </w:p>
    <w:p w:rsidR="00F913A1" w:rsidRPr="00F913A1" w:rsidRDefault="00F913A1" w:rsidP="00F913A1">
      <w:pPr>
        <w:autoSpaceDE w:val="0"/>
        <w:autoSpaceDN w:val="0"/>
        <w:adjustRightInd w:val="0"/>
        <w:jc w:val="both"/>
      </w:pPr>
      <w:r w:rsidRPr="00F913A1">
        <w:t>С условиями использования социальной выплаты ознакомлен(ны) и  обязуюсь</w:t>
      </w:r>
    </w:p>
    <w:p w:rsidR="00F913A1" w:rsidRPr="00F913A1" w:rsidRDefault="00F913A1" w:rsidP="00F913A1">
      <w:pPr>
        <w:autoSpaceDE w:val="0"/>
        <w:autoSpaceDN w:val="0"/>
        <w:adjustRightInd w:val="0"/>
        <w:jc w:val="both"/>
      </w:pPr>
      <w:r w:rsidRPr="00F913A1">
        <w:t>(обязуемся) их выполнять:</w:t>
      </w:r>
    </w:p>
    <w:p w:rsidR="00F913A1" w:rsidRPr="00F913A1" w:rsidRDefault="00F913A1" w:rsidP="00F913A1">
      <w:pPr>
        <w:autoSpaceDE w:val="0"/>
        <w:autoSpaceDN w:val="0"/>
        <w:adjustRightInd w:val="0"/>
      </w:pPr>
      <w:r w:rsidRPr="00F913A1">
        <w:t xml:space="preserve">    1) _________________________________________ _________ 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совершеннолетнего члена семьи, подпись, дата)</w:t>
      </w:r>
    </w:p>
    <w:p w:rsidR="00F913A1" w:rsidRPr="00F913A1" w:rsidRDefault="00F913A1" w:rsidP="00F913A1">
      <w:pPr>
        <w:autoSpaceDE w:val="0"/>
        <w:autoSpaceDN w:val="0"/>
        <w:adjustRightInd w:val="0"/>
      </w:pPr>
      <w:r w:rsidRPr="00F913A1">
        <w:t xml:space="preserve">    2) _________________________________________ _________ 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совершеннолетнего члена семьи, подпись, дата)</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pPr>
      <w:r w:rsidRPr="00F913A1">
        <w:t>К заявлению прилагаются следующие документы:</w:t>
      </w:r>
    </w:p>
    <w:p w:rsidR="00F913A1" w:rsidRPr="00F913A1" w:rsidRDefault="00F913A1" w:rsidP="00F913A1">
      <w:pPr>
        <w:autoSpaceDE w:val="0"/>
        <w:autoSpaceDN w:val="0"/>
        <w:adjustRightInd w:val="0"/>
      </w:pPr>
      <w:r w:rsidRPr="00F913A1">
        <w:lastRenderedPageBreak/>
        <w:t xml:space="preserve">    1) 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(наименование и номер документа, кем и когда выдан)</w:t>
      </w:r>
    </w:p>
    <w:p w:rsidR="00F913A1" w:rsidRPr="00F913A1" w:rsidRDefault="00F913A1" w:rsidP="00F913A1">
      <w:pPr>
        <w:autoSpaceDE w:val="0"/>
        <w:autoSpaceDN w:val="0"/>
        <w:adjustRightInd w:val="0"/>
      </w:pPr>
      <w:r w:rsidRPr="00F913A1">
        <w:t xml:space="preserve">    2) 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(наименование и номер документа, кем и когда выдан)</w:t>
      </w:r>
    </w:p>
    <w:p w:rsidR="00F913A1" w:rsidRPr="00F913A1" w:rsidRDefault="00F913A1" w:rsidP="00F913A1">
      <w:pPr>
        <w:autoSpaceDE w:val="0"/>
        <w:autoSpaceDN w:val="0"/>
        <w:adjustRightInd w:val="0"/>
      </w:pPr>
      <w:r w:rsidRPr="00F913A1">
        <w:t xml:space="preserve">    3) ____________________________________________________________________</w:t>
      </w:r>
    </w:p>
    <w:p w:rsidR="00F913A1" w:rsidRPr="00F913A1" w:rsidRDefault="00F913A1" w:rsidP="00F913A1">
      <w:pPr>
        <w:autoSpaceDE w:val="0"/>
        <w:autoSpaceDN w:val="0"/>
        <w:adjustRightInd w:val="0"/>
        <w:jc w:val="center"/>
        <w:rPr>
          <w:sz w:val="18"/>
          <w:szCs w:val="18"/>
        </w:rPr>
      </w:pPr>
      <w:r w:rsidRPr="00F913A1">
        <w:rPr>
          <w:sz w:val="18"/>
          <w:szCs w:val="18"/>
        </w:rPr>
        <w:t>(наименование и номер документа, кем и когда выдан)</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pPr>
      <w:r w:rsidRPr="00F913A1">
        <w:t>Подписи членов молодой семьи:</w:t>
      </w:r>
    </w:p>
    <w:p w:rsidR="00F913A1" w:rsidRPr="00F913A1" w:rsidRDefault="00F913A1" w:rsidP="00F913A1">
      <w:pPr>
        <w:autoSpaceDE w:val="0"/>
        <w:autoSpaceDN w:val="0"/>
        <w:adjustRightInd w:val="0"/>
      </w:pPr>
      <w:r w:rsidRPr="00F913A1">
        <w:t xml:space="preserve">    1) _________________________________________ _________ 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совершеннолетнего члена семьи, подпись, дата</w:t>
      </w:r>
    </w:p>
    <w:p w:rsidR="00F913A1" w:rsidRPr="00F913A1" w:rsidRDefault="00F913A1" w:rsidP="00F913A1">
      <w:pPr>
        <w:autoSpaceDE w:val="0"/>
        <w:autoSpaceDN w:val="0"/>
        <w:adjustRightInd w:val="0"/>
      </w:pPr>
      <w:r w:rsidRPr="00F913A1">
        <w:t xml:space="preserve">    2) _________________________________________ _________ _______________.</w:t>
      </w:r>
    </w:p>
    <w:p w:rsidR="00F913A1" w:rsidRPr="00F913A1" w:rsidRDefault="00F913A1" w:rsidP="00F913A1">
      <w:pPr>
        <w:autoSpaceDE w:val="0"/>
        <w:autoSpaceDN w:val="0"/>
        <w:adjustRightInd w:val="0"/>
        <w:jc w:val="center"/>
        <w:rPr>
          <w:sz w:val="18"/>
          <w:szCs w:val="18"/>
        </w:rPr>
      </w:pPr>
      <w:r w:rsidRPr="00F913A1">
        <w:rPr>
          <w:sz w:val="18"/>
          <w:szCs w:val="18"/>
        </w:rPr>
        <w:t>(фамилия, имя, отчество совершеннолетнего члена семьи, подпись, дата)</w:t>
      </w:r>
    </w:p>
    <w:p w:rsidR="00F913A1" w:rsidRPr="00F913A1" w:rsidRDefault="00F913A1" w:rsidP="00F913A1">
      <w:pPr>
        <w:autoSpaceDE w:val="0"/>
        <w:autoSpaceDN w:val="0"/>
        <w:adjustRightInd w:val="0"/>
      </w:pPr>
    </w:p>
    <w:p w:rsidR="00F913A1" w:rsidRPr="00F913A1" w:rsidRDefault="00F913A1" w:rsidP="00F913A1">
      <w:pPr>
        <w:autoSpaceDE w:val="0"/>
        <w:autoSpaceDN w:val="0"/>
        <w:adjustRightInd w:val="0"/>
      </w:pPr>
      <w:r w:rsidRPr="00F913A1">
        <w:t>Заявление    и     прилагаемые   к  нему согласно перечню документы приняты</w:t>
      </w:r>
    </w:p>
    <w:p w:rsidR="00F913A1" w:rsidRPr="00F913A1" w:rsidRDefault="00F913A1" w:rsidP="00F913A1">
      <w:pPr>
        <w:autoSpaceDE w:val="0"/>
        <w:autoSpaceDN w:val="0"/>
        <w:adjustRightInd w:val="0"/>
      </w:pPr>
      <w:r w:rsidRPr="00F913A1">
        <w:t>"__" ____________ 20__ г.</w:t>
      </w:r>
    </w:p>
    <w:p w:rsidR="00F913A1" w:rsidRPr="00F913A1" w:rsidRDefault="00F913A1" w:rsidP="00F913A1">
      <w:pPr>
        <w:autoSpaceDE w:val="0"/>
        <w:autoSpaceDN w:val="0"/>
        <w:adjustRightInd w:val="0"/>
      </w:pPr>
      <w:r w:rsidRPr="00F913A1">
        <w:t>______________________________________ _______________ ____________________</w:t>
      </w:r>
    </w:p>
    <w:p w:rsidR="00F913A1" w:rsidRPr="00F913A1" w:rsidRDefault="00F913A1" w:rsidP="00F913A1">
      <w:pPr>
        <w:autoSpaceDE w:val="0"/>
        <w:autoSpaceDN w:val="0"/>
        <w:adjustRightInd w:val="0"/>
        <w:jc w:val="center"/>
        <w:rPr>
          <w:sz w:val="18"/>
          <w:szCs w:val="18"/>
        </w:rPr>
      </w:pPr>
      <w:r w:rsidRPr="00F913A1">
        <w:rPr>
          <w:sz w:val="18"/>
          <w:szCs w:val="18"/>
        </w:rPr>
        <w:t>(должность лица, принявшего заявление, подпись, дата     (расшифровка подписи)</w:t>
      </w:r>
    </w:p>
    <w:p w:rsidR="00F913A1" w:rsidRPr="00F913A1" w:rsidRDefault="00F913A1" w:rsidP="00F913A1">
      <w:pPr>
        <w:autoSpaceDE w:val="0"/>
        <w:autoSpaceDN w:val="0"/>
        <w:adjustRightInd w:val="0"/>
        <w:ind w:firstLine="540"/>
        <w:jc w:val="both"/>
        <w:outlineLvl w:val="3"/>
        <w:rPr>
          <w:rFonts w:eastAsia="Calibri"/>
          <w:sz w:val="20"/>
          <w:szCs w:val="20"/>
          <w:lang w:eastAsia="en-US"/>
        </w:rPr>
      </w:pPr>
    </w:p>
    <w:p w:rsidR="00F913A1" w:rsidRPr="00F913A1" w:rsidRDefault="00F913A1" w:rsidP="00F913A1">
      <w:pPr>
        <w:spacing w:after="200" w:line="276" w:lineRule="auto"/>
        <w:rPr>
          <w:rFonts w:ascii="Calibri" w:eastAsia="Calibri" w:hAnsi="Calibri"/>
          <w:sz w:val="22"/>
          <w:szCs w:val="22"/>
          <w:lang w:eastAsia="en-US"/>
        </w:rPr>
      </w:pPr>
    </w:p>
    <w:p w:rsidR="00F913A1" w:rsidRPr="00F913A1" w:rsidRDefault="00F913A1" w:rsidP="00F913A1">
      <w:pPr>
        <w:ind w:left="426"/>
        <w:jc w:val="center"/>
        <w:rPr>
          <w:rFonts w:eastAsia="Calibri"/>
          <w:szCs w:val="22"/>
          <w:lang w:eastAsia="en-US"/>
        </w:rPr>
      </w:pPr>
    </w:p>
    <w:p w:rsidR="00F913A1" w:rsidRPr="00F913A1" w:rsidRDefault="00F913A1" w:rsidP="00F913A1">
      <w:pPr>
        <w:ind w:left="426"/>
        <w:jc w:val="center"/>
        <w:rPr>
          <w:rFonts w:eastAsia="Calibri"/>
          <w:szCs w:val="22"/>
          <w:lang w:eastAsia="en-US"/>
        </w:rPr>
        <w:sectPr w:rsidR="00F913A1" w:rsidRPr="00F913A1" w:rsidSect="00282C1F">
          <w:pgSz w:w="11905" w:h="16838" w:code="9"/>
          <w:pgMar w:top="851" w:right="964" w:bottom="709" w:left="964" w:header="720" w:footer="720" w:gutter="0"/>
          <w:cols w:space="720"/>
        </w:sectPr>
      </w:pPr>
    </w:p>
    <w:p w:rsidR="00F913A1" w:rsidRPr="00F913A1" w:rsidRDefault="00F913A1" w:rsidP="00F913A1">
      <w:pPr>
        <w:autoSpaceDE w:val="0"/>
        <w:autoSpaceDN w:val="0"/>
        <w:adjustRightInd w:val="0"/>
        <w:jc w:val="right"/>
        <w:outlineLvl w:val="3"/>
        <w:rPr>
          <w:rFonts w:eastAsia="Calibri"/>
          <w:szCs w:val="20"/>
          <w:lang w:eastAsia="en-US"/>
        </w:rPr>
      </w:pPr>
      <w:r w:rsidRPr="00F913A1">
        <w:rPr>
          <w:rFonts w:eastAsia="Calibri"/>
          <w:szCs w:val="20"/>
          <w:lang w:eastAsia="en-US"/>
        </w:rPr>
        <w:lastRenderedPageBreak/>
        <w:t>Приложение № 8</w:t>
      </w:r>
    </w:p>
    <w:p w:rsidR="00F913A1" w:rsidRPr="00F913A1" w:rsidRDefault="00F913A1" w:rsidP="00F913A1">
      <w:pPr>
        <w:autoSpaceDE w:val="0"/>
        <w:autoSpaceDN w:val="0"/>
        <w:adjustRightInd w:val="0"/>
        <w:jc w:val="right"/>
        <w:rPr>
          <w:rFonts w:eastAsia="Calibri"/>
          <w:lang w:eastAsia="en-US"/>
        </w:rPr>
      </w:pPr>
      <w:r w:rsidRPr="00F913A1">
        <w:rPr>
          <w:rFonts w:eastAsia="Calibri"/>
          <w:szCs w:val="20"/>
          <w:lang w:eastAsia="en-US"/>
        </w:rPr>
        <w:t xml:space="preserve">к Правилам </w:t>
      </w:r>
      <w:r w:rsidRPr="00F913A1">
        <w:rPr>
          <w:rFonts w:eastAsia="Calibri"/>
          <w:lang w:eastAsia="en-US"/>
        </w:rPr>
        <w:t>предоставления</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молодым семьям социальных</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выплат на приобретение жилого</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помещения или строительство</w:t>
      </w:r>
    </w:p>
    <w:p w:rsidR="00F913A1" w:rsidRPr="00F913A1" w:rsidRDefault="00F913A1" w:rsidP="00F913A1">
      <w:pPr>
        <w:widowControl w:val="0"/>
        <w:autoSpaceDE w:val="0"/>
        <w:autoSpaceDN w:val="0"/>
        <w:adjustRightInd w:val="0"/>
        <w:jc w:val="right"/>
        <w:rPr>
          <w:rFonts w:eastAsia="Calibri"/>
          <w:lang w:eastAsia="en-US"/>
        </w:rPr>
      </w:pPr>
      <w:r w:rsidRPr="00F913A1">
        <w:rPr>
          <w:rFonts w:eastAsia="Calibri"/>
          <w:lang w:eastAsia="en-US"/>
        </w:rPr>
        <w:t>индивидуального жилого дома</w:t>
      </w:r>
    </w:p>
    <w:p w:rsidR="00F913A1" w:rsidRPr="00F913A1" w:rsidRDefault="00F913A1" w:rsidP="00F913A1">
      <w:pPr>
        <w:autoSpaceDE w:val="0"/>
        <w:autoSpaceDN w:val="0"/>
        <w:adjustRightInd w:val="0"/>
        <w:jc w:val="center"/>
        <w:rPr>
          <w:rFonts w:eastAsia="Calibri"/>
          <w:sz w:val="26"/>
          <w:szCs w:val="26"/>
          <w:lang w:eastAsia="en-US"/>
        </w:rPr>
      </w:pPr>
    </w:p>
    <w:p w:rsidR="00F913A1" w:rsidRPr="00F913A1" w:rsidRDefault="00F913A1" w:rsidP="00F913A1">
      <w:pPr>
        <w:autoSpaceDE w:val="0"/>
        <w:autoSpaceDN w:val="0"/>
        <w:adjustRightInd w:val="0"/>
        <w:jc w:val="center"/>
        <w:rPr>
          <w:rFonts w:eastAsia="Calibri"/>
          <w:sz w:val="26"/>
          <w:szCs w:val="26"/>
          <w:lang w:eastAsia="en-US"/>
        </w:rPr>
      </w:pPr>
    </w:p>
    <w:p w:rsidR="00F913A1" w:rsidRPr="00F913A1" w:rsidRDefault="00F913A1" w:rsidP="00F913A1">
      <w:pPr>
        <w:autoSpaceDE w:val="0"/>
        <w:autoSpaceDN w:val="0"/>
        <w:adjustRightInd w:val="0"/>
        <w:jc w:val="center"/>
        <w:rPr>
          <w:rFonts w:eastAsia="Calibri"/>
          <w:sz w:val="26"/>
          <w:szCs w:val="26"/>
          <w:lang w:eastAsia="en-US"/>
        </w:rPr>
      </w:pPr>
      <w:r w:rsidRPr="00F913A1">
        <w:rPr>
          <w:rFonts w:eastAsia="Calibri"/>
          <w:sz w:val="26"/>
          <w:szCs w:val="26"/>
          <w:lang w:eastAsia="en-US"/>
        </w:rPr>
        <w:t>Книга</w:t>
      </w:r>
    </w:p>
    <w:p w:rsidR="00F913A1" w:rsidRPr="00F913A1" w:rsidRDefault="00F913A1" w:rsidP="00F913A1">
      <w:pPr>
        <w:autoSpaceDE w:val="0"/>
        <w:autoSpaceDN w:val="0"/>
        <w:adjustRightInd w:val="0"/>
        <w:jc w:val="center"/>
        <w:rPr>
          <w:rFonts w:eastAsia="Calibri"/>
          <w:sz w:val="26"/>
          <w:szCs w:val="26"/>
          <w:lang w:eastAsia="en-US"/>
        </w:rPr>
      </w:pPr>
      <w:r w:rsidRPr="00F913A1">
        <w:rPr>
          <w:rFonts w:eastAsia="Calibri"/>
          <w:sz w:val="26"/>
          <w:szCs w:val="26"/>
          <w:lang w:eastAsia="en-US"/>
        </w:rPr>
        <w:t>учета выданных свидетельств о праве на получение</w:t>
      </w:r>
    </w:p>
    <w:p w:rsidR="00F913A1" w:rsidRPr="00F913A1" w:rsidRDefault="00F913A1" w:rsidP="00F913A1">
      <w:pPr>
        <w:autoSpaceDE w:val="0"/>
        <w:autoSpaceDN w:val="0"/>
        <w:adjustRightInd w:val="0"/>
        <w:jc w:val="center"/>
        <w:rPr>
          <w:rFonts w:eastAsia="Calibri"/>
          <w:sz w:val="26"/>
          <w:szCs w:val="26"/>
          <w:lang w:eastAsia="en-US"/>
        </w:rPr>
      </w:pPr>
      <w:r w:rsidRPr="00F913A1">
        <w:rPr>
          <w:rFonts w:eastAsia="Calibri"/>
          <w:sz w:val="26"/>
          <w:szCs w:val="26"/>
          <w:lang w:eastAsia="en-US"/>
        </w:rPr>
        <w:t>социальной выплаты на приобретение жилого помещения или строительство индивидуального жилого дома</w:t>
      </w:r>
    </w:p>
    <w:p w:rsidR="00F913A1" w:rsidRPr="00F913A1" w:rsidRDefault="00F913A1" w:rsidP="00F913A1">
      <w:pPr>
        <w:autoSpaceDE w:val="0"/>
        <w:autoSpaceDN w:val="0"/>
        <w:adjustRightInd w:val="0"/>
        <w:jc w:val="center"/>
        <w:rPr>
          <w:rFonts w:eastAsia="Calibri"/>
          <w:sz w:val="26"/>
          <w:szCs w:val="26"/>
          <w:u w:val="single"/>
          <w:lang w:eastAsia="en-US"/>
        </w:rPr>
      </w:pPr>
      <w:r w:rsidRPr="00F913A1">
        <w:rPr>
          <w:rFonts w:eastAsia="Calibri"/>
          <w:sz w:val="26"/>
          <w:szCs w:val="26"/>
          <w:u w:val="single"/>
          <w:lang w:eastAsia="en-US"/>
        </w:rPr>
        <w:t>Администрации городского поселения Одинцово Одинцовского муниципального района Московской области</w:t>
      </w:r>
    </w:p>
    <w:p w:rsidR="00F913A1" w:rsidRPr="00F913A1" w:rsidRDefault="00F913A1" w:rsidP="00F913A1">
      <w:pPr>
        <w:autoSpaceDE w:val="0"/>
        <w:autoSpaceDN w:val="0"/>
        <w:adjustRightInd w:val="0"/>
        <w:ind w:firstLine="540"/>
        <w:jc w:val="both"/>
        <w:rPr>
          <w:rFonts w:eastAsia="Calibri"/>
          <w:sz w:val="26"/>
          <w:szCs w:val="26"/>
          <w:lang w:eastAsia="en-US"/>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067"/>
        <w:gridCol w:w="2443"/>
        <w:gridCol w:w="1890"/>
        <w:gridCol w:w="1485"/>
        <w:gridCol w:w="1755"/>
        <w:gridCol w:w="1890"/>
        <w:gridCol w:w="2430"/>
      </w:tblGrid>
      <w:tr w:rsidR="00F913A1" w:rsidRPr="00F913A1" w:rsidTr="003B5874">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 xml:space="preserve">№  </w:t>
            </w:r>
            <w:r w:rsidRPr="00F913A1">
              <w:rPr>
                <w:sz w:val="26"/>
                <w:szCs w:val="26"/>
              </w:rPr>
              <w:br/>
              <w:t>п/п</w:t>
            </w:r>
          </w:p>
        </w:tc>
        <w:tc>
          <w:tcPr>
            <w:tcW w:w="4455" w:type="dxa"/>
            <w:gridSpan w:val="3"/>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Свидетельство</w:t>
            </w:r>
          </w:p>
        </w:tc>
        <w:tc>
          <w:tcPr>
            <w:tcW w:w="5130" w:type="dxa"/>
            <w:gridSpan w:val="3"/>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Данные о получателе свидетельства</w:t>
            </w:r>
          </w:p>
        </w:tc>
        <w:tc>
          <w:tcPr>
            <w:tcW w:w="1890" w:type="dxa"/>
            <w:vMerge w:val="restart"/>
            <w:tcBorders>
              <w:top w:val="single" w:sz="6" w:space="0" w:color="auto"/>
              <w:left w:val="single" w:sz="6" w:space="0" w:color="auto"/>
              <w:bottom w:val="nil"/>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Подпись лица,</w:t>
            </w:r>
            <w:r w:rsidRPr="00F913A1">
              <w:rPr>
                <w:sz w:val="26"/>
                <w:szCs w:val="26"/>
              </w:rPr>
              <w:br/>
              <w:t xml:space="preserve">проверившего </w:t>
            </w:r>
            <w:r w:rsidRPr="00F913A1">
              <w:rPr>
                <w:sz w:val="26"/>
                <w:szCs w:val="26"/>
              </w:rPr>
              <w:br/>
              <w:t xml:space="preserve">документы и  </w:t>
            </w:r>
            <w:r w:rsidRPr="00F913A1">
              <w:rPr>
                <w:sz w:val="26"/>
                <w:szCs w:val="26"/>
              </w:rPr>
              <w:br/>
              <w:t xml:space="preserve">вручившего   </w:t>
            </w:r>
            <w:r w:rsidRPr="00F913A1">
              <w:rPr>
                <w:sz w:val="26"/>
                <w:szCs w:val="26"/>
              </w:rPr>
              <w:br/>
              <w:t>свидетельство</w:t>
            </w:r>
          </w:p>
        </w:tc>
        <w:tc>
          <w:tcPr>
            <w:tcW w:w="2430" w:type="dxa"/>
            <w:vMerge w:val="restart"/>
            <w:tcBorders>
              <w:top w:val="single" w:sz="6" w:space="0" w:color="auto"/>
              <w:left w:val="single" w:sz="6" w:space="0" w:color="auto"/>
              <w:bottom w:val="nil"/>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Подпись владельца</w:t>
            </w:r>
            <w:r w:rsidRPr="00F913A1">
              <w:rPr>
                <w:sz w:val="26"/>
                <w:szCs w:val="26"/>
              </w:rPr>
              <w:br/>
              <w:t xml:space="preserve">свидетельства,   </w:t>
            </w:r>
            <w:r w:rsidRPr="00F913A1">
              <w:rPr>
                <w:sz w:val="26"/>
                <w:szCs w:val="26"/>
              </w:rPr>
              <w:br/>
              <w:t>дата</w:t>
            </w:r>
          </w:p>
        </w:tc>
      </w:tr>
      <w:tr w:rsidR="00F913A1" w:rsidRPr="00F913A1" w:rsidTr="003B5874">
        <w:trPr>
          <w:cantSplit/>
          <w:trHeight w:val="480"/>
        </w:trPr>
        <w:tc>
          <w:tcPr>
            <w:tcW w:w="540" w:type="dxa"/>
            <w:vMerge/>
            <w:tcBorders>
              <w:top w:val="nil"/>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945" w:type="dxa"/>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номер</w:t>
            </w:r>
          </w:p>
        </w:tc>
        <w:tc>
          <w:tcPr>
            <w:tcW w:w="1067" w:type="dxa"/>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 xml:space="preserve">дата  </w:t>
            </w:r>
            <w:r w:rsidRPr="00F913A1">
              <w:rPr>
                <w:sz w:val="26"/>
                <w:szCs w:val="26"/>
              </w:rPr>
              <w:br/>
              <w:t>выдачи</w:t>
            </w:r>
          </w:p>
        </w:tc>
        <w:tc>
          <w:tcPr>
            <w:tcW w:w="2443" w:type="dxa"/>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 xml:space="preserve">размер            </w:t>
            </w:r>
            <w:r w:rsidRPr="00F913A1">
              <w:rPr>
                <w:sz w:val="26"/>
                <w:szCs w:val="26"/>
              </w:rPr>
              <w:br/>
              <w:t xml:space="preserve">предоставляемой   </w:t>
            </w:r>
            <w:r w:rsidRPr="00F913A1">
              <w:rPr>
                <w:sz w:val="26"/>
                <w:szCs w:val="26"/>
              </w:rPr>
              <w:br/>
              <w:t>социальной выплаты</w:t>
            </w:r>
          </w:p>
        </w:tc>
        <w:tc>
          <w:tcPr>
            <w:tcW w:w="1890" w:type="dxa"/>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 xml:space="preserve">фамилия,     </w:t>
            </w:r>
            <w:r w:rsidRPr="00F913A1">
              <w:rPr>
                <w:sz w:val="26"/>
                <w:szCs w:val="26"/>
              </w:rPr>
              <w:br/>
              <w:t>имя, отчество</w:t>
            </w:r>
          </w:p>
        </w:tc>
        <w:tc>
          <w:tcPr>
            <w:tcW w:w="1485" w:type="dxa"/>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паспортные</w:t>
            </w:r>
            <w:r w:rsidRPr="00F913A1">
              <w:rPr>
                <w:sz w:val="26"/>
                <w:szCs w:val="26"/>
              </w:rPr>
              <w:br/>
              <w:t>данные</w:t>
            </w:r>
          </w:p>
        </w:tc>
        <w:tc>
          <w:tcPr>
            <w:tcW w:w="1755" w:type="dxa"/>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состав семьи</w:t>
            </w:r>
            <w:r w:rsidRPr="00F913A1">
              <w:rPr>
                <w:sz w:val="26"/>
                <w:szCs w:val="26"/>
              </w:rPr>
              <w:br/>
              <w:t>(человек)</w:t>
            </w:r>
          </w:p>
        </w:tc>
        <w:tc>
          <w:tcPr>
            <w:tcW w:w="1890" w:type="dxa"/>
            <w:vMerge/>
            <w:tcBorders>
              <w:top w:val="nil"/>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p>
        </w:tc>
        <w:tc>
          <w:tcPr>
            <w:tcW w:w="2430" w:type="dxa"/>
            <w:vMerge/>
            <w:tcBorders>
              <w:top w:val="nil"/>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p>
        </w:tc>
      </w:tr>
      <w:tr w:rsidR="00F913A1" w:rsidRPr="00F913A1" w:rsidTr="003B5874">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1</w:t>
            </w:r>
          </w:p>
        </w:tc>
        <w:tc>
          <w:tcPr>
            <w:tcW w:w="945" w:type="dxa"/>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2</w:t>
            </w:r>
          </w:p>
        </w:tc>
        <w:tc>
          <w:tcPr>
            <w:tcW w:w="1067" w:type="dxa"/>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3</w:t>
            </w:r>
          </w:p>
        </w:tc>
        <w:tc>
          <w:tcPr>
            <w:tcW w:w="2443" w:type="dxa"/>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4</w:t>
            </w:r>
          </w:p>
        </w:tc>
        <w:tc>
          <w:tcPr>
            <w:tcW w:w="1890" w:type="dxa"/>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5</w:t>
            </w:r>
          </w:p>
        </w:tc>
        <w:tc>
          <w:tcPr>
            <w:tcW w:w="1485" w:type="dxa"/>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6</w:t>
            </w:r>
          </w:p>
        </w:tc>
        <w:tc>
          <w:tcPr>
            <w:tcW w:w="1755" w:type="dxa"/>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7</w:t>
            </w:r>
          </w:p>
        </w:tc>
        <w:tc>
          <w:tcPr>
            <w:tcW w:w="1890" w:type="dxa"/>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8</w:t>
            </w:r>
          </w:p>
        </w:tc>
        <w:tc>
          <w:tcPr>
            <w:tcW w:w="2430" w:type="dxa"/>
            <w:tcBorders>
              <w:top w:val="single" w:sz="6" w:space="0" w:color="auto"/>
              <w:left w:val="single" w:sz="6" w:space="0" w:color="auto"/>
              <w:bottom w:val="single" w:sz="6" w:space="0" w:color="auto"/>
              <w:right w:val="single" w:sz="6" w:space="0" w:color="auto"/>
            </w:tcBorders>
            <w:vAlign w:val="center"/>
          </w:tcPr>
          <w:p w:rsidR="00F913A1" w:rsidRPr="00F913A1" w:rsidRDefault="00F913A1" w:rsidP="00F913A1">
            <w:pPr>
              <w:widowControl w:val="0"/>
              <w:autoSpaceDE w:val="0"/>
              <w:autoSpaceDN w:val="0"/>
              <w:adjustRightInd w:val="0"/>
              <w:jc w:val="center"/>
              <w:rPr>
                <w:sz w:val="26"/>
                <w:szCs w:val="26"/>
              </w:rPr>
            </w:pPr>
            <w:r w:rsidRPr="00F913A1">
              <w:rPr>
                <w:sz w:val="26"/>
                <w:szCs w:val="26"/>
              </w:rPr>
              <w:t>9</w:t>
            </w:r>
          </w:p>
        </w:tc>
      </w:tr>
      <w:tr w:rsidR="00F913A1" w:rsidRPr="00F913A1" w:rsidTr="003B5874">
        <w:trPr>
          <w:cantSplit/>
          <w:trHeight w:val="120"/>
        </w:trPr>
        <w:tc>
          <w:tcPr>
            <w:tcW w:w="540"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945"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1067"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2443"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1890"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1485"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1890"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2430"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r>
      <w:tr w:rsidR="00F913A1" w:rsidRPr="00F913A1" w:rsidTr="003B5874">
        <w:trPr>
          <w:cantSplit/>
          <w:trHeight w:val="120"/>
        </w:trPr>
        <w:tc>
          <w:tcPr>
            <w:tcW w:w="540"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945"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1067"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2443"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1890"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1485"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1890"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c>
          <w:tcPr>
            <w:tcW w:w="2430"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both"/>
              <w:rPr>
                <w:sz w:val="26"/>
                <w:szCs w:val="26"/>
              </w:rPr>
            </w:pPr>
          </w:p>
        </w:tc>
      </w:tr>
    </w:tbl>
    <w:p w:rsidR="00F913A1" w:rsidRPr="00F913A1" w:rsidRDefault="00F913A1" w:rsidP="00F913A1">
      <w:pPr>
        <w:autoSpaceDE w:val="0"/>
        <w:autoSpaceDN w:val="0"/>
        <w:adjustRightInd w:val="0"/>
        <w:ind w:firstLine="540"/>
        <w:jc w:val="both"/>
        <w:rPr>
          <w:rFonts w:eastAsia="Calibri"/>
          <w:sz w:val="26"/>
          <w:szCs w:val="26"/>
          <w:lang w:eastAsia="en-US"/>
        </w:rPr>
      </w:pPr>
    </w:p>
    <w:p w:rsidR="00F913A1" w:rsidRPr="00F913A1" w:rsidRDefault="00F913A1" w:rsidP="00F913A1">
      <w:pPr>
        <w:ind w:left="426"/>
        <w:jc w:val="center"/>
        <w:rPr>
          <w:rFonts w:eastAsia="Calibri"/>
          <w:szCs w:val="22"/>
          <w:lang w:eastAsia="en-US"/>
        </w:rPr>
      </w:pPr>
    </w:p>
    <w:p w:rsidR="00F913A1" w:rsidRPr="00F913A1" w:rsidRDefault="00F913A1" w:rsidP="00F913A1">
      <w:pPr>
        <w:autoSpaceDE w:val="0"/>
        <w:autoSpaceDN w:val="0"/>
        <w:adjustRightInd w:val="0"/>
        <w:spacing w:after="200" w:line="276" w:lineRule="auto"/>
        <w:jc w:val="center"/>
        <w:rPr>
          <w:rFonts w:ascii="Calibri" w:eastAsia="Calibri" w:hAnsi="Calibri"/>
          <w:sz w:val="22"/>
          <w:szCs w:val="22"/>
          <w:lang w:eastAsia="en-US"/>
        </w:rPr>
        <w:sectPr w:rsidR="00F913A1" w:rsidRPr="00F913A1" w:rsidSect="00282C1F">
          <w:pgSz w:w="16838" w:h="11905" w:orient="landscape" w:code="9"/>
          <w:pgMar w:top="964" w:right="851" w:bottom="964" w:left="709" w:header="720" w:footer="720" w:gutter="0"/>
          <w:cols w:space="720"/>
        </w:sectPr>
      </w:pPr>
    </w:p>
    <w:p w:rsidR="00F913A1" w:rsidRPr="00F913A1" w:rsidRDefault="00F913A1" w:rsidP="00F913A1">
      <w:pPr>
        <w:autoSpaceDE w:val="0"/>
        <w:autoSpaceDN w:val="0"/>
        <w:adjustRightInd w:val="0"/>
        <w:jc w:val="right"/>
        <w:outlineLvl w:val="3"/>
        <w:rPr>
          <w:rFonts w:eastAsia="Calibri"/>
          <w:szCs w:val="20"/>
          <w:lang w:eastAsia="en-US"/>
        </w:rPr>
      </w:pPr>
      <w:r w:rsidRPr="00F913A1">
        <w:rPr>
          <w:rFonts w:eastAsia="Calibri"/>
          <w:szCs w:val="20"/>
          <w:lang w:eastAsia="en-US"/>
        </w:rPr>
        <w:lastRenderedPageBreak/>
        <w:t>Приложение № 9</w:t>
      </w:r>
    </w:p>
    <w:p w:rsidR="00F913A1" w:rsidRPr="00F913A1" w:rsidRDefault="00F913A1" w:rsidP="00F913A1">
      <w:pPr>
        <w:autoSpaceDE w:val="0"/>
        <w:autoSpaceDN w:val="0"/>
        <w:adjustRightInd w:val="0"/>
        <w:jc w:val="right"/>
        <w:rPr>
          <w:rFonts w:eastAsia="Calibri"/>
          <w:lang w:eastAsia="en-US"/>
        </w:rPr>
      </w:pPr>
      <w:r w:rsidRPr="00F913A1">
        <w:rPr>
          <w:rFonts w:eastAsia="Calibri"/>
          <w:szCs w:val="20"/>
          <w:lang w:eastAsia="en-US"/>
        </w:rPr>
        <w:t xml:space="preserve">к Правилам </w:t>
      </w:r>
      <w:r w:rsidRPr="00F913A1">
        <w:rPr>
          <w:rFonts w:eastAsia="Calibri"/>
          <w:lang w:eastAsia="en-US"/>
        </w:rPr>
        <w:t>предоставления</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молодым семьям социальных</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выплат на приобретение жилого</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помещения или строительство</w:t>
      </w:r>
    </w:p>
    <w:p w:rsidR="00F913A1" w:rsidRPr="00F913A1" w:rsidRDefault="00F913A1" w:rsidP="00F913A1">
      <w:pPr>
        <w:widowControl w:val="0"/>
        <w:autoSpaceDE w:val="0"/>
        <w:autoSpaceDN w:val="0"/>
        <w:adjustRightInd w:val="0"/>
        <w:jc w:val="right"/>
        <w:rPr>
          <w:rFonts w:eastAsia="Calibri"/>
          <w:lang w:eastAsia="en-US"/>
        </w:rPr>
      </w:pPr>
      <w:r w:rsidRPr="00F913A1">
        <w:rPr>
          <w:rFonts w:eastAsia="Calibri"/>
          <w:lang w:eastAsia="en-US"/>
        </w:rPr>
        <w:t>индивидуального жилого дома</w:t>
      </w:r>
    </w:p>
    <w:p w:rsidR="00F913A1" w:rsidRPr="00F913A1" w:rsidRDefault="00F913A1" w:rsidP="00F913A1">
      <w:pPr>
        <w:widowControl w:val="0"/>
        <w:autoSpaceDE w:val="0"/>
        <w:autoSpaceDN w:val="0"/>
        <w:adjustRightInd w:val="0"/>
        <w:jc w:val="center"/>
      </w:pPr>
    </w:p>
    <w:p w:rsidR="00F913A1" w:rsidRPr="00F913A1" w:rsidRDefault="00F913A1" w:rsidP="00F913A1">
      <w:pPr>
        <w:widowControl w:val="0"/>
        <w:autoSpaceDE w:val="0"/>
        <w:autoSpaceDN w:val="0"/>
        <w:adjustRightInd w:val="0"/>
        <w:jc w:val="center"/>
        <w:rPr>
          <w:sz w:val="26"/>
          <w:szCs w:val="26"/>
        </w:rPr>
      </w:pPr>
      <w:r w:rsidRPr="00F913A1">
        <w:rPr>
          <w:sz w:val="26"/>
          <w:szCs w:val="26"/>
        </w:rPr>
        <w:t xml:space="preserve">Реестр </w:t>
      </w:r>
    </w:p>
    <w:p w:rsidR="00F913A1" w:rsidRPr="00F913A1" w:rsidRDefault="00F913A1" w:rsidP="00F913A1">
      <w:pPr>
        <w:widowControl w:val="0"/>
        <w:autoSpaceDE w:val="0"/>
        <w:autoSpaceDN w:val="0"/>
        <w:adjustRightInd w:val="0"/>
        <w:jc w:val="center"/>
        <w:rPr>
          <w:sz w:val="26"/>
          <w:szCs w:val="26"/>
        </w:rPr>
      </w:pPr>
      <w:r w:rsidRPr="00F913A1">
        <w:rPr>
          <w:sz w:val="26"/>
          <w:szCs w:val="26"/>
        </w:rPr>
        <w:t xml:space="preserve">свидетельств о праве на получение социальной выплаты на приобретение жилого помещения </w:t>
      </w:r>
    </w:p>
    <w:p w:rsidR="00F913A1" w:rsidRPr="00F913A1" w:rsidRDefault="00F913A1" w:rsidP="00F913A1">
      <w:pPr>
        <w:widowControl w:val="0"/>
        <w:autoSpaceDE w:val="0"/>
        <w:autoSpaceDN w:val="0"/>
        <w:adjustRightInd w:val="0"/>
        <w:jc w:val="center"/>
        <w:rPr>
          <w:sz w:val="26"/>
          <w:szCs w:val="26"/>
        </w:rPr>
      </w:pPr>
      <w:r w:rsidRPr="00F913A1">
        <w:rPr>
          <w:sz w:val="26"/>
          <w:szCs w:val="26"/>
        </w:rPr>
        <w:t xml:space="preserve">или строительство индивидуального жилого дома </w:t>
      </w:r>
    </w:p>
    <w:p w:rsidR="00F913A1" w:rsidRPr="00F913A1" w:rsidRDefault="00F913A1" w:rsidP="00F913A1">
      <w:pPr>
        <w:widowControl w:val="0"/>
        <w:autoSpaceDE w:val="0"/>
        <w:autoSpaceDN w:val="0"/>
        <w:adjustRightInd w:val="0"/>
        <w:jc w:val="center"/>
        <w:rPr>
          <w:sz w:val="26"/>
          <w:szCs w:val="26"/>
        </w:rPr>
      </w:pPr>
      <w:r w:rsidRPr="00F913A1">
        <w:rPr>
          <w:sz w:val="26"/>
          <w:szCs w:val="26"/>
        </w:rPr>
        <w:t>по</w:t>
      </w:r>
      <w:r w:rsidRPr="00F913A1">
        <w:rPr>
          <w:rFonts w:cs="Courier New"/>
          <w:sz w:val="26"/>
          <w:szCs w:val="26"/>
          <w:u w:val="single"/>
        </w:rPr>
        <w:t xml:space="preserve"> Администрации городского поселения Одинцово Одинцовского муниципального района Московской области</w:t>
      </w:r>
    </w:p>
    <w:p w:rsidR="00F913A1" w:rsidRPr="00F913A1" w:rsidRDefault="00F913A1" w:rsidP="00F913A1">
      <w:pPr>
        <w:widowControl w:val="0"/>
        <w:autoSpaceDE w:val="0"/>
        <w:autoSpaceDN w:val="0"/>
        <w:adjustRightInd w:val="0"/>
        <w:jc w:val="center"/>
        <w:rPr>
          <w:sz w:val="26"/>
          <w:szCs w:val="26"/>
        </w:rPr>
      </w:pPr>
    </w:p>
    <w:p w:rsidR="00F913A1" w:rsidRPr="00F913A1" w:rsidRDefault="00F913A1" w:rsidP="00F913A1">
      <w:pPr>
        <w:widowControl w:val="0"/>
        <w:autoSpaceDE w:val="0"/>
        <w:autoSpaceDN w:val="0"/>
        <w:adjustRightInd w:val="0"/>
        <w:jc w:val="center"/>
        <w:rPr>
          <w:sz w:val="26"/>
          <w:szCs w:val="26"/>
        </w:rPr>
      </w:pPr>
      <w:r w:rsidRPr="00F913A1">
        <w:rPr>
          <w:sz w:val="26"/>
          <w:szCs w:val="26"/>
        </w:rPr>
        <w:t>за период с «__» __________ 20__ г. по «__» _________ 20__ г.</w:t>
      </w:r>
    </w:p>
    <w:p w:rsidR="00F913A1" w:rsidRPr="00F913A1" w:rsidRDefault="00F913A1" w:rsidP="00F913A1">
      <w:pPr>
        <w:autoSpaceDE w:val="0"/>
        <w:autoSpaceDN w:val="0"/>
        <w:adjustRightInd w:val="0"/>
        <w:spacing w:after="200" w:line="276" w:lineRule="auto"/>
        <w:ind w:firstLine="540"/>
        <w:jc w:val="both"/>
        <w:rPr>
          <w:rFonts w:ascii="Calibri" w:eastAsia="Calibri" w:hAnsi="Calibri"/>
          <w:sz w:val="26"/>
          <w:szCs w:val="26"/>
          <w:lang w:eastAsia="en-US"/>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810"/>
        <w:gridCol w:w="777"/>
        <w:gridCol w:w="1701"/>
        <w:gridCol w:w="1417"/>
        <w:gridCol w:w="992"/>
        <w:gridCol w:w="1560"/>
        <w:gridCol w:w="945"/>
        <w:gridCol w:w="897"/>
        <w:gridCol w:w="1985"/>
        <w:gridCol w:w="1559"/>
        <w:gridCol w:w="1418"/>
      </w:tblGrid>
      <w:tr w:rsidR="00F913A1" w:rsidRPr="00F913A1" w:rsidTr="003B5874">
        <w:trPr>
          <w:cantSplit/>
          <w:trHeight w:val="600"/>
        </w:trPr>
        <w:tc>
          <w:tcPr>
            <w:tcW w:w="540" w:type="dxa"/>
            <w:vMerge w:val="restart"/>
            <w:tcBorders>
              <w:top w:val="single" w:sz="6" w:space="0" w:color="auto"/>
              <w:left w:val="single" w:sz="6" w:space="0" w:color="auto"/>
              <w:bottom w:val="nil"/>
              <w:right w:val="single" w:sz="6" w:space="0" w:color="auto"/>
            </w:tcBorders>
          </w:tcPr>
          <w:p w:rsidR="00F913A1" w:rsidRPr="00F913A1" w:rsidRDefault="00F913A1" w:rsidP="00F913A1">
            <w:pPr>
              <w:widowControl w:val="0"/>
              <w:autoSpaceDE w:val="0"/>
              <w:autoSpaceDN w:val="0"/>
              <w:adjustRightInd w:val="0"/>
              <w:jc w:val="center"/>
            </w:pPr>
            <w:r w:rsidRPr="00F913A1">
              <w:t xml:space="preserve">№  </w:t>
            </w:r>
            <w:r w:rsidRPr="00F913A1">
              <w:br/>
              <w:t>п/п</w:t>
            </w:r>
          </w:p>
        </w:tc>
        <w:tc>
          <w:tcPr>
            <w:tcW w:w="3288" w:type="dxa"/>
            <w:gridSpan w:val="3"/>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Свидетельство</w:t>
            </w:r>
          </w:p>
        </w:tc>
        <w:tc>
          <w:tcPr>
            <w:tcW w:w="1417" w:type="dxa"/>
            <w:vMerge w:val="restart"/>
            <w:tcBorders>
              <w:top w:val="single" w:sz="6" w:space="0" w:color="auto"/>
              <w:left w:val="single" w:sz="6" w:space="0" w:color="auto"/>
              <w:bottom w:val="nil"/>
              <w:right w:val="single" w:sz="6" w:space="0" w:color="auto"/>
            </w:tcBorders>
          </w:tcPr>
          <w:p w:rsidR="00F913A1" w:rsidRPr="00F913A1" w:rsidRDefault="00F913A1" w:rsidP="00F913A1">
            <w:pPr>
              <w:widowControl w:val="0"/>
              <w:autoSpaceDE w:val="0"/>
              <w:autoSpaceDN w:val="0"/>
              <w:adjustRightInd w:val="0"/>
              <w:jc w:val="center"/>
            </w:pPr>
            <w:r w:rsidRPr="00F913A1">
              <w:t xml:space="preserve">Фамилия, имя, </w:t>
            </w:r>
            <w:r w:rsidRPr="00F913A1">
              <w:br/>
              <w:t xml:space="preserve">отчество      </w:t>
            </w:r>
            <w:r w:rsidRPr="00F913A1">
              <w:br/>
              <w:t>владельца</w:t>
            </w:r>
          </w:p>
        </w:tc>
        <w:tc>
          <w:tcPr>
            <w:tcW w:w="992" w:type="dxa"/>
            <w:vMerge w:val="restart"/>
            <w:tcBorders>
              <w:top w:val="single" w:sz="6" w:space="0" w:color="auto"/>
              <w:left w:val="single" w:sz="6" w:space="0" w:color="auto"/>
              <w:bottom w:val="nil"/>
              <w:right w:val="single" w:sz="6" w:space="0" w:color="auto"/>
            </w:tcBorders>
          </w:tcPr>
          <w:p w:rsidR="00F913A1" w:rsidRPr="00F913A1" w:rsidRDefault="00F913A1" w:rsidP="00F913A1">
            <w:pPr>
              <w:widowControl w:val="0"/>
              <w:autoSpaceDE w:val="0"/>
              <w:autoSpaceDN w:val="0"/>
              <w:adjustRightInd w:val="0"/>
              <w:jc w:val="center"/>
            </w:pPr>
            <w:r w:rsidRPr="00F913A1">
              <w:t xml:space="preserve">Сумма   </w:t>
            </w:r>
            <w:r w:rsidRPr="00F913A1">
              <w:br/>
              <w:t>договора</w:t>
            </w:r>
            <w:r w:rsidRPr="00F913A1">
              <w:br/>
              <w:t>(руб.)</w:t>
            </w:r>
          </w:p>
        </w:tc>
        <w:tc>
          <w:tcPr>
            <w:tcW w:w="1560" w:type="dxa"/>
            <w:vMerge w:val="restart"/>
            <w:tcBorders>
              <w:top w:val="single" w:sz="6" w:space="0" w:color="auto"/>
              <w:left w:val="single" w:sz="6" w:space="0" w:color="auto"/>
              <w:bottom w:val="nil"/>
              <w:right w:val="single" w:sz="6" w:space="0" w:color="auto"/>
            </w:tcBorders>
          </w:tcPr>
          <w:p w:rsidR="00F913A1" w:rsidRPr="00F913A1" w:rsidRDefault="00F913A1" w:rsidP="00F913A1">
            <w:pPr>
              <w:widowControl w:val="0"/>
              <w:autoSpaceDE w:val="0"/>
              <w:autoSpaceDN w:val="0"/>
              <w:adjustRightInd w:val="0"/>
              <w:jc w:val="center"/>
            </w:pPr>
            <w:r w:rsidRPr="00F913A1">
              <w:t xml:space="preserve">Дата         </w:t>
            </w:r>
            <w:r w:rsidRPr="00F913A1">
              <w:br/>
              <w:t xml:space="preserve">перечисления </w:t>
            </w:r>
            <w:r w:rsidRPr="00F913A1">
              <w:br/>
              <w:t xml:space="preserve">средств      </w:t>
            </w:r>
            <w:r w:rsidRPr="00F913A1">
              <w:br/>
              <w:t xml:space="preserve">социальной   </w:t>
            </w:r>
            <w:r w:rsidRPr="00F913A1">
              <w:br/>
              <w:t xml:space="preserve">выплаты в    </w:t>
            </w:r>
            <w:r w:rsidRPr="00F913A1">
              <w:br/>
              <w:t xml:space="preserve">счет оплаты  </w:t>
            </w:r>
            <w:r w:rsidRPr="00F913A1">
              <w:br/>
              <w:t xml:space="preserve">договора     </w:t>
            </w:r>
            <w:r w:rsidRPr="00F913A1">
              <w:br/>
              <w:t>купли-продажи</w:t>
            </w:r>
          </w:p>
        </w:tc>
        <w:tc>
          <w:tcPr>
            <w:tcW w:w="1842" w:type="dxa"/>
            <w:gridSpan w:val="2"/>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 xml:space="preserve">Свидетельство о  </w:t>
            </w:r>
            <w:r w:rsidRPr="00F913A1">
              <w:br/>
              <w:t xml:space="preserve">государственной  </w:t>
            </w:r>
            <w:r w:rsidRPr="00F913A1">
              <w:br/>
              <w:t>регистрации права</w:t>
            </w:r>
            <w:r w:rsidRPr="00F913A1">
              <w:br/>
              <w:t>собственности</w:t>
            </w:r>
          </w:p>
        </w:tc>
        <w:tc>
          <w:tcPr>
            <w:tcW w:w="1985" w:type="dxa"/>
            <w:vMerge w:val="restart"/>
            <w:tcBorders>
              <w:top w:val="single" w:sz="6" w:space="0" w:color="auto"/>
              <w:left w:val="single" w:sz="6" w:space="0" w:color="auto"/>
              <w:bottom w:val="nil"/>
              <w:right w:val="single" w:sz="6" w:space="0" w:color="auto"/>
            </w:tcBorders>
          </w:tcPr>
          <w:p w:rsidR="00F913A1" w:rsidRPr="00F913A1" w:rsidRDefault="00F913A1" w:rsidP="00F913A1">
            <w:pPr>
              <w:widowControl w:val="0"/>
              <w:autoSpaceDE w:val="0"/>
              <w:autoSpaceDN w:val="0"/>
              <w:adjustRightInd w:val="0"/>
              <w:jc w:val="center"/>
            </w:pPr>
            <w:r w:rsidRPr="00F913A1">
              <w:t xml:space="preserve">Общая площадь    </w:t>
            </w:r>
            <w:r w:rsidRPr="00F913A1">
              <w:br/>
              <w:t xml:space="preserve">жилого помещения </w:t>
            </w:r>
            <w:r w:rsidRPr="00F913A1">
              <w:br/>
              <w:t xml:space="preserve">(кв. м),         </w:t>
            </w:r>
            <w:r w:rsidRPr="00F913A1">
              <w:br/>
              <w:t xml:space="preserve">приобретенного   </w:t>
            </w:r>
            <w:r w:rsidRPr="00F913A1">
              <w:br/>
              <w:t xml:space="preserve">с использованием </w:t>
            </w:r>
            <w:r w:rsidRPr="00F913A1">
              <w:br/>
              <w:t xml:space="preserve">средств          </w:t>
            </w:r>
            <w:r w:rsidRPr="00F913A1">
              <w:br/>
              <w:t xml:space="preserve">социальной       </w:t>
            </w:r>
            <w:r w:rsidRPr="00F913A1">
              <w:br/>
              <w:t>выплаты</w:t>
            </w:r>
          </w:p>
        </w:tc>
        <w:tc>
          <w:tcPr>
            <w:tcW w:w="1559" w:type="dxa"/>
            <w:vMerge w:val="restart"/>
            <w:tcBorders>
              <w:top w:val="single" w:sz="6" w:space="0" w:color="auto"/>
              <w:left w:val="single" w:sz="6" w:space="0" w:color="auto"/>
              <w:bottom w:val="nil"/>
              <w:right w:val="single" w:sz="6" w:space="0" w:color="auto"/>
            </w:tcBorders>
          </w:tcPr>
          <w:p w:rsidR="00F913A1" w:rsidRPr="00F913A1" w:rsidRDefault="00F913A1" w:rsidP="00F913A1">
            <w:pPr>
              <w:widowControl w:val="0"/>
              <w:autoSpaceDE w:val="0"/>
              <w:autoSpaceDN w:val="0"/>
              <w:adjustRightInd w:val="0"/>
              <w:jc w:val="center"/>
            </w:pPr>
            <w:r w:rsidRPr="00F913A1">
              <w:t>Наименование</w:t>
            </w:r>
            <w:r w:rsidRPr="00F913A1">
              <w:br/>
              <w:t xml:space="preserve">населенного </w:t>
            </w:r>
            <w:r w:rsidRPr="00F913A1">
              <w:br/>
              <w:t xml:space="preserve">пункта, в   </w:t>
            </w:r>
            <w:r w:rsidRPr="00F913A1">
              <w:br/>
              <w:t xml:space="preserve">котором     </w:t>
            </w:r>
            <w:r w:rsidRPr="00F913A1">
              <w:br/>
              <w:t xml:space="preserve">приобретено </w:t>
            </w:r>
            <w:r w:rsidRPr="00F913A1">
              <w:br/>
              <w:t xml:space="preserve">жилое       </w:t>
            </w:r>
            <w:r w:rsidRPr="00F913A1">
              <w:br/>
              <w:t>помещение</w:t>
            </w:r>
          </w:p>
        </w:tc>
        <w:tc>
          <w:tcPr>
            <w:tcW w:w="1418" w:type="dxa"/>
            <w:vMerge w:val="restart"/>
            <w:tcBorders>
              <w:top w:val="single" w:sz="6" w:space="0" w:color="auto"/>
              <w:left w:val="single" w:sz="6" w:space="0" w:color="auto"/>
              <w:bottom w:val="nil"/>
              <w:right w:val="single" w:sz="6" w:space="0" w:color="auto"/>
            </w:tcBorders>
          </w:tcPr>
          <w:p w:rsidR="00F913A1" w:rsidRPr="00F913A1" w:rsidRDefault="00F913A1" w:rsidP="00F913A1">
            <w:pPr>
              <w:widowControl w:val="0"/>
              <w:autoSpaceDE w:val="0"/>
              <w:autoSpaceDN w:val="0"/>
              <w:adjustRightInd w:val="0"/>
              <w:jc w:val="center"/>
            </w:pPr>
            <w:r w:rsidRPr="00F913A1">
              <w:t>Примечания</w:t>
            </w:r>
          </w:p>
        </w:tc>
      </w:tr>
      <w:tr w:rsidR="00F913A1" w:rsidRPr="00F913A1" w:rsidTr="003B5874">
        <w:trPr>
          <w:cantSplit/>
          <w:trHeight w:val="600"/>
        </w:trPr>
        <w:tc>
          <w:tcPr>
            <w:tcW w:w="540" w:type="dxa"/>
            <w:vMerge/>
            <w:tcBorders>
              <w:top w:val="nil"/>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p>
        </w:tc>
        <w:tc>
          <w:tcPr>
            <w:tcW w:w="810"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Номер</w:t>
            </w:r>
          </w:p>
        </w:tc>
        <w:tc>
          <w:tcPr>
            <w:tcW w:w="777"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 xml:space="preserve">Дата   </w:t>
            </w:r>
            <w:r w:rsidRPr="00F913A1">
              <w:br/>
              <w:t>выдачи</w:t>
            </w:r>
          </w:p>
        </w:tc>
        <w:tc>
          <w:tcPr>
            <w:tcW w:w="1701"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 xml:space="preserve">Размер         </w:t>
            </w:r>
            <w:r w:rsidRPr="00F913A1">
              <w:br/>
              <w:t>предоставляемой</w:t>
            </w:r>
            <w:r w:rsidRPr="00F913A1">
              <w:br/>
              <w:t xml:space="preserve">социальной     </w:t>
            </w:r>
            <w:r w:rsidRPr="00F913A1">
              <w:br/>
              <w:t>выплаты (руб.)</w:t>
            </w:r>
          </w:p>
        </w:tc>
        <w:tc>
          <w:tcPr>
            <w:tcW w:w="1417" w:type="dxa"/>
            <w:vMerge/>
            <w:tcBorders>
              <w:top w:val="nil"/>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p>
        </w:tc>
        <w:tc>
          <w:tcPr>
            <w:tcW w:w="992" w:type="dxa"/>
            <w:vMerge/>
            <w:tcBorders>
              <w:top w:val="nil"/>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p>
        </w:tc>
        <w:tc>
          <w:tcPr>
            <w:tcW w:w="1560" w:type="dxa"/>
            <w:vMerge/>
            <w:tcBorders>
              <w:top w:val="nil"/>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p>
        </w:tc>
        <w:tc>
          <w:tcPr>
            <w:tcW w:w="945"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Дата и</w:t>
            </w:r>
            <w:r w:rsidRPr="00F913A1">
              <w:br/>
              <w:t>номер</w:t>
            </w:r>
          </w:p>
        </w:tc>
        <w:tc>
          <w:tcPr>
            <w:tcW w:w="897"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 xml:space="preserve">Кем и     </w:t>
            </w:r>
            <w:r w:rsidRPr="00F913A1">
              <w:br/>
              <w:t xml:space="preserve">когда     </w:t>
            </w:r>
            <w:r w:rsidRPr="00F913A1">
              <w:br/>
              <w:t>выдано</w:t>
            </w:r>
          </w:p>
        </w:tc>
        <w:tc>
          <w:tcPr>
            <w:tcW w:w="1985" w:type="dxa"/>
            <w:vMerge/>
            <w:tcBorders>
              <w:top w:val="nil"/>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p>
        </w:tc>
        <w:tc>
          <w:tcPr>
            <w:tcW w:w="1559" w:type="dxa"/>
            <w:vMerge/>
            <w:tcBorders>
              <w:top w:val="nil"/>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p>
        </w:tc>
        <w:tc>
          <w:tcPr>
            <w:tcW w:w="1418" w:type="dxa"/>
            <w:vMerge/>
            <w:tcBorders>
              <w:top w:val="nil"/>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p>
        </w:tc>
      </w:tr>
      <w:tr w:rsidR="00F913A1" w:rsidRPr="00F913A1" w:rsidTr="003B5874">
        <w:trPr>
          <w:cantSplit/>
          <w:trHeight w:val="240"/>
        </w:trPr>
        <w:tc>
          <w:tcPr>
            <w:tcW w:w="540"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1</w:t>
            </w:r>
          </w:p>
        </w:tc>
        <w:tc>
          <w:tcPr>
            <w:tcW w:w="810"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2</w:t>
            </w:r>
          </w:p>
        </w:tc>
        <w:tc>
          <w:tcPr>
            <w:tcW w:w="777"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3</w:t>
            </w:r>
          </w:p>
        </w:tc>
        <w:tc>
          <w:tcPr>
            <w:tcW w:w="1701"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4</w:t>
            </w:r>
          </w:p>
        </w:tc>
        <w:tc>
          <w:tcPr>
            <w:tcW w:w="1417"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5</w:t>
            </w:r>
          </w:p>
        </w:tc>
        <w:tc>
          <w:tcPr>
            <w:tcW w:w="992"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6</w:t>
            </w:r>
          </w:p>
        </w:tc>
        <w:tc>
          <w:tcPr>
            <w:tcW w:w="1560"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7</w:t>
            </w:r>
          </w:p>
        </w:tc>
        <w:tc>
          <w:tcPr>
            <w:tcW w:w="945"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8</w:t>
            </w:r>
          </w:p>
        </w:tc>
        <w:tc>
          <w:tcPr>
            <w:tcW w:w="897"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9</w:t>
            </w:r>
          </w:p>
        </w:tc>
        <w:tc>
          <w:tcPr>
            <w:tcW w:w="1985"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10</w:t>
            </w:r>
          </w:p>
        </w:tc>
        <w:tc>
          <w:tcPr>
            <w:tcW w:w="1559"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11</w:t>
            </w:r>
          </w:p>
        </w:tc>
        <w:tc>
          <w:tcPr>
            <w:tcW w:w="1418"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jc w:val="center"/>
            </w:pPr>
            <w:r w:rsidRPr="00F913A1">
              <w:t>12</w:t>
            </w:r>
          </w:p>
        </w:tc>
      </w:tr>
      <w:tr w:rsidR="00F913A1" w:rsidRPr="00F913A1" w:rsidTr="003B5874">
        <w:trPr>
          <w:cantSplit/>
          <w:trHeight w:val="120"/>
        </w:trPr>
        <w:tc>
          <w:tcPr>
            <w:tcW w:w="540"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pPr>
          </w:p>
        </w:tc>
        <w:tc>
          <w:tcPr>
            <w:tcW w:w="810"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pPr>
          </w:p>
        </w:tc>
        <w:tc>
          <w:tcPr>
            <w:tcW w:w="777"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pPr>
          </w:p>
        </w:tc>
        <w:tc>
          <w:tcPr>
            <w:tcW w:w="945"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pPr>
          </w:p>
        </w:tc>
        <w:tc>
          <w:tcPr>
            <w:tcW w:w="897"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913A1" w:rsidRPr="00F913A1" w:rsidRDefault="00F913A1" w:rsidP="00F913A1">
            <w:pPr>
              <w:widowControl w:val="0"/>
              <w:autoSpaceDE w:val="0"/>
              <w:autoSpaceDN w:val="0"/>
              <w:adjustRightInd w:val="0"/>
            </w:pPr>
          </w:p>
        </w:tc>
      </w:tr>
    </w:tbl>
    <w:p w:rsidR="00F913A1" w:rsidRPr="00F913A1" w:rsidRDefault="00F913A1" w:rsidP="00F913A1">
      <w:pPr>
        <w:autoSpaceDE w:val="0"/>
        <w:autoSpaceDN w:val="0"/>
        <w:adjustRightInd w:val="0"/>
        <w:spacing w:after="200" w:line="276" w:lineRule="auto"/>
        <w:ind w:firstLine="540"/>
        <w:jc w:val="both"/>
        <w:rPr>
          <w:rFonts w:ascii="Calibri" w:eastAsia="Calibri" w:hAnsi="Calibri"/>
          <w:sz w:val="26"/>
          <w:szCs w:val="26"/>
          <w:lang w:eastAsia="en-US"/>
        </w:rPr>
      </w:pPr>
    </w:p>
    <w:p w:rsidR="00F913A1" w:rsidRPr="00F913A1" w:rsidRDefault="00F913A1" w:rsidP="00F913A1">
      <w:pPr>
        <w:widowControl w:val="0"/>
        <w:autoSpaceDE w:val="0"/>
        <w:autoSpaceDN w:val="0"/>
        <w:adjustRightInd w:val="0"/>
        <w:rPr>
          <w:sz w:val="26"/>
          <w:szCs w:val="26"/>
        </w:rPr>
      </w:pPr>
      <w:r w:rsidRPr="00F913A1">
        <w:rPr>
          <w:sz w:val="26"/>
          <w:szCs w:val="26"/>
        </w:rPr>
        <w:t>___________           _____________________________           ________________</w:t>
      </w:r>
    </w:p>
    <w:p w:rsidR="00F913A1" w:rsidRPr="00F913A1" w:rsidRDefault="00F913A1" w:rsidP="00F913A1">
      <w:pPr>
        <w:widowControl w:val="0"/>
        <w:autoSpaceDE w:val="0"/>
        <w:autoSpaceDN w:val="0"/>
        <w:adjustRightInd w:val="0"/>
        <w:rPr>
          <w:sz w:val="16"/>
          <w:szCs w:val="16"/>
        </w:rPr>
      </w:pPr>
      <w:r w:rsidRPr="00F913A1">
        <w:rPr>
          <w:sz w:val="16"/>
          <w:szCs w:val="16"/>
        </w:rPr>
        <w:t xml:space="preserve">          (должность)                         (подпись лица, уполномоченного на ведение реестра)                         (фамилия, имя, отчество)</w:t>
      </w:r>
    </w:p>
    <w:p w:rsidR="00F913A1" w:rsidRPr="00F913A1" w:rsidRDefault="00F913A1" w:rsidP="00F913A1">
      <w:pPr>
        <w:jc w:val="both"/>
        <w:rPr>
          <w:rFonts w:eastAsia="Calibri"/>
          <w:sz w:val="16"/>
          <w:szCs w:val="16"/>
          <w:lang w:eastAsia="en-US"/>
        </w:rPr>
        <w:sectPr w:rsidR="00F913A1" w:rsidRPr="00F913A1" w:rsidSect="00282C1F">
          <w:pgSz w:w="16838" w:h="11905" w:orient="landscape" w:code="9"/>
          <w:pgMar w:top="964" w:right="851" w:bottom="964" w:left="709" w:header="720" w:footer="720" w:gutter="0"/>
          <w:cols w:space="720"/>
        </w:sectPr>
      </w:pPr>
    </w:p>
    <w:p w:rsidR="00F913A1" w:rsidRPr="00F913A1" w:rsidRDefault="00F913A1" w:rsidP="00F913A1">
      <w:pPr>
        <w:autoSpaceDE w:val="0"/>
        <w:autoSpaceDN w:val="0"/>
        <w:adjustRightInd w:val="0"/>
        <w:ind w:left="284" w:right="-3" w:firstLine="425"/>
        <w:jc w:val="right"/>
        <w:outlineLvl w:val="3"/>
        <w:rPr>
          <w:rFonts w:eastAsia="Calibri"/>
          <w:szCs w:val="20"/>
          <w:lang w:eastAsia="en-US"/>
        </w:rPr>
      </w:pPr>
      <w:r w:rsidRPr="00F913A1">
        <w:rPr>
          <w:rFonts w:eastAsia="Calibri"/>
          <w:szCs w:val="20"/>
          <w:lang w:eastAsia="en-US"/>
        </w:rPr>
        <w:lastRenderedPageBreak/>
        <w:t>Приложение № 10</w:t>
      </w:r>
    </w:p>
    <w:p w:rsidR="00F913A1" w:rsidRPr="00F913A1" w:rsidRDefault="00F913A1" w:rsidP="00F913A1">
      <w:pPr>
        <w:autoSpaceDE w:val="0"/>
        <w:autoSpaceDN w:val="0"/>
        <w:adjustRightInd w:val="0"/>
        <w:jc w:val="right"/>
        <w:rPr>
          <w:rFonts w:eastAsia="Calibri"/>
          <w:lang w:eastAsia="en-US"/>
        </w:rPr>
      </w:pPr>
      <w:r w:rsidRPr="00F913A1">
        <w:rPr>
          <w:rFonts w:eastAsia="Calibri"/>
          <w:szCs w:val="20"/>
          <w:lang w:eastAsia="en-US"/>
        </w:rPr>
        <w:t xml:space="preserve">к Правилам </w:t>
      </w:r>
      <w:r w:rsidRPr="00F913A1">
        <w:rPr>
          <w:rFonts w:eastAsia="Calibri"/>
          <w:lang w:eastAsia="en-US"/>
        </w:rPr>
        <w:t>предоставления</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молодым семьям социальных</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выплат на приобретение жилого</w:t>
      </w:r>
    </w:p>
    <w:p w:rsidR="00F913A1" w:rsidRPr="00F913A1" w:rsidRDefault="00F913A1" w:rsidP="00F913A1">
      <w:pPr>
        <w:autoSpaceDE w:val="0"/>
        <w:autoSpaceDN w:val="0"/>
        <w:adjustRightInd w:val="0"/>
        <w:jc w:val="right"/>
        <w:rPr>
          <w:rFonts w:eastAsia="Calibri"/>
          <w:lang w:eastAsia="en-US"/>
        </w:rPr>
      </w:pPr>
      <w:r w:rsidRPr="00F913A1">
        <w:rPr>
          <w:rFonts w:eastAsia="Calibri"/>
          <w:lang w:eastAsia="en-US"/>
        </w:rPr>
        <w:t>помещения или строительство</w:t>
      </w:r>
    </w:p>
    <w:p w:rsidR="00F913A1" w:rsidRPr="00F913A1" w:rsidRDefault="00F913A1" w:rsidP="00F913A1">
      <w:pPr>
        <w:widowControl w:val="0"/>
        <w:autoSpaceDE w:val="0"/>
        <w:autoSpaceDN w:val="0"/>
        <w:adjustRightInd w:val="0"/>
        <w:jc w:val="right"/>
        <w:rPr>
          <w:rFonts w:eastAsia="Calibri"/>
          <w:lang w:eastAsia="en-US"/>
        </w:rPr>
      </w:pPr>
      <w:r w:rsidRPr="00F913A1">
        <w:rPr>
          <w:rFonts w:eastAsia="Calibri"/>
          <w:lang w:eastAsia="en-US"/>
        </w:rPr>
        <w:t>индивидуального жилого дома</w:t>
      </w:r>
    </w:p>
    <w:p w:rsidR="00F913A1" w:rsidRPr="00F913A1" w:rsidRDefault="00F913A1" w:rsidP="00F913A1">
      <w:pPr>
        <w:ind w:left="-851" w:right="-3" w:firstLine="851"/>
        <w:jc w:val="both"/>
        <w:rPr>
          <w:rFonts w:eastAsia="Calibri"/>
          <w:sz w:val="20"/>
          <w:szCs w:val="20"/>
          <w:lang w:eastAsia="en-US"/>
        </w:rPr>
      </w:pPr>
    </w:p>
    <w:p w:rsidR="00F913A1" w:rsidRPr="00F913A1" w:rsidRDefault="00F913A1" w:rsidP="00F913A1">
      <w:pPr>
        <w:widowControl w:val="0"/>
        <w:autoSpaceDE w:val="0"/>
        <w:autoSpaceDN w:val="0"/>
        <w:adjustRightInd w:val="0"/>
        <w:ind w:left="-851" w:right="-3" w:firstLine="851"/>
        <w:rPr>
          <w:sz w:val="20"/>
          <w:szCs w:val="20"/>
        </w:rPr>
      </w:pPr>
      <w:r w:rsidRPr="00F913A1">
        <w:rPr>
          <w:sz w:val="20"/>
          <w:szCs w:val="20"/>
        </w:rPr>
        <w:t xml:space="preserve">         Серия                                                                                                                                                   № 000000</w:t>
      </w:r>
    </w:p>
    <w:p w:rsidR="00F913A1" w:rsidRPr="00F913A1" w:rsidRDefault="00F913A1" w:rsidP="00F913A1">
      <w:pPr>
        <w:widowControl w:val="0"/>
        <w:autoSpaceDE w:val="0"/>
        <w:autoSpaceDN w:val="0"/>
        <w:adjustRightInd w:val="0"/>
        <w:ind w:left="-851" w:right="-3" w:firstLine="851"/>
        <w:rPr>
          <w:sz w:val="20"/>
          <w:szCs w:val="20"/>
        </w:rPr>
      </w:pPr>
    </w:p>
    <w:p w:rsidR="00F913A1" w:rsidRPr="00F913A1" w:rsidRDefault="00F913A1" w:rsidP="00F913A1">
      <w:pPr>
        <w:widowControl w:val="0"/>
        <w:autoSpaceDE w:val="0"/>
        <w:autoSpaceDN w:val="0"/>
        <w:adjustRightInd w:val="0"/>
        <w:ind w:left="-851" w:right="-3" w:firstLine="851"/>
        <w:rPr>
          <w:sz w:val="26"/>
          <w:szCs w:val="26"/>
        </w:rPr>
      </w:pPr>
    </w:p>
    <w:p w:rsidR="00F913A1" w:rsidRPr="00F913A1" w:rsidRDefault="00F913A1" w:rsidP="00F913A1">
      <w:pPr>
        <w:widowControl w:val="0"/>
        <w:autoSpaceDE w:val="0"/>
        <w:autoSpaceDN w:val="0"/>
        <w:adjustRightInd w:val="0"/>
        <w:ind w:left="-851" w:right="-3" w:firstLine="851"/>
        <w:jc w:val="center"/>
        <w:rPr>
          <w:b/>
          <w:sz w:val="38"/>
          <w:szCs w:val="38"/>
        </w:rPr>
      </w:pPr>
      <w:r w:rsidRPr="00F913A1">
        <w:rPr>
          <w:b/>
          <w:sz w:val="38"/>
          <w:szCs w:val="38"/>
        </w:rPr>
        <w:t xml:space="preserve">СВИДЕТЕЛЬСТВО </w:t>
      </w:r>
    </w:p>
    <w:p w:rsidR="00F913A1" w:rsidRPr="00F913A1" w:rsidRDefault="00F913A1" w:rsidP="00F913A1">
      <w:pPr>
        <w:widowControl w:val="0"/>
        <w:autoSpaceDE w:val="0"/>
        <w:autoSpaceDN w:val="0"/>
        <w:adjustRightInd w:val="0"/>
        <w:ind w:left="-851" w:right="-3"/>
        <w:jc w:val="center"/>
        <w:rPr>
          <w:b/>
          <w:sz w:val="10"/>
          <w:szCs w:val="10"/>
        </w:rPr>
      </w:pPr>
    </w:p>
    <w:p w:rsidR="00F913A1" w:rsidRPr="00F913A1" w:rsidRDefault="00F913A1" w:rsidP="00F913A1">
      <w:pPr>
        <w:widowControl w:val="0"/>
        <w:autoSpaceDE w:val="0"/>
        <w:autoSpaceDN w:val="0"/>
        <w:adjustRightInd w:val="0"/>
        <w:ind w:right="-3"/>
        <w:jc w:val="center"/>
        <w:rPr>
          <w:b/>
          <w:sz w:val="26"/>
          <w:szCs w:val="26"/>
        </w:rPr>
      </w:pPr>
      <w:r w:rsidRPr="00F913A1">
        <w:rPr>
          <w:b/>
          <w:sz w:val="26"/>
          <w:szCs w:val="26"/>
        </w:rPr>
        <w:t>о предоставлении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 при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 подпрограммы городского поселения Одинцово «Обеспечение жильем молодых семей проживающих на территории городского поселения Одинцово» муниципальной программы «Содержание и развитие жилищно-коммунального хозяйства в городском поселении Одинцово Одинцовского муниципального района Московской области на 2014-2018 годы»</w:t>
      </w:r>
    </w:p>
    <w:p w:rsidR="00F913A1" w:rsidRPr="00F913A1" w:rsidRDefault="00F913A1" w:rsidP="00F913A1">
      <w:pPr>
        <w:widowControl w:val="0"/>
        <w:autoSpaceDE w:val="0"/>
        <w:autoSpaceDN w:val="0"/>
        <w:adjustRightInd w:val="0"/>
        <w:ind w:right="-3" w:firstLine="851"/>
        <w:rPr>
          <w:b/>
          <w:sz w:val="10"/>
          <w:szCs w:val="10"/>
        </w:rPr>
      </w:pPr>
    </w:p>
    <w:p w:rsidR="00F913A1" w:rsidRPr="00F913A1" w:rsidRDefault="00F913A1" w:rsidP="00F913A1">
      <w:pPr>
        <w:widowControl w:val="0"/>
        <w:autoSpaceDE w:val="0"/>
        <w:autoSpaceDN w:val="0"/>
        <w:adjustRightInd w:val="0"/>
        <w:ind w:right="-3" w:firstLine="851"/>
        <w:rPr>
          <w:b/>
          <w:sz w:val="10"/>
          <w:szCs w:val="10"/>
        </w:rPr>
      </w:pPr>
    </w:p>
    <w:p w:rsidR="00F913A1" w:rsidRPr="00F913A1" w:rsidRDefault="00F913A1" w:rsidP="00F913A1">
      <w:pPr>
        <w:widowControl w:val="0"/>
        <w:autoSpaceDE w:val="0"/>
        <w:autoSpaceDN w:val="0"/>
        <w:adjustRightInd w:val="0"/>
        <w:ind w:left="-851" w:right="-3" w:firstLine="851"/>
        <w:rPr>
          <w:b/>
          <w:sz w:val="10"/>
          <w:szCs w:val="10"/>
        </w:rPr>
      </w:pPr>
    </w:p>
    <w:p w:rsidR="00F913A1" w:rsidRPr="00F913A1" w:rsidRDefault="00F913A1" w:rsidP="00F913A1">
      <w:pPr>
        <w:widowControl w:val="0"/>
        <w:autoSpaceDE w:val="0"/>
        <w:autoSpaceDN w:val="0"/>
        <w:adjustRightInd w:val="0"/>
        <w:ind w:left="-851" w:right="-3" w:firstLine="851"/>
        <w:rPr>
          <w:b/>
          <w:sz w:val="10"/>
          <w:szCs w:val="10"/>
        </w:rPr>
      </w:pPr>
    </w:p>
    <w:p w:rsidR="00F913A1" w:rsidRPr="00F913A1" w:rsidRDefault="00F913A1" w:rsidP="00F913A1">
      <w:pPr>
        <w:widowControl w:val="0"/>
        <w:autoSpaceDE w:val="0"/>
        <w:autoSpaceDN w:val="0"/>
        <w:adjustRightInd w:val="0"/>
        <w:ind w:left="-851" w:right="-3" w:firstLine="851"/>
        <w:rPr>
          <w:sz w:val="26"/>
          <w:szCs w:val="26"/>
        </w:rPr>
      </w:pPr>
      <w:r w:rsidRPr="00F913A1">
        <w:rPr>
          <w:sz w:val="26"/>
          <w:szCs w:val="26"/>
        </w:rPr>
        <w:t>Дата выдачи «____»___________ 20__ г.</w:t>
      </w:r>
    </w:p>
    <w:p w:rsidR="00F913A1" w:rsidRPr="00F913A1" w:rsidRDefault="00F913A1" w:rsidP="00F913A1">
      <w:pPr>
        <w:widowControl w:val="0"/>
        <w:autoSpaceDE w:val="0"/>
        <w:autoSpaceDN w:val="0"/>
        <w:adjustRightInd w:val="0"/>
        <w:ind w:left="-851" w:right="-3" w:firstLine="851"/>
        <w:rPr>
          <w:sz w:val="10"/>
          <w:szCs w:val="10"/>
        </w:rPr>
      </w:pPr>
    </w:p>
    <w:p w:rsidR="00F913A1" w:rsidRPr="00F913A1" w:rsidRDefault="00F913A1" w:rsidP="00F913A1">
      <w:pPr>
        <w:widowControl w:val="0"/>
        <w:autoSpaceDE w:val="0"/>
        <w:autoSpaceDN w:val="0"/>
        <w:adjustRightInd w:val="0"/>
        <w:ind w:left="-851" w:right="-3" w:firstLine="851"/>
        <w:rPr>
          <w:sz w:val="10"/>
          <w:szCs w:val="10"/>
        </w:rPr>
      </w:pPr>
    </w:p>
    <w:p w:rsidR="00F913A1" w:rsidRPr="00F913A1" w:rsidRDefault="00F913A1" w:rsidP="00F913A1">
      <w:pPr>
        <w:widowControl w:val="0"/>
        <w:autoSpaceDE w:val="0"/>
        <w:autoSpaceDN w:val="0"/>
        <w:adjustRightInd w:val="0"/>
        <w:ind w:left="-851" w:right="-3" w:firstLine="851"/>
        <w:rPr>
          <w:sz w:val="10"/>
          <w:szCs w:val="10"/>
        </w:rPr>
      </w:pPr>
    </w:p>
    <w:p w:rsidR="00F913A1" w:rsidRPr="00F913A1" w:rsidRDefault="00F913A1" w:rsidP="00F913A1">
      <w:pPr>
        <w:widowControl w:val="0"/>
        <w:autoSpaceDE w:val="0"/>
        <w:autoSpaceDN w:val="0"/>
        <w:adjustRightInd w:val="0"/>
        <w:ind w:right="-3"/>
        <w:rPr>
          <w:sz w:val="10"/>
          <w:szCs w:val="10"/>
        </w:rPr>
      </w:pPr>
      <w:r w:rsidRPr="00F913A1">
        <w:rPr>
          <w:sz w:val="26"/>
          <w:szCs w:val="26"/>
        </w:rPr>
        <w:t>Настоящим свидетельством удостоверяется, что ______________________________________________________________________________</w:t>
      </w:r>
    </w:p>
    <w:p w:rsidR="00F913A1" w:rsidRPr="00F913A1" w:rsidRDefault="00F913A1" w:rsidP="00F913A1">
      <w:pPr>
        <w:widowControl w:val="0"/>
        <w:autoSpaceDE w:val="0"/>
        <w:autoSpaceDN w:val="0"/>
        <w:adjustRightInd w:val="0"/>
        <w:ind w:right="-3"/>
        <w:jc w:val="center"/>
        <w:rPr>
          <w:sz w:val="16"/>
          <w:szCs w:val="16"/>
        </w:rPr>
      </w:pPr>
      <w:r w:rsidRPr="00F913A1">
        <w:rPr>
          <w:sz w:val="16"/>
          <w:szCs w:val="16"/>
        </w:rPr>
        <w:t>(фамилия, имя, отчество,</w:t>
      </w:r>
    </w:p>
    <w:p w:rsidR="00F913A1" w:rsidRPr="00F913A1" w:rsidRDefault="00F913A1" w:rsidP="00F913A1">
      <w:pPr>
        <w:widowControl w:val="0"/>
        <w:autoSpaceDE w:val="0"/>
        <w:autoSpaceDN w:val="0"/>
        <w:adjustRightInd w:val="0"/>
        <w:ind w:right="-3"/>
        <w:jc w:val="center"/>
        <w:rPr>
          <w:sz w:val="16"/>
          <w:szCs w:val="16"/>
        </w:rPr>
      </w:pPr>
      <w:r w:rsidRPr="00F913A1">
        <w:rPr>
          <w:sz w:val="26"/>
          <w:szCs w:val="26"/>
        </w:rPr>
        <w:t xml:space="preserve">______________________________________________________________________________ </w:t>
      </w:r>
      <w:r w:rsidRPr="00F913A1">
        <w:rPr>
          <w:sz w:val="16"/>
          <w:szCs w:val="16"/>
        </w:rPr>
        <w:t>(наименование, серия и номер документа, удостоверяющего личность, кем и когда выдан)</w:t>
      </w:r>
    </w:p>
    <w:p w:rsidR="00F913A1" w:rsidRPr="00F913A1" w:rsidRDefault="00F913A1" w:rsidP="00F913A1">
      <w:pPr>
        <w:widowControl w:val="0"/>
        <w:autoSpaceDE w:val="0"/>
        <w:autoSpaceDN w:val="0"/>
        <w:adjustRightInd w:val="0"/>
        <w:ind w:right="-3"/>
        <w:jc w:val="both"/>
        <w:rPr>
          <w:sz w:val="10"/>
          <w:szCs w:val="10"/>
        </w:rPr>
      </w:pPr>
    </w:p>
    <w:p w:rsidR="00F913A1" w:rsidRPr="00F913A1" w:rsidRDefault="00F913A1" w:rsidP="00F913A1">
      <w:pPr>
        <w:widowControl w:val="0"/>
        <w:autoSpaceDE w:val="0"/>
        <w:autoSpaceDN w:val="0"/>
        <w:adjustRightInd w:val="0"/>
        <w:ind w:right="-3"/>
        <w:jc w:val="both"/>
      </w:pPr>
      <w:r w:rsidRPr="00F913A1">
        <w:t xml:space="preserve">является участником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w:t>
      </w:r>
      <w:r w:rsidRPr="00F913A1">
        <w:rPr>
          <w:rFonts w:cs="Courier New"/>
        </w:rPr>
        <w:t>«Обеспечение жильем молодых семей проживающих на территории городского поселения Одинцово» муниципальной программы «Содержание и развитие жилищно-коммунального хозяйства в городском поселении Одинцово Одинцовского муниципального района Московской области на 2014-2018 годы» и имеет право на получение социальной вып</w:t>
      </w:r>
      <w:r w:rsidRPr="00F913A1">
        <w:t>латы на компенсацию части стоимости жилого помещения или строительства индивидуального жилого дома в связи с рождением (усыновлением или удочерением) одного ребенка в размере</w:t>
      </w:r>
    </w:p>
    <w:p w:rsidR="00F913A1" w:rsidRPr="00F913A1" w:rsidRDefault="00F913A1" w:rsidP="00F913A1">
      <w:pPr>
        <w:widowControl w:val="0"/>
        <w:autoSpaceDE w:val="0"/>
        <w:autoSpaceDN w:val="0"/>
        <w:adjustRightInd w:val="0"/>
        <w:ind w:right="-3"/>
        <w:jc w:val="both"/>
        <w:rPr>
          <w:szCs w:val="26"/>
        </w:rPr>
      </w:pPr>
      <w:r w:rsidRPr="00F913A1">
        <w:rPr>
          <w:szCs w:val="26"/>
        </w:rPr>
        <w:t>________________________________________________________________________ рублей</w:t>
      </w:r>
    </w:p>
    <w:p w:rsidR="00F913A1" w:rsidRPr="00F913A1" w:rsidRDefault="00F913A1" w:rsidP="00F913A1">
      <w:pPr>
        <w:widowControl w:val="0"/>
        <w:autoSpaceDE w:val="0"/>
        <w:autoSpaceDN w:val="0"/>
        <w:adjustRightInd w:val="0"/>
        <w:ind w:left="-851" w:right="-3" w:firstLine="851"/>
        <w:jc w:val="center"/>
        <w:rPr>
          <w:sz w:val="16"/>
          <w:szCs w:val="16"/>
        </w:rPr>
      </w:pPr>
      <w:r w:rsidRPr="00F913A1">
        <w:rPr>
          <w:sz w:val="16"/>
          <w:szCs w:val="16"/>
        </w:rPr>
        <w:t>(цифрами и прописью)</w:t>
      </w:r>
    </w:p>
    <w:p w:rsidR="00F913A1" w:rsidRPr="00F913A1" w:rsidRDefault="00F913A1" w:rsidP="00F913A1">
      <w:pPr>
        <w:widowControl w:val="0"/>
        <w:autoSpaceDE w:val="0"/>
        <w:autoSpaceDN w:val="0"/>
        <w:adjustRightInd w:val="0"/>
        <w:ind w:left="-851" w:right="-3" w:firstLine="851"/>
        <w:jc w:val="both"/>
        <w:rPr>
          <w:sz w:val="10"/>
          <w:szCs w:val="10"/>
        </w:rPr>
      </w:pPr>
    </w:p>
    <w:p w:rsidR="00F913A1" w:rsidRPr="00F913A1" w:rsidRDefault="00F913A1" w:rsidP="00F913A1">
      <w:pPr>
        <w:widowControl w:val="0"/>
        <w:autoSpaceDE w:val="0"/>
        <w:autoSpaceDN w:val="0"/>
        <w:adjustRightInd w:val="0"/>
        <w:ind w:left="-851" w:right="-3" w:firstLine="851"/>
        <w:jc w:val="both"/>
        <w:rPr>
          <w:sz w:val="10"/>
          <w:szCs w:val="10"/>
        </w:rPr>
      </w:pPr>
    </w:p>
    <w:p w:rsidR="00F913A1" w:rsidRPr="00F913A1" w:rsidRDefault="00F913A1" w:rsidP="00F913A1">
      <w:pPr>
        <w:widowControl w:val="0"/>
        <w:autoSpaceDE w:val="0"/>
        <w:autoSpaceDN w:val="0"/>
        <w:adjustRightInd w:val="0"/>
        <w:ind w:left="-851" w:right="-3" w:firstLine="851"/>
        <w:jc w:val="both"/>
      </w:pPr>
      <w:r w:rsidRPr="00F913A1">
        <w:t>Срок действия свидетельства: до ______________________ г.</w:t>
      </w:r>
    </w:p>
    <w:p w:rsidR="00F913A1" w:rsidRPr="00F913A1" w:rsidRDefault="00F913A1" w:rsidP="00F913A1">
      <w:pPr>
        <w:widowControl w:val="0"/>
        <w:autoSpaceDE w:val="0"/>
        <w:autoSpaceDN w:val="0"/>
        <w:adjustRightInd w:val="0"/>
        <w:ind w:left="-851" w:right="-3" w:firstLine="851"/>
        <w:jc w:val="both"/>
      </w:pPr>
    </w:p>
    <w:p w:rsidR="00F913A1" w:rsidRPr="00F913A1" w:rsidRDefault="00F913A1" w:rsidP="00F913A1">
      <w:pPr>
        <w:widowControl w:val="0"/>
        <w:autoSpaceDE w:val="0"/>
        <w:autoSpaceDN w:val="0"/>
        <w:adjustRightInd w:val="0"/>
        <w:ind w:left="-851" w:right="-3" w:firstLine="851"/>
        <w:jc w:val="both"/>
      </w:pPr>
    </w:p>
    <w:p w:rsidR="00F913A1" w:rsidRPr="00F913A1" w:rsidRDefault="00F913A1" w:rsidP="00F913A1">
      <w:pPr>
        <w:widowControl w:val="0"/>
        <w:autoSpaceDE w:val="0"/>
        <w:autoSpaceDN w:val="0"/>
        <w:adjustRightInd w:val="0"/>
        <w:ind w:left="-851" w:right="-3" w:firstLine="851"/>
      </w:pPr>
      <w:r w:rsidRPr="00F913A1">
        <w:t xml:space="preserve">Руководитель администрации городского </w:t>
      </w:r>
    </w:p>
    <w:p w:rsidR="00F913A1" w:rsidRPr="00F913A1" w:rsidRDefault="00F913A1" w:rsidP="00F913A1">
      <w:pPr>
        <w:widowControl w:val="0"/>
        <w:autoSpaceDE w:val="0"/>
        <w:autoSpaceDN w:val="0"/>
        <w:adjustRightInd w:val="0"/>
        <w:ind w:left="-851" w:right="-3" w:firstLine="851"/>
      </w:pPr>
      <w:r w:rsidRPr="00F913A1">
        <w:t>поселения Одинцово Одинцовского                                   __________        __________</w:t>
      </w:r>
    </w:p>
    <w:p w:rsidR="00F913A1" w:rsidRPr="00F913A1" w:rsidRDefault="00F913A1" w:rsidP="00F913A1">
      <w:pPr>
        <w:widowControl w:val="0"/>
        <w:autoSpaceDE w:val="0"/>
        <w:autoSpaceDN w:val="0"/>
        <w:adjustRightInd w:val="0"/>
        <w:ind w:left="-851" w:right="-3" w:firstLine="851"/>
        <w:rPr>
          <w:sz w:val="10"/>
          <w:szCs w:val="10"/>
        </w:rPr>
      </w:pPr>
      <w:r w:rsidRPr="00F913A1">
        <w:t xml:space="preserve">муниципального района Московской области                      </w:t>
      </w:r>
      <w:r w:rsidRPr="00F913A1">
        <w:rPr>
          <w:sz w:val="16"/>
          <w:szCs w:val="16"/>
        </w:rPr>
        <w:t>(подпись)                 (расшифровка подписи)</w:t>
      </w:r>
    </w:p>
    <w:p w:rsidR="00F913A1" w:rsidRPr="00F913A1" w:rsidRDefault="00F913A1" w:rsidP="00F913A1">
      <w:pPr>
        <w:widowControl w:val="0"/>
        <w:autoSpaceDE w:val="0"/>
        <w:autoSpaceDN w:val="0"/>
        <w:adjustRightInd w:val="0"/>
        <w:ind w:left="-851" w:right="-3" w:firstLine="851"/>
      </w:pPr>
      <w:r w:rsidRPr="00F913A1">
        <w:t>М.П.</w:t>
      </w:r>
    </w:p>
    <w:p w:rsidR="00F913A1" w:rsidRPr="00F913A1" w:rsidRDefault="00F913A1" w:rsidP="00F913A1">
      <w:pPr>
        <w:widowControl w:val="0"/>
        <w:autoSpaceDE w:val="0"/>
        <w:autoSpaceDN w:val="0"/>
        <w:adjustRightInd w:val="0"/>
        <w:ind w:left="709" w:right="-3" w:firstLine="425"/>
        <w:sectPr w:rsidR="00F913A1" w:rsidRPr="00F913A1" w:rsidSect="00282C1F">
          <w:pgSz w:w="11905" w:h="16838" w:code="9"/>
          <w:pgMar w:top="851" w:right="964" w:bottom="709" w:left="964" w:header="720" w:footer="720" w:gutter="0"/>
          <w:cols w:space="720"/>
        </w:sectPr>
      </w:pPr>
    </w:p>
    <w:p w:rsidR="00F913A1" w:rsidRPr="00F913A1" w:rsidRDefault="00F913A1" w:rsidP="00F913A1">
      <w:pPr>
        <w:widowControl w:val="0"/>
        <w:autoSpaceDE w:val="0"/>
        <w:autoSpaceDN w:val="0"/>
        <w:adjustRightInd w:val="0"/>
        <w:jc w:val="center"/>
        <w:rPr>
          <w:b/>
          <w:bCs/>
          <w:szCs w:val="28"/>
        </w:rPr>
      </w:pPr>
      <w:r w:rsidRPr="00F913A1">
        <w:rPr>
          <w:b/>
          <w:bCs/>
          <w:szCs w:val="28"/>
        </w:rPr>
        <w:lastRenderedPageBreak/>
        <w:t>Подпрограмма 2</w:t>
      </w:r>
    </w:p>
    <w:p w:rsidR="00F913A1" w:rsidRPr="00F913A1" w:rsidRDefault="00F913A1" w:rsidP="00F913A1">
      <w:pPr>
        <w:autoSpaceDE w:val="0"/>
        <w:autoSpaceDN w:val="0"/>
        <w:adjustRightInd w:val="0"/>
        <w:jc w:val="center"/>
        <w:rPr>
          <w:b/>
          <w:bCs/>
          <w:szCs w:val="28"/>
        </w:rPr>
      </w:pPr>
      <w:r w:rsidRPr="00F913A1">
        <w:rPr>
          <w:b/>
          <w:bCs/>
          <w:szCs w:val="28"/>
        </w:rPr>
        <w:t>«Улучшение жилищных условий многодетных семей, имеющих семь и более детей, проживающих на территории городского поселения Одинцово»</w:t>
      </w:r>
    </w:p>
    <w:p w:rsidR="00F913A1" w:rsidRPr="00F913A1" w:rsidRDefault="00F913A1" w:rsidP="00F913A1">
      <w:pPr>
        <w:autoSpaceDE w:val="0"/>
        <w:autoSpaceDN w:val="0"/>
        <w:adjustRightInd w:val="0"/>
        <w:jc w:val="center"/>
        <w:rPr>
          <w:rFonts w:eastAsia="Calibri"/>
          <w:lang w:eastAsia="en-US"/>
        </w:rPr>
      </w:pPr>
    </w:p>
    <w:p w:rsidR="00F913A1" w:rsidRPr="00F913A1" w:rsidRDefault="00F913A1" w:rsidP="00F913A1">
      <w:pPr>
        <w:numPr>
          <w:ilvl w:val="0"/>
          <w:numId w:val="10"/>
        </w:numPr>
        <w:autoSpaceDE w:val="0"/>
        <w:autoSpaceDN w:val="0"/>
        <w:adjustRightInd w:val="0"/>
        <w:spacing w:after="200" w:line="276" w:lineRule="auto"/>
        <w:jc w:val="center"/>
        <w:outlineLvl w:val="1"/>
        <w:rPr>
          <w:rFonts w:eastAsia="Calibri"/>
          <w:szCs w:val="28"/>
          <w:lang w:eastAsia="en-US"/>
        </w:rPr>
      </w:pPr>
      <w:r w:rsidRPr="00F913A1">
        <w:rPr>
          <w:rFonts w:eastAsia="Calibri"/>
          <w:lang w:eastAsia="en-US"/>
        </w:rPr>
        <w:t>Паспорт подпрограммы «</w:t>
      </w:r>
      <w:r w:rsidRPr="00F913A1">
        <w:rPr>
          <w:rFonts w:eastAsia="Calibri"/>
          <w:szCs w:val="28"/>
          <w:lang w:eastAsia="en-US"/>
        </w:rPr>
        <w:t>Улучшение жилищных условий многодетных семей, имеющих семь и более детей,  проживающих на территории городского поселения Одинцово»</w:t>
      </w:r>
    </w:p>
    <w:p w:rsidR="00F913A1" w:rsidRPr="00F913A1" w:rsidRDefault="00F913A1" w:rsidP="00F913A1">
      <w:pPr>
        <w:autoSpaceDE w:val="0"/>
        <w:autoSpaceDN w:val="0"/>
        <w:adjustRightInd w:val="0"/>
        <w:jc w:val="center"/>
        <w:rPr>
          <w:rFonts w:eastAsia="Calibri"/>
          <w:lang w:eastAsia="en-US"/>
        </w:rPr>
      </w:pPr>
      <w:r w:rsidRPr="00F913A1">
        <w:rPr>
          <w:rFonts w:eastAsia="Calibri"/>
          <w:lang w:eastAsia="en-US"/>
        </w:rPr>
        <w:t>(далее – подпрограмма)</w:t>
      </w:r>
    </w:p>
    <w:p w:rsidR="00F913A1" w:rsidRPr="00F913A1" w:rsidRDefault="00F913A1" w:rsidP="00F913A1">
      <w:pPr>
        <w:autoSpaceDE w:val="0"/>
        <w:autoSpaceDN w:val="0"/>
        <w:adjustRightInd w:val="0"/>
        <w:jc w:val="center"/>
        <w:rPr>
          <w:rFonts w:eastAsia="Calibri"/>
          <w:lang w:eastAsia="en-US"/>
        </w:rPr>
      </w:pPr>
    </w:p>
    <w:p w:rsidR="00F913A1" w:rsidRPr="00F913A1" w:rsidRDefault="00F913A1" w:rsidP="00F913A1">
      <w:pPr>
        <w:autoSpaceDE w:val="0"/>
        <w:autoSpaceDN w:val="0"/>
        <w:adjustRightInd w:val="0"/>
        <w:jc w:val="center"/>
        <w:rPr>
          <w:rFonts w:eastAsia="Calibri"/>
          <w:sz w:val="6"/>
          <w:szCs w:val="6"/>
          <w:lang w:eastAsia="en-US"/>
        </w:rPr>
      </w:pPr>
    </w:p>
    <w:tbl>
      <w:tblPr>
        <w:tblW w:w="103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984"/>
        <w:gridCol w:w="1117"/>
        <w:gridCol w:w="1022"/>
        <w:gridCol w:w="1022"/>
        <w:gridCol w:w="1022"/>
        <w:gridCol w:w="1022"/>
        <w:gridCol w:w="1117"/>
      </w:tblGrid>
      <w:tr w:rsidR="00F913A1" w:rsidRPr="00F913A1" w:rsidTr="003B5874">
        <w:trPr>
          <w:trHeight w:val="70"/>
        </w:trPr>
        <w:tc>
          <w:tcPr>
            <w:tcW w:w="2000" w:type="dxa"/>
            <w:shd w:val="clear" w:color="auto" w:fill="auto"/>
            <w:vAlign w:val="center"/>
            <w:hideMark/>
          </w:tcPr>
          <w:p w:rsidR="00F913A1" w:rsidRPr="00F913A1" w:rsidRDefault="00F913A1" w:rsidP="00F913A1">
            <w:pPr>
              <w:rPr>
                <w:color w:val="000000"/>
              </w:rPr>
            </w:pPr>
            <w:r w:rsidRPr="00F913A1">
              <w:rPr>
                <w:color w:val="000000"/>
              </w:rPr>
              <w:t>Наименование</w:t>
            </w:r>
            <w:r w:rsidRPr="00F913A1">
              <w:rPr>
                <w:color w:val="000000"/>
              </w:rPr>
              <w:br/>
              <w:t>подпрограммы</w:t>
            </w:r>
          </w:p>
        </w:tc>
        <w:tc>
          <w:tcPr>
            <w:tcW w:w="8306" w:type="dxa"/>
            <w:gridSpan w:val="7"/>
            <w:shd w:val="clear" w:color="auto" w:fill="auto"/>
            <w:vAlign w:val="center"/>
            <w:hideMark/>
          </w:tcPr>
          <w:p w:rsidR="00F913A1" w:rsidRPr="00F913A1" w:rsidRDefault="00F913A1" w:rsidP="00F913A1">
            <w:pPr>
              <w:rPr>
                <w:color w:val="000000"/>
              </w:rPr>
            </w:pPr>
            <w:r w:rsidRPr="00F913A1">
              <w:rPr>
                <w:color w:val="000000"/>
              </w:rPr>
              <w:t>Улучшение жилищных условий многодетных семей, имеющих семь и более детей, проживающих на территории городского поселения Одинцово</w:t>
            </w:r>
          </w:p>
        </w:tc>
      </w:tr>
      <w:tr w:rsidR="00F913A1" w:rsidRPr="00F913A1" w:rsidTr="003B5874">
        <w:trPr>
          <w:trHeight w:val="131"/>
        </w:trPr>
        <w:tc>
          <w:tcPr>
            <w:tcW w:w="2000" w:type="dxa"/>
            <w:shd w:val="clear" w:color="auto" w:fill="auto"/>
            <w:vAlign w:val="center"/>
            <w:hideMark/>
          </w:tcPr>
          <w:p w:rsidR="00F913A1" w:rsidRPr="00F913A1" w:rsidRDefault="00F913A1" w:rsidP="00F913A1">
            <w:pPr>
              <w:rPr>
                <w:color w:val="000000"/>
              </w:rPr>
            </w:pPr>
            <w:r w:rsidRPr="00F913A1">
              <w:rPr>
                <w:color w:val="000000"/>
              </w:rPr>
              <w:t>Цель подпрограммы</w:t>
            </w:r>
          </w:p>
        </w:tc>
        <w:tc>
          <w:tcPr>
            <w:tcW w:w="8306" w:type="dxa"/>
            <w:gridSpan w:val="7"/>
            <w:shd w:val="clear" w:color="auto" w:fill="auto"/>
            <w:vAlign w:val="center"/>
            <w:hideMark/>
          </w:tcPr>
          <w:p w:rsidR="00F913A1" w:rsidRPr="00F913A1" w:rsidRDefault="00F913A1" w:rsidP="00F913A1">
            <w:pPr>
              <w:rPr>
                <w:color w:val="000000"/>
              </w:rPr>
            </w:pPr>
            <w:r w:rsidRPr="00F913A1">
              <w:rPr>
                <w:color w:val="000000"/>
              </w:rPr>
              <w:t>Оказание многодетным семьям, имеющих семь и более детей, проживающих на территории городского поселения Одинцово и  признанным нуждающимися в улучшении жилищных условий, поддержки в решении жилищной проблемы.</w:t>
            </w:r>
          </w:p>
        </w:tc>
      </w:tr>
      <w:tr w:rsidR="00F913A1" w:rsidRPr="00F913A1" w:rsidTr="003B5874">
        <w:trPr>
          <w:trHeight w:val="572"/>
        </w:trPr>
        <w:tc>
          <w:tcPr>
            <w:tcW w:w="2000" w:type="dxa"/>
            <w:shd w:val="clear" w:color="auto" w:fill="auto"/>
            <w:vAlign w:val="center"/>
            <w:hideMark/>
          </w:tcPr>
          <w:p w:rsidR="00F913A1" w:rsidRPr="00F913A1" w:rsidRDefault="00F913A1" w:rsidP="00F913A1">
            <w:pPr>
              <w:rPr>
                <w:color w:val="000000"/>
              </w:rPr>
            </w:pPr>
            <w:r w:rsidRPr="00F913A1">
              <w:rPr>
                <w:color w:val="000000"/>
              </w:rPr>
              <w:t>Задачи подпрограммы</w:t>
            </w:r>
          </w:p>
        </w:tc>
        <w:tc>
          <w:tcPr>
            <w:tcW w:w="8306" w:type="dxa"/>
            <w:gridSpan w:val="7"/>
            <w:shd w:val="clear" w:color="auto" w:fill="auto"/>
            <w:vAlign w:val="center"/>
            <w:hideMark/>
          </w:tcPr>
          <w:p w:rsidR="00F913A1" w:rsidRPr="00F913A1" w:rsidRDefault="00F913A1" w:rsidP="00F913A1">
            <w:pPr>
              <w:rPr>
                <w:color w:val="000000"/>
              </w:rPr>
            </w:pPr>
            <w:r w:rsidRPr="00F913A1">
              <w:rPr>
                <w:color w:val="000000"/>
              </w:rPr>
              <w:t>1) обеспечение участия многодетных семей, имеющих семь и более детей, проживающих на территории городского поселения Одинцово, признанных нуждающимися в улучшении жилищных условий,  в Подпрограмме «Улучшение жилищных условий семей, имеющих семь и более детей» государственной программы Московской области «Жилище», утвержденной Постановлением Правительства Московской области от 23.08.2013 года № 655/34;</w:t>
            </w:r>
            <w:r w:rsidRPr="00F913A1">
              <w:rPr>
                <w:color w:val="000000"/>
              </w:rPr>
              <w:br/>
              <w:t>2) предоставление многодетным семьям – участницам Подпрограммы жилищных субсидий на приобретение жилого помещения или строительство индивидуального жилого дома.</w:t>
            </w:r>
          </w:p>
        </w:tc>
      </w:tr>
      <w:tr w:rsidR="00F913A1" w:rsidRPr="00F913A1" w:rsidTr="003B5874">
        <w:trPr>
          <w:trHeight w:val="70"/>
        </w:trPr>
        <w:tc>
          <w:tcPr>
            <w:tcW w:w="2000" w:type="dxa"/>
            <w:shd w:val="clear" w:color="auto" w:fill="auto"/>
            <w:vAlign w:val="center"/>
            <w:hideMark/>
          </w:tcPr>
          <w:p w:rsidR="00F913A1" w:rsidRPr="00F913A1" w:rsidRDefault="00F913A1" w:rsidP="00F913A1">
            <w:pPr>
              <w:rPr>
                <w:color w:val="000000"/>
              </w:rPr>
            </w:pPr>
            <w:r w:rsidRPr="00F913A1">
              <w:rPr>
                <w:color w:val="000000"/>
              </w:rPr>
              <w:t>Муниципальный заказчик подпрограммы</w:t>
            </w:r>
          </w:p>
        </w:tc>
        <w:tc>
          <w:tcPr>
            <w:tcW w:w="8306" w:type="dxa"/>
            <w:gridSpan w:val="7"/>
            <w:shd w:val="clear" w:color="auto" w:fill="auto"/>
            <w:vAlign w:val="center"/>
            <w:hideMark/>
          </w:tcPr>
          <w:p w:rsidR="00F913A1" w:rsidRPr="00F913A1" w:rsidRDefault="00F913A1" w:rsidP="00F913A1">
            <w:pPr>
              <w:rPr>
                <w:color w:val="000000"/>
              </w:rPr>
            </w:pPr>
            <w:r w:rsidRPr="00F913A1">
              <w:rPr>
                <w:color w:val="000000"/>
              </w:rPr>
              <w:t>Администрация городского поселения Одинцово Одинцовского муниципального района Московской области</w:t>
            </w:r>
          </w:p>
        </w:tc>
      </w:tr>
      <w:tr w:rsidR="00F913A1" w:rsidRPr="00F913A1" w:rsidTr="003B5874">
        <w:trPr>
          <w:trHeight w:val="70"/>
        </w:trPr>
        <w:tc>
          <w:tcPr>
            <w:tcW w:w="2000" w:type="dxa"/>
            <w:shd w:val="clear" w:color="auto" w:fill="auto"/>
            <w:vAlign w:val="center"/>
            <w:hideMark/>
          </w:tcPr>
          <w:p w:rsidR="00F913A1" w:rsidRPr="00F913A1" w:rsidRDefault="00F913A1" w:rsidP="00F913A1">
            <w:pPr>
              <w:rPr>
                <w:color w:val="000000"/>
              </w:rPr>
            </w:pPr>
            <w:r w:rsidRPr="00F913A1">
              <w:rPr>
                <w:color w:val="000000"/>
              </w:rPr>
              <w:t>Сроки реализации подпрограммы</w:t>
            </w:r>
          </w:p>
        </w:tc>
        <w:tc>
          <w:tcPr>
            <w:tcW w:w="8306" w:type="dxa"/>
            <w:gridSpan w:val="7"/>
            <w:shd w:val="clear" w:color="auto" w:fill="auto"/>
            <w:noWrap/>
            <w:vAlign w:val="center"/>
            <w:hideMark/>
          </w:tcPr>
          <w:p w:rsidR="00F913A1" w:rsidRPr="00F913A1" w:rsidRDefault="00F913A1" w:rsidP="00F913A1">
            <w:pPr>
              <w:rPr>
                <w:color w:val="000000"/>
              </w:rPr>
            </w:pPr>
            <w:r w:rsidRPr="00F913A1">
              <w:rPr>
                <w:color w:val="000000"/>
              </w:rPr>
              <w:t>2014-2018 годы</w:t>
            </w:r>
          </w:p>
        </w:tc>
      </w:tr>
      <w:tr w:rsidR="00F913A1" w:rsidRPr="00F913A1" w:rsidTr="003B5874">
        <w:trPr>
          <w:trHeight w:val="70"/>
        </w:trPr>
        <w:tc>
          <w:tcPr>
            <w:tcW w:w="2000" w:type="dxa"/>
            <w:vMerge w:val="restart"/>
            <w:shd w:val="clear" w:color="auto" w:fill="auto"/>
            <w:vAlign w:val="center"/>
            <w:hideMark/>
          </w:tcPr>
          <w:p w:rsidR="00F913A1" w:rsidRPr="00F913A1" w:rsidRDefault="00F913A1" w:rsidP="00F913A1">
            <w:pPr>
              <w:rPr>
                <w:color w:val="000000"/>
              </w:rPr>
            </w:pPr>
            <w:r w:rsidRPr="00F913A1">
              <w:rPr>
                <w:color w:val="000000"/>
              </w:rPr>
              <w:t>Источники финансирования подпрограммы, в том числе по годам</w:t>
            </w:r>
          </w:p>
        </w:tc>
        <w:tc>
          <w:tcPr>
            <w:tcW w:w="1984" w:type="dxa"/>
            <w:vMerge w:val="restart"/>
            <w:shd w:val="clear" w:color="auto" w:fill="auto"/>
            <w:vAlign w:val="center"/>
            <w:hideMark/>
          </w:tcPr>
          <w:p w:rsidR="00F913A1" w:rsidRPr="00F913A1" w:rsidRDefault="00F913A1" w:rsidP="00F913A1">
            <w:pPr>
              <w:rPr>
                <w:color w:val="000000"/>
              </w:rPr>
            </w:pPr>
            <w:r w:rsidRPr="00F913A1">
              <w:rPr>
                <w:color w:val="000000"/>
              </w:rPr>
              <w:t xml:space="preserve">Источник </w:t>
            </w:r>
            <w:r w:rsidRPr="00F913A1">
              <w:rPr>
                <w:color w:val="000000"/>
              </w:rPr>
              <w:br/>
              <w:t>финансирования</w:t>
            </w:r>
          </w:p>
        </w:tc>
        <w:tc>
          <w:tcPr>
            <w:tcW w:w="6322" w:type="dxa"/>
            <w:gridSpan w:val="6"/>
            <w:shd w:val="clear" w:color="auto" w:fill="auto"/>
            <w:noWrap/>
            <w:vAlign w:val="center"/>
            <w:hideMark/>
          </w:tcPr>
          <w:p w:rsidR="00F913A1" w:rsidRPr="00F913A1" w:rsidRDefault="00F913A1" w:rsidP="00F913A1">
            <w:pPr>
              <w:jc w:val="center"/>
              <w:rPr>
                <w:color w:val="000000"/>
              </w:rPr>
            </w:pPr>
            <w:r w:rsidRPr="00F913A1">
              <w:rPr>
                <w:color w:val="000000"/>
              </w:rPr>
              <w:t>Расходы (тыс. руб.)</w:t>
            </w:r>
          </w:p>
        </w:tc>
      </w:tr>
      <w:tr w:rsidR="00F913A1" w:rsidRPr="00F913A1" w:rsidTr="003B5874">
        <w:trPr>
          <w:trHeight w:val="70"/>
        </w:trPr>
        <w:tc>
          <w:tcPr>
            <w:tcW w:w="2000" w:type="dxa"/>
            <w:vMerge/>
            <w:vAlign w:val="center"/>
            <w:hideMark/>
          </w:tcPr>
          <w:p w:rsidR="00F913A1" w:rsidRPr="00F913A1" w:rsidRDefault="00F913A1" w:rsidP="00F913A1">
            <w:pPr>
              <w:rPr>
                <w:color w:val="000000"/>
              </w:rPr>
            </w:pPr>
          </w:p>
        </w:tc>
        <w:tc>
          <w:tcPr>
            <w:tcW w:w="1984" w:type="dxa"/>
            <w:vMerge/>
            <w:vAlign w:val="center"/>
            <w:hideMark/>
          </w:tcPr>
          <w:p w:rsidR="00F913A1" w:rsidRPr="00F913A1" w:rsidRDefault="00F913A1" w:rsidP="00F913A1">
            <w:pPr>
              <w:rPr>
                <w:color w:val="000000"/>
              </w:rPr>
            </w:pPr>
          </w:p>
        </w:tc>
        <w:tc>
          <w:tcPr>
            <w:tcW w:w="1117" w:type="dxa"/>
            <w:shd w:val="clear" w:color="auto" w:fill="auto"/>
            <w:noWrap/>
            <w:vAlign w:val="center"/>
            <w:hideMark/>
          </w:tcPr>
          <w:p w:rsidR="00F913A1" w:rsidRPr="00F913A1" w:rsidRDefault="00F913A1" w:rsidP="00F913A1">
            <w:pPr>
              <w:jc w:val="center"/>
              <w:rPr>
                <w:color w:val="000000"/>
              </w:rPr>
            </w:pPr>
            <w:r w:rsidRPr="00F913A1">
              <w:rPr>
                <w:color w:val="000000"/>
              </w:rPr>
              <w:t>2014</w:t>
            </w:r>
          </w:p>
        </w:tc>
        <w:tc>
          <w:tcPr>
            <w:tcW w:w="1022" w:type="dxa"/>
            <w:shd w:val="clear" w:color="auto" w:fill="auto"/>
            <w:noWrap/>
            <w:vAlign w:val="center"/>
            <w:hideMark/>
          </w:tcPr>
          <w:p w:rsidR="00F913A1" w:rsidRPr="00F913A1" w:rsidRDefault="00F913A1" w:rsidP="00F913A1">
            <w:pPr>
              <w:jc w:val="center"/>
              <w:rPr>
                <w:color w:val="000000"/>
              </w:rPr>
            </w:pPr>
            <w:r w:rsidRPr="00F913A1">
              <w:rPr>
                <w:color w:val="000000"/>
              </w:rPr>
              <w:t>2015</w:t>
            </w:r>
          </w:p>
        </w:tc>
        <w:tc>
          <w:tcPr>
            <w:tcW w:w="1022" w:type="dxa"/>
            <w:shd w:val="clear" w:color="auto" w:fill="auto"/>
            <w:noWrap/>
            <w:vAlign w:val="center"/>
            <w:hideMark/>
          </w:tcPr>
          <w:p w:rsidR="00F913A1" w:rsidRPr="00F913A1" w:rsidRDefault="00F913A1" w:rsidP="00F913A1">
            <w:pPr>
              <w:jc w:val="center"/>
              <w:rPr>
                <w:color w:val="000000"/>
              </w:rPr>
            </w:pPr>
            <w:r w:rsidRPr="00F913A1">
              <w:rPr>
                <w:color w:val="000000"/>
              </w:rPr>
              <w:t>2016</w:t>
            </w:r>
          </w:p>
        </w:tc>
        <w:tc>
          <w:tcPr>
            <w:tcW w:w="1022" w:type="dxa"/>
            <w:shd w:val="clear" w:color="auto" w:fill="auto"/>
            <w:noWrap/>
            <w:vAlign w:val="center"/>
            <w:hideMark/>
          </w:tcPr>
          <w:p w:rsidR="00F913A1" w:rsidRPr="00F913A1" w:rsidRDefault="00F913A1" w:rsidP="00F913A1">
            <w:pPr>
              <w:jc w:val="center"/>
              <w:rPr>
                <w:color w:val="000000"/>
              </w:rPr>
            </w:pPr>
            <w:r w:rsidRPr="00F913A1">
              <w:rPr>
                <w:color w:val="000000"/>
              </w:rPr>
              <w:t>2017</w:t>
            </w:r>
          </w:p>
        </w:tc>
        <w:tc>
          <w:tcPr>
            <w:tcW w:w="1022" w:type="dxa"/>
            <w:shd w:val="clear" w:color="auto" w:fill="auto"/>
            <w:noWrap/>
            <w:vAlign w:val="center"/>
            <w:hideMark/>
          </w:tcPr>
          <w:p w:rsidR="00F913A1" w:rsidRPr="00F913A1" w:rsidRDefault="00F913A1" w:rsidP="00F913A1">
            <w:pPr>
              <w:jc w:val="center"/>
              <w:rPr>
                <w:color w:val="000000"/>
              </w:rPr>
            </w:pPr>
            <w:r w:rsidRPr="00F913A1">
              <w:rPr>
                <w:color w:val="000000"/>
              </w:rPr>
              <w:t>2018</w:t>
            </w:r>
          </w:p>
        </w:tc>
        <w:tc>
          <w:tcPr>
            <w:tcW w:w="1117" w:type="dxa"/>
            <w:shd w:val="clear" w:color="auto" w:fill="auto"/>
            <w:noWrap/>
            <w:vAlign w:val="center"/>
            <w:hideMark/>
          </w:tcPr>
          <w:p w:rsidR="00F913A1" w:rsidRPr="00F913A1" w:rsidRDefault="00F913A1" w:rsidP="00F913A1">
            <w:pPr>
              <w:jc w:val="center"/>
              <w:rPr>
                <w:color w:val="000000"/>
              </w:rPr>
            </w:pPr>
            <w:r w:rsidRPr="00F913A1">
              <w:rPr>
                <w:color w:val="000000"/>
              </w:rPr>
              <w:t>Всего</w:t>
            </w:r>
          </w:p>
        </w:tc>
      </w:tr>
      <w:tr w:rsidR="00F913A1" w:rsidRPr="00F913A1" w:rsidTr="003B5874">
        <w:trPr>
          <w:trHeight w:val="300"/>
        </w:trPr>
        <w:tc>
          <w:tcPr>
            <w:tcW w:w="2000" w:type="dxa"/>
            <w:vMerge/>
            <w:vAlign w:val="center"/>
            <w:hideMark/>
          </w:tcPr>
          <w:p w:rsidR="00F913A1" w:rsidRPr="00F913A1" w:rsidRDefault="00F913A1" w:rsidP="00F913A1">
            <w:pPr>
              <w:rPr>
                <w:color w:val="000000"/>
              </w:rPr>
            </w:pPr>
          </w:p>
        </w:tc>
        <w:tc>
          <w:tcPr>
            <w:tcW w:w="1984" w:type="dxa"/>
            <w:shd w:val="clear" w:color="auto" w:fill="auto"/>
            <w:noWrap/>
            <w:vAlign w:val="center"/>
            <w:hideMark/>
          </w:tcPr>
          <w:p w:rsidR="00F913A1" w:rsidRPr="00F913A1" w:rsidRDefault="00F913A1" w:rsidP="00F913A1">
            <w:pPr>
              <w:rPr>
                <w:color w:val="000000"/>
              </w:rPr>
            </w:pPr>
            <w:r w:rsidRPr="00F913A1">
              <w:rPr>
                <w:color w:val="000000"/>
              </w:rPr>
              <w:t>Всего</w:t>
            </w:r>
          </w:p>
        </w:tc>
        <w:tc>
          <w:tcPr>
            <w:tcW w:w="1117" w:type="dxa"/>
            <w:shd w:val="clear" w:color="auto" w:fill="auto"/>
            <w:noWrap/>
            <w:vAlign w:val="center"/>
            <w:hideMark/>
          </w:tcPr>
          <w:p w:rsidR="00F913A1" w:rsidRPr="00F913A1" w:rsidRDefault="00F913A1" w:rsidP="00F913A1">
            <w:pPr>
              <w:jc w:val="center"/>
              <w:rPr>
                <w:color w:val="000000"/>
              </w:rPr>
            </w:pPr>
            <w:r w:rsidRPr="00F913A1">
              <w:rPr>
                <w:color w:val="000000"/>
              </w:rPr>
              <w:t>27 649</w:t>
            </w:r>
          </w:p>
        </w:tc>
        <w:tc>
          <w:tcPr>
            <w:tcW w:w="1022" w:type="dxa"/>
            <w:shd w:val="clear" w:color="auto" w:fill="auto"/>
            <w:noWrap/>
            <w:vAlign w:val="center"/>
            <w:hideMark/>
          </w:tcPr>
          <w:p w:rsidR="00F913A1" w:rsidRPr="00F913A1" w:rsidRDefault="00F913A1" w:rsidP="00F913A1">
            <w:pPr>
              <w:jc w:val="center"/>
              <w:rPr>
                <w:color w:val="000000"/>
              </w:rPr>
            </w:pPr>
            <w:r w:rsidRPr="00F913A1">
              <w:rPr>
                <w:color w:val="000000"/>
              </w:rPr>
              <w:t>0</w:t>
            </w:r>
          </w:p>
        </w:tc>
        <w:tc>
          <w:tcPr>
            <w:tcW w:w="1022" w:type="dxa"/>
            <w:shd w:val="clear" w:color="auto" w:fill="auto"/>
            <w:noWrap/>
            <w:vAlign w:val="center"/>
            <w:hideMark/>
          </w:tcPr>
          <w:p w:rsidR="00F913A1" w:rsidRPr="00F913A1" w:rsidRDefault="00F913A1" w:rsidP="00F913A1">
            <w:pPr>
              <w:jc w:val="center"/>
              <w:rPr>
                <w:color w:val="000000"/>
              </w:rPr>
            </w:pPr>
            <w:r w:rsidRPr="00F913A1">
              <w:rPr>
                <w:color w:val="000000"/>
              </w:rPr>
              <w:t>0</w:t>
            </w:r>
          </w:p>
        </w:tc>
        <w:tc>
          <w:tcPr>
            <w:tcW w:w="1022" w:type="dxa"/>
            <w:shd w:val="clear" w:color="auto" w:fill="auto"/>
            <w:noWrap/>
            <w:vAlign w:val="center"/>
            <w:hideMark/>
          </w:tcPr>
          <w:p w:rsidR="00F913A1" w:rsidRPr="00F913A1" w:rsidRDefault="00F913A1" w:rsidP="00F913A1">
            <w:pPr>
              <w:jc w:val="center"/>
              <w:rPr>
                <w:color w:val="000000"/>
              </w:rPr>
            </w:pPr>
            <w:r w:rsidRPr="00F913A1">
              <w:rPr>
                <w:color w:val="000000"/>
              </w:rPr>
              <w:t>0</w:t>
            </w:r>
          </w:p>
        </w:tc>
        <w:tc>
          <w:tcPr>
            <w:tcW w:w="1022" w:type="dxa"/>
            <w:shd w:val="clear" w:color="auto" w:fill="auto"/>
            <w:noWrap/>
            <w:vAlign w:val="center"/>
            <w:hideMark/>
          </w:tcPr>
          <w:p w:rsidR="00F913A1" w:rsidRPr="00F913A1" w:rsidRDefault="00F913A1" w:rsidP="00F913A1">
            <w:pPr>
              <w:jc w:val="center"/>
              <w:rPr>
                <w:color w:val="000000"/>
              </w:rPr>
            </w:pPr>
            <w:r w:rsidRPr="00F913A1">
              <w:rPr>
                <w:color w:val="000000"/>
              </w:rPr>
              <w:t>0</w:t>
            </w:r>
          </w:p>
        </w:tc>
        <w:tc>
          <w:tcPr>
            <w:tcW w:w="1117" w:type="dxa"/>
            <w:shd w:val="clear" w:color="auto" w:fill="auto"/>
            <w:noWrap/>
            <w:vAlign w:val="center"/>
            <w:hideMark/>
          </w:tcPr>
          <w:p w:rsidR="00F913A1" w:rsidRPr="00F913A1" w:rsidRDefault="00F913A1" w:rsidP="00F913A1">
            <w:pPr>
              <w:jc w:val="center"/>
              <w:rPr>
                <w:color w:val="000000"/>
              </w:rPr>
            </w:pPr>
            <w:r w:rsidRPr="00F913A1">
              <w:rPr>
                <w:color w:val="000000"/>
              </w:rPr>
              <w:t>27 649</w:t>
            </w:r>
          </w:p>
        </w:tc>
      </w:tr>
      <w:tr w:rsidR="00F913A1" w:rsidRPr="00F913A1" w:rsidTr="003B5874">
        <w:trPr>
          <w:trHeight w:val="70"/>
        </w:trPr>
        <w:tc>
          <w:tcPr>
            <w:tcW w:w="2000" w:type="dxa"/>
            <w:vMerge/>
            <w:vAlign w:val="center"/>
            <w:hideMark/>
          </w:tcPr>
          <w:p w:rsidR="00F913A1" w:rsidRPr="00F913A1" w:rsidRDefault="00F913A1" w:rsidP="00F913A1">
            <w:pPr>
              <w:rPr>
                <w:color w:val="000000"/>
              </w:rPr>
            </w:pPr>
          </w:p>
        </w:tc>
        <w:tc>
          <w:tcPr>
            <w:tcW w:w="1984" w:type="dxa"/>
            <w:shd w:val="clear" w:color="auto" w:fill="auto"/>
            <w:vAlign w:val="center"/>
            <w:hideMark/>
          </w:tcPr>
          <w:p w:rsidR="00F913A1" w:rsidRPr="00F913A1" w:rsidRDefault="00F913A1" w:rsidP="00F913A1">
            <w:pPr>
              <w:rPr>
                <w:color w:val="000000"/>
              </w:rPr>
            </w:pPr>
            <w:r w:rsidRPr="00F913A1">
              <w:rPr>
                <w:color w:val="000000"/>
              </w:rPr>
              <w:t xml:space="preserve">Средства бюджета Московской области </w:t>
            </w:r>
          </w:p>
        </w:tc>
        <w:tc>
          <w:tcPr>
            <w:tcW w:w="1117" w:type="dxa"/>
            <w:shd w:val="clear" w:color="auto" w:fill="auto"/>
            <w:noWrap/>
            <w:vAlign w:val="center"/>
            <w:hideMark/>
          </w:tcPr>
          <w:p w:rsidR="00F913A1" w:rsidRPr="00F913A1" w:rsidRDefault="00F913A1" w:rsidP="00F913A1">
            <w:pPr>
              <w:jc w:val="center"/>
              <w:rPr>
                <w:color w:val="000000"/>
              </w:rPr>
            </w:pPr>
            <w:r w:rsidRPr="00F913A1">
              <w:rPr>
                <w:color w:val="000000"/>
              </w:rPr>
              <w:t>27 369</w:t>
            </w:r>
          </w:p>
        </w:tc>
        <w:tc>
          <w:tcPr>
            <w:tcW w:w="4088" w:type="dxa"/>
            <w:gridSpan w:val="4"/>
            <w:shd w:val="clear" w:color="auto" w:fill="auto"/>
            <w:vAlign w:val="center"/>
            <w:hideMark/>
          </w:tcPr>
          <w:p w:rsidR="00F913A1" w:rsidRPr="00F913A1" w:rsidRDefault="00F913A1" w:rsidP="00F913A1">
            <w:pPr>
              <w:jc w:val="center"/>
              <w:rPr>
                <w:color w:val="000000"/>
              </w:rPr>
            </w:pPr>
            <w:r w:rsidRPr="00F913A1">
              <w:rPr>
                <w:color w:val="000000"/>
              </w:rPr>
              <w:t>Объем финансирования не определен</w:t>
            </w:r>
          </w:p>
        </w:tc>
        <w:tc>
          <w:tcPr>
            <w:tcW w:w="1117" w:type="dxa"/>
            <w:shd w:val="clear" w:color="auto" w:fill="auto"/>
            <w:noWrap/>
            <w:vAlign w:val="center"/>
            <w:hideMark/>
          </w:tcPr>
          <w:p w:rsidR="00F913A1" w:rsidRPr="00F913A1" w:rsidRDefault="00F913A1" w:rsidP="00F913A1">
            <w:pPr>
              <w:jc w:val="center"/>
              <w:rPr>
                <w:color w:val="000000"/>
              </w:rPr>
            </w:pPr>
            <w:r w:rsidRPr="00F913A1">
              <w:rPr>
                <w:color w:val="000000"/>
              </w:rPr>
              <w:t>27 369</w:t>
            </w:r>
          </w:p>
        </w:tc>
      </w:tr>
      <w:tr w:rsidR="00F913A1" w:rsidRPr="00F913A1" w:rsidTr="003B5874">
        <w:trPr>
          <w:trHeight w:val="70"/>
        </w:trPr>
        <w:tc>
          <w:tcPr>
            <w:tcW w:w="2000" w:type="dxa"/>
            <w:vMerge/>
            <w:vAlign w:val="center"/>
            <w:hideMark/>
          </w:tcPr>
          <w:p w:rsidR="00F913A1" w:rsidRPr="00F913A1" w:rsidRDefault="00F913A1" w:rsidP="00F913A1">
            <w:pPr>
              <w:rPr>
                <w:color w:val="000000"/>
              </w:rPr>
            </w:pPr>
          </w:p>
        </w:tc>
        <w:tc>
          <w:tcPr>
            <w:tcW w:w="1984" w:type="dxa"/>
            <w:shd w:val="clear" w:color="auto" w:fill="auto"/>
            <w:vAlign w:val="center"/>
            <w:hideMark/>
          </w:tcPr>
          <w:p w:rsidR="00F913A1" w:rsidRPr="00F913A1" w:rsidRDefault="00F913A1" w:rsidP="00F913A1">
            <w:pPr>
              <w:rPr>
                <w:color w:val="000000"/>
              </w:rPr>
            </w:pPr>
            <w:r w:rsidRPr="00F913A1">
              <w:rPr>
                <w:color w:val="000000"/>
              </w:rPr>
              <w:t xml:space="preserve">Средства бюджета городского поселения Одинцово </w:t>
            </w:r>
          </w:p>
        </w:tc>
        <w:tc>
          <w:tcPr>
            <w:tcW w:w="1117" w:type="dxa"/>
            <w:shd w:val="clear" w:color="auto" w:fill="auto"/>
            <w:noWrap/>
            <w:vAlign w:val="center"/>
            <w:hideMark/>
          </w:tcPr>
          <w:p w:rsidR="00F913A1" w:rsidRPr="00F913A1" w:rsidRDefault="00F913A1" w:rsidP="00F913A1">
            <w:pPr>
              <w:jc w:val="center"/>
              <w:rPr>
                <w:color w:val="000000"/>
              </w:rPr>
            </w:pPr>
            <w:r w:rsidRPr="00F913A1">
              <w:rPr>
                <w:color w:val="000000"/>
              </w:rPr>
              <w:t>280</w:t>
            </w:r>
          </w:p>
        </w:tc>
        <w:tc>
          <w:tcPr>
            <w:tcW w:w="1022" w:type="dxa"/>
            <w:shd w:val="clear" w:color="auto" w:fill="auto"/>
            <w:noWrap/>
            <w:vAlign w:val="center"/>
            <w:hideMark/>
          </w:tcPr>
          <w:p w:rsidR="00F913A1" w:rsidRPr="00F913A1" w:rsidRDefault="00F913A1" w:rsidP="00F913A1">
            <w:pPr>
              <w:jc w:val="center"/>
              <w:rPr>
                <w:color w:val="000000"/>
              </w:rPr>
            </w:pPr>
            <w:r w:rsidRPr="00F913A1">
              <w:rPr>
                <w:color w:val="000000"/>
              </w:rPr>
              <w:t>0</w:t>
            </w:r>
          </w:p>
        </w:tc>
        <w:tc>
          <w:tcPr>
            <w:tcW w:w="1022" w:type="dxa"/>
            <w:shd w:val="clear" w:color="auto" w:fill="auto"/>
            <w:noWrap/>
            <w:vAlign w:val="center"/>
            <w:hideMark/>
          </w:tcPr>
          <w:p w:rsidR="00F913A1" w:rsidRPr="00F913A1" w:rsidRDefault="00F913A1" w:rsidP="00F913A1">
            <w:pPr>
              <w:jc w:val="center"/>
              <w:rPr>
                <w:color w:val="000000"/>
              </w:rPr>
            </w:pPr>
            <w:r w:rsidRPr="00F913A1">
              <w:rPr>
                <w:color w:val="000000"/>
              </w:rPr>
              <w:t>0</w:t>
            </w:r>
          </w:p>
        </w:tc>
        <w:tc>
          <w:tcPr>
            <w:tcW w:w="1022" w:type="dxa"/>
            <w:shd w:val="clear" w:color="auto" w:fill="auto"/>
            <w:noWrap/>
            <w:vAlign w:val="center"/>
            <w:hideMark/>
          </w:tcPr>
          <w:p w:rsidR="00F913A1" w:rsidRPr="00F913A1" w:rsidRDefault="00F913A1" w:rsidP="00F913A1">
            <w:pPr>
              <w:jc w:val="center"/>
              <w:rPr>
                <w:color w:val="000000"/>
              </w:rPr>
            </w:pPr>
            <w:r w:rsidRPr="00F913A1">
              <w:rPr>
                <w:color w:val="000000"/>
              </w:rPr>
              <w:t>0</w:t>
            </w:r>
          </w:p>
        </w:tc>
        <w:tc>
          <w:tcPr>
            <w:tcW w:w="1022" w:type="dxa"/>
            <w:shd w:val="clear" w:color="auto" w:fill="auto"/>
            <w:noWrap/>
            <w:vAlign w:val="center"/>
            <w:hideMark/>
          </w:tcPr>
          <w:p w:rsidR="00F913A1" w:rsidRPr="00F913A1" w:rsidRDefault="00F913A1" w:rsidP="00F913A1">
            <w:pPr>
              <w:jc w:val="center"/>
              <w:rPr>
                <w:color w:val="000000"/>
              </w:rPr>
            </w:pPr>
            <w:r w:rsidRPr="00F913A1">
              <w:rPr>
                <w:color w:val="000000"/>
              </w:rPr>
              <w:t>0</w:t>
            </w:r>
          </w:p>
        </w:tc>
        <w:tc>
          <w:tcPr>
            <w:tcW w:w="1117" w:type="dxa"/>
            <w:shd w:val="clear" w:color="auto" w:fill="auto"/>
            <w:noWrap/>
            <w:vAlign w:val="center"/>
            <w:hideMark/>
          </w:tcPr>
          <w:p w:rsidR="00F913A1" w:rsidRPr="00F913A1" w:rsidRDefault="00F913A1" w:rsidP="00F913A1">
            <w:pPr>
              <w:jc w:val="center"/>
              <w:rPr>
                <w:color w:val="000000"/>
              </w:rPr>
            </w:pPr>
            <w:r w:rsidRPr="00F913A1">
              <w:rPr>
                <w:color w:val="000000"/>
              </w:rPr>
              <w:t>280</w:t>
            </w:r>
          </w:p>
        </w:tc>
      </w:tr>
      <w:tr w:rsidR="00F913A1" w:rsidRPr="00F913A1" w:rsidTr="003B5874">
        <w:trPr>
          <w:trHeight w:val="117"/>
        </w:trPr>
        <w:tc>
          <w:tcPr>
            <w:tcW w:w="2000" w:type="dxa"/>
            <w:shd w:val="clear" w:color="auto" w:fill="auto"/>
            <w:vAlign w:val="center"/>
            <w:hideMark/>
          </w:tcPr>
          <w:p w:rsidR="00F913A1" w:rsidRPr="00F913A1" w:rsidRDefault="00F913A1" w:rsidP="00F913A1">
            <w:pPr>
              <w:rPr>
                <w:color w:val="000000"/>
              </w:rPr>
            </w:pPr>
            <w:r w:rsidRPr="00F913A1">
              <w:rPr>
                <w:color w:val="000000"/>
              </w:rPr>
              <w:t xml:space="preserve">Планируемые результаты </w:t>
            </w:r>
            <w:r w:rsidRPr="00F913A1">
              <w:rPr>
                <w:color w:val="000000"/>
              </w:rPr>
              <w:br/>
              <w:t>реализации подпрограммы</w:t>
            </w:r>
          </w:p>
        </w:tc>
        <w:tc>
          <w:tcPr>
            <w:tcW w:w="8306" w:type="dxa"/>
            <w:gridSpan w:val="7"/>
            <w:shd w:val="clear" w:color="auto" w:fill="auto"/>
            <w:vAlign w:val="center"/>
            <w:hideMark/>
          </w:tcPr>
          <w:p w:rsidR="00F913A1" w:rsidRPr="00F913A1" w:rsidRDefault="00F913A1" w:rsidP="00F913A1">
            <w:pPr>
              <w:rPr>
                <w:color w:val="000000"/>
              </w:rPr>
            </w:pPr>
            <w:r w:rsidRPr="00F913A1">
              <w:rPr>
                <w:color w:val="000000"/>
              </w:rPr>
              <w:t>1) обеспечение жильем многодетных семей, имеющих семь и более детей, проживающих в городском поселении Одинцово;</w:t>
            </w:r>
            <w:r w:rsidRPr="00F913A1">
              <w:rPr>
                <w:color w:val="000000"/>
              </w:rPr>
              <w:br/>
              <w:t>2) укрепление семейных отношений и снижение уровня социальной напряженности в обществе.</w:t>
            </w:r>
          </w:p>
        </w:tc>
      </w:tr>
    </w:tbl>
    <w:p w:rsidR="00F913A1" w:rsidRPr="00F913A1" w:rsidRDefault="00F913A1" w:rsidP="00F913A1">
      <w:pPr>
        <w:jc w:val="center"/>
        <w:rPr>
          <w:rFonts w:eastAsia="Calibri"/>
          <w:sz w:val="22"/>
          <w:lang w:eastAsia="en-US"/>
        </w:rPr>
      </w:pPr>
    </w:p>
    <w:p w:rsidR="00F913A1" w:rsidRPr="00F913A1" w:rsidRDefault="00F913A1" w:rsidP="00F913A1">
      <w:pPr>
        <w:numPr>
          <w:ilvl w:val="0"/>
          <w:numId w:val="10"/>
        </w:numPr>
        <w:spacing w:after="200" w:line="276" w:lineRule="auto"/>
        <w:jc w:val="center"/>
        <w:rPr>
          <w:rFonts w:eastAsia="Calibri"/>
          <w:szCs w:val="28"/>
          <w:lang w:eastAsia="en-US"/>
        </w:rPr>
      </w:pPr>
      <w:r w:rsidRPr="00F913A1">
        <w:rPr>
          <w:rFonts w:eastAsia="Calibri"/>
          <w:szCs w:val="28"/>
          <w:lang w:eastAsia="en-US"/>
        </w:rPr>
        <w:t>Краткое описание Подпрограммы и прогноз развития сферы ее реализации</w:t>
      </w:r>
    </w:p>
    <w:p w:rsidR="00F913A1" w:rsidRPr="00F913A1" w:rsidRDefault="00F913A1" w:rsidP="00F913A1">
      <w:pPr>
        <w:jc w:val="center"/>
        <w:rPr>
          <w:rFonts w:eastAsia="Calibri"/>
          <w:sz w:val="22"/>
          <w:lang w:eastAsia="en-US"/>
        </w:rPr>
      </w:pP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lastRenderedPageBreak/>
        <w:t>Муниципальная подпрограмма городского поселения Одинцово «Улучшение жилищных условий многодетных семей, имеющих семь и более детей, проживающих на территории городского поселения Одинцово» разработана в целях реализации подпрограммы «Улучшение жилищных условий семей, имеющих семь и более детей» государственной программы Московской области «Жилище», утвержденной Постановлением Правительства Московской области от 23.08.2013 года № 655/34 и содержит перечень мероприятий, направленных на реализацию жилищных прав многодетных семей, имеющих семь и более детей – жителей городского поселения Одинцово, признанных в установленном порядке нуждающимися в улучшении жилищных условий.</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Программа носит комплексный характер и предполагает участие в ней исполнительных органов государственной власти Московской области, органов местного самоуправления городского поселения Одинцово и граждан, изъявивших желание получить жилищную субсидию, отвечающих требованиям и условиям Подпрограммы.</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В соответствии с Федеральным законом от 06.10.2003 г.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поселения Одинцово Одинцовского муниципального района Московской области.</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поселения Одинцово своего жилищного строительства не ведет и соответственно не получает жилые помещения в муниципальную собственность.</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Таким образом, обеспечение жильем граждан, состоящих на учете нуждающихся в жилых помещениях, из муниципального жилищного фонда городского поселения Одинцово осуществляется крайне медленно.</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Самостоятельно решить жилищную проблему многодетным семьям трудно, так как они не имеют достаточных доходов, в том числе и для получения ипотечного жилищного кредита.</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проблема обеспечения жилыми помещениями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w:t>
      </w:r>
    </w:p>
    <w:p w:rsidR="00F913A1" w:rsidRPr="00F913A1" w:rsidRDefault="00F913A1" w:rsidP="00F913A1">
      <w:pPr>
        <w:autoSpaceDE w:val="0"/>
        <w:autoSpaceDN w:val="0"/>
        <w:adjustRightInd w:val="0"/>
        <w:jc w:val="both"/>
        <w:rPr>
          <w:rFonts w:eastAsia="Calibri"/>
          <w:sz w:val="22"/>
          <w:lang w:eastAsia="en-US"/>
        </w:rPr>
      </w:pPr>
    </w:p>
    <w:p w:rsidR="00F913A1" w:rsidRPr="00F913A1" w:rsidRDefault="00F913A1" w:rsidP="00F913A1">
      <w:pPr>
        <w:numPr>
          <w:ilvl w:val="0"/>
          <w:numId w:val="10"/>
        </w:numPr>
        <w:autoSpaceDE w:val="0"/>
        <w:autoSpaceDN w:val="0"/>
        <w:adjustRightInd w:val="0"/>
        <w:spacing w:after="200" w:line="276" w:lineRule="auto"/>
        <w:jc w:val="center"/>
        <w:outlineLvl w:val="1"/>
        <w:rPr>
          <w:rFonts w:eastAsia="Calibri"/>
          <w:szCs w:val="28"/>
          <w:lang w:eastAsia="en-US"/>
        </w:rPr>
      </w:pPr>
      <w:r w:rsidRPr="00F913A1">
        <w:rPr>
          <w:rFonts w:eastAsia="Calibri"/>
          <w:szCs w:val="28"/>
          <w:lang w:eastAsia="en-US"/>
        </w:rPr>
        <w:t>Характеристика основных мероприятий Подпрограммы и механизм их реализации</w:t>
      </w:r>
    </w:p>
    <w:p w:rsidR="00F913A1" w:rsidRPr="00F913A1" w:rsidRDefault="00F913A1" w:rsidP="00F913A1">
      <w:pPr>
        <w:autoSpaceDE w:val="0"/>
        <w:autoSpaceDN w:val="0"/>
        <w:adjustRightInd w:val="0"/>
        <w:ind w:firstLine="540"/>
        <w:jc w:val="both"/>
        <w:rPr>
          <w:rFonts w:eastAsia="Calibri"/>
          <w:sz w:val="22"/>
          <w:lang w:eastAsia="en-US"/>
        </w:rPr>
      </w:pP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Мероприятия Подпрограммы предусматривают оказание государственной поддержки многодетным семьям, имеющим семьи и более детей, –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1 к муниципальной программе.</w:t>
      </w:r>
    </w:p>
    <w:p w:rsidR="00F913A1" w:rsidRPr="00F913A1" w:rsidRDefault="00F913A1" w:rsidP="00F913A1">
      <w:pPr>
        <w:autoSpaceDE w:val="0"/>
        <w:autoSpaceDN w:val="0"/>
        <w:adjustRightInd w:val="0"/>
        <w:ind w:firstLine="540"/>
        <w:jc w:val="both"/>
        <w:rPr>
          <w:rFonts w:eastAsia="Calibri"/>
          <w:lang w:eastAsia="en-US"/>
        </w:rPr>
      </w:pPr>
      <w:r w:rsidRPr="00F913A1">
        <w:rPr>
          <w:rFonts w:eastAsia="Calibri"/>
          <w:lang w:eastAsia="en-US"/>
        </w:rPr>
        <w:t>Порядок предоставления многодетным семьям, имеющим семь и более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строительства индивидуального жилого дома (далее – Правила Подпрограммы), представленными в приложении № 1 к Подпрограмме.</w:t>
      </w:r>
    </w:p>
    <w:p w:rsidR="00F913A1" w:rsidRPr="00F913A1" w:rsidRDefault="00F913A1" w:rsidP="00F913A1">
      <w:pPr>
        <w:autoSpaceDE w:val="0"/>
        <w:autoSpaceDN w:val="0"/>
        <w:adjustRightInd w:val="0"/>
        <w:ind w:firstLine="540"/>
        <w:jc w:val="both"/>
        <w:rPr>
          <w:rFonts w:eastAsia="Calibri"/>
          <w:sz w:val="22"/>
          <w:lang w:eastAsia="en-US"/>
        </w:rPr>
      </w:pPr>
    </w:p>
    <w:p w:rsidR="00F913A1" w:rsidRPr="00F913A1" w:rsidRDefault="00F913A1" w:rsidP="00F913A1">
      <w:pPr>
        <w:numPr>
          <w:ilvl w:val="0"/>
          <w:numId w:val="10"/>
        </w:numPr>
        <w:autoSpaceDE w:val="0"/>
        <w:autoSpaceDN w:val="0"/>
        <w:adjustRightInd w:val="0"/>
        <w:spacing w:after="200" w:line="276" w:lineRule="auto"/>
        <w:jc w:val="center"/>
        <w:outlineLvl w:val="1"/>
        <w:rPr>
          <w:rFonts w:eastAsia="Calibri"/>
          <w:szCs w:val="28"/>
          <w:lang w:eastAsia="en-US"/>
        </w:rPr>
      </w:pPr>
      <w:r w:rsidRPr="00F913A1">
        <w:rPr>
          <w:rFonts w:eastAsia="Calibri"/>
          <w:szCs w:val="28"/>
          <w:lang w:eastAsia="en-US"/>
        </w:rPr>
        <w:t>Условия предоставления и методика расчета субсидий из бюджета Московской области на софинансирование мероприятий Подпрограммы</w:t>
      </w:r>
    </w:p>
    <w:p w:rsidR="00F913A1" w:rsidRPr="00F913A1" w:rsidRDefault="00F913A1" w:rsidP="00F913A1">
      <w:pPr>
        <w:autoSpaceDE w:val="0"/>
        <w:autoSpaceDN w:val="0"/>
        <w:adjustRightInd w:val="0"/>
        <w:jc w:val="both"/>
        <w:rPr>
          <w:rFonts w:eastAsia="Calibri"/>
          <w:sz w:val="22"/>
          <w:lang w:eastAsia="en-US"/>
        </w:rPr>
      </w:pP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Главным распорядителем средств бюджета Московской области, выделяемых на реализацию Подпрограммы, является Министерство строительного комплекса Московской области.</w:t>
      </w:r>
    </w:p>
    <w:p w:rsidR="00F913A1" w:rsidRPr="00F913A1" w:rsidRDefault="00F913A1" w:rsidP="00F913A1">
      <w:pPr>
        <w:autoSpaceDE w:val="0"/>
        <w:autoSpaceDN w:val="0"/>
        <w:adjustRightInd w:val="0"/>
        <w:ind w:firstLine="540"/>
        <w:jc w:val="both"/>
        <w:outlineLvl w:val="2"/>
        <w:rPr>
          <w:rFonts w:eastAsia="Calibri"/>
          <w:lang w:eastAsia="en-US"/>
        </w:rPr>
      </w:pPr>
      <w:r w:rsidRPr="00F913A1">
        <w:rPr>
          <w:rFonts w:eastAsia="Calibri"/>
          <w:lang w:eastAsia="en-US"/>
        </w:rPr>
        <w:t>Условия предоставления и методика расчета субсидий из бюджета Московской области на софинансирование мероприятий Подпрограммы устанавливаются Правилами (приложение № 1 к Подпрограмме).</w:t>
      </w:r>
    </w:p>
    <w:p w:rsidR="00F913A1" w:rsidRPr="00F913A1" w:rsidRDefault="00F913A1" w:rsidP="00F913A1">
      <w:pPr>
        <w:numPr>
          <w:ilvl w:val="0"/>
          <w:numId w:val="10"/>
        </w:numPr>
        <w:spacing w:after="200" w:line="276" w:lineRule="auto"/>
        <w:jc w:val="center"/>
        <w:rPr>
          <w:lang w:eastAsia="en-US"/>
        </w:rPr>
      </w:pPr>
      <w:r w:rsidRPr="00F913A1">
        <w:rPr>
          <w:lang w:eastAsia="en-US"/>
        </w:rPr>
        <w:t>Финансовое обеспечение реализации подпрограммы</w:t>
      </w:r>
    </w:p>
    <w:p w:rsidR="00F913A1" w:rsidRPr="00F913A1" w:rsidRDefault="00F913A1" w:rsidP="00F913A1">
      <w:pPr>
        <w:ind w:firstLine="567"/>
        <w:jc w:val="center"/>
        <w:rPr>
          <w:lang w:eastAsia="en-US"/>
        </w:rPr>
      </w:pPr>
    </w:p>
    <w:p w:rsidR="00F913A1" w:rsidRPr="00F913A1" w:rsidRDefault="00F913A1" w:rsidP="00F913A1">
      <w:pPr>
        <w:ind w:firstLine="567"/>
        <w:jc w:val="both"/>
        <w:rPr>
          <w:lang w:eastAsia="en-US"/>
        </w:rPr>
      </w:pPr>
      <w:r w:rsidRPr="00F913A1">
        <w:rPr>
          <w:lang w:eastAsia="en-US"/>
        </w:rPr>
        <w:t>Финансовое обеспечение реализации подпрограммы осуществляется за счет бюджета городского поселения Одинцово.</w:t>
      </w:r>
    </w:p>
    <w:p w:rsidR="00F913A1" w:rsidRPr="00F913A1" w:rsidRDefault="00F913A1" w:rsidP="00F913A1">
      <w:pPr>
        <w:ind w:firstLine="567"/>
        <w:jc w:val="both"/>
        <w:rPr>
          <w:lang w:eastAsia="en-US"/>
        </w:rPr>
      </w:pPr>
      <w:r w:rsidRPr="00F913A1">
        <w:rPr>
          <w:lang w:eastAsia="en-US"/>
        </w:rPr>
        <w:t>Объем финансирования мероприятий подпрограммы в 2014-2016 годах составит:</w:t>
      </w:r>
    </w:p>
    <w:p w:rsidR="00F913A1" w:rsidRPr="00F913A1" w:rsidRDefault="00F913A1" w:rsidP="00F913A1">
      <w:pPr>
        <w:ind w:firstLine="567"/>
        <w:jc w:val="both"/>
        <w:rPr>
          <w:lang w:eastAsia="en-US"/>
        </w:rPr>
      </w:pPr>
      <w:r w:rsidRPr="00F913A1">
        <w:rPr>
          <w:lang w:eastAsia="en-US"/>
        </w:rPr>
        <w:t>2014 год – 27 649 тыс. руб., в том числе:</w:t>
      </w:r>
    </w:p>
    <w:p w:rsidR="00F913A1" w:rsidRPr="00F913A1" w:rsidRDefault="00F913A1" w:rsidP="00F913A1">
      <w:pPr>
        <w:ind w:firstLine="567"/>
        <w:jc w:val="both"/>
        <w:rPr>
          <w:lang w:eastAsia="en-US"/>
        </w:rPr>
      </w:pPr>
      <w:r w:rsidRPr="00F913A1">
        <w:rPr>
          <w:lang w:eastAsia="en-US"/>
        </w:rPr>
        <w:t>средства бюджета Московской области – 27 369 тыс. руб.,</w:t>
      </w:r>
    </w:p>
    <w:p w:rsidR="00F913A1" w:rsidRPr="00F913A1" w:rsidRDefault="00F913A1" w:rsidP="00F913A1">
      <w:pPr>
        <w:ind w:firstLine="567"/>
        <w:jc w:val="both"/>
        <w:rPr>
          <w:lang w:eastAsia="en-US"/>
        </w:rPr>
      </w:pPr>
      <w:r w:rsidRPr="00F913A1">
        <w:rPr>
          <w:lang w:eastAsia="en-US"/>
        </w:rPr>
        <w:t>средства бюджета городского поселения Одинцово – 280 тыс. руб.,</w:t>
      </w:r>
    </w:p>
    <w:p w:rsidR="00F913A1" w:rsidRPr="00F913A1" w:rsidRDefault="00F913A1" w:rsidP="00F913A1">
      <w:pPr>
        <w:ind w:firstLine="567"/>
        <w:jc w:val="both"/>
        <w:rPr>
          <w:lang w:eastAsia="en-US"/>
        </w:rPr>
      </w:pPr>
      <w:r w:rsidRPr="00F913A1">
        <w:rPr>
          <w:lang w:eastAsia="en-US"/>
        </w:rPr>
        <w:t>2015 год – 2018 – объем финансирования не определен.</w:t>
      </w:r>
    </w:p>
    <w:p w:rsidR="00F913A1" w:rsidRPr="00F913A1" w:rsidRDefault="00F913A1" w:rsidP="00F913A1">
      <w:pPr>
        <w:autoSpaceDE w:val="0"/>
        <w:autoSpaceDN w:val="0"/>
        <w:adjustRightInd w:val="0"/>
        <w:ind w:firstLine="540"/>
        <w:jc w:val="both"/>
        <w:outlineLvl w:val="2"/>
        <w:rPr>
          <w:rFonts w:eastAsia="Calibri"/>
          <w:lang w:eastAsia="en-US"/>
        </w:rPr>
      </w:pPr>
    </w:p>
    <w:p w:rsidR="00F913A1" w:rsidRPr="00F913A1" w:rsidRDefault="00F913A1" w:rsidP="00F913A1">
      <w:pPr>
        <w:autoSpaceDE w:val="0"/>
        <w:autoSpaceDN w:val="0"/>
        <w:adjustRightInd w:val="0"/>
        <w:spacing w:line="240" w:lineRule="exact"/>
        <w:jc w:val="right"/>
        <w:rPr>
          <w:szCs w:val="20"/>
        </w:rPr>
      </w:pPr>
      <w:r w:rsidRPr="00F913A1">
        <w:rPr>
          <w:szCs w:val="20"/>
        </w:rPr>
        <w:t xml:space="preserve">Приложение № 1 </w:t>
      </w:r>
    </w:p>
    <w:p w:rsidR="00F913A1" w:rsidRPr="00F913A1" w:rsidRDefault="00F913A1" w:rsidP="00F913A1">
      <w:pPr>
        <w:autoSpaceDE w:val="0"/>
        <w:autoSpaceDN w:val="0"/>
        <w:adjustRightInd w:val="0"/>
        <w:spacing w:line="240" w:lineRule="exact"/>
        <w:jc w:val="right"/>
        <w:rPr>
          <w:szCs w:val="20"/>
        </w:rPr>
      </w:pPr>
      <w:r w:rsidRPr="00F913A1">
        <w:rPr>
          <w:szCs w:val="20"/>
        </w:rPr>
        <w:t xml:space="preserve">к Подпрограмме </w:t>
      </w:r>
    </w:p>
    <w:p w:rsidR="00F913A1" w:rsidRPr="00F913A1" w:rsidRDefault="00F913A1" w:rsidP="00F913A1">
      <w:pPr>
        <w:autoSpaceDE w:val="0"/>
        <w:autoSpaceDN w:val="0"/>
        <w:adjustRightInd w:val="0"/>
        <w:ind w:firstLine="540"/>
        <w:jc w:val="center"/>
        <w:rPr>
          <w:rFonts w:eastAsia="Calibri"/>
          <w:szCs w:val="28"/>
          <w:lang w:eastAsia="en-US"/>
        </w:rPr>
      </w:pPr>
    </w:p>
    <w:p w:rsidR="00F913A1" w:rsidRPr="00F913A1" w:rsidRDefault="00F913A1" w:rsidP="00F913A1">
      <w:pPr>
        <w:autoSpaceDE w:val="0"/>
        <w:autoSpaceDN w:val="0"/>
        <w:adjustRightInd w:val="0"/>
        <w:jc w:val="center"/>
        <w:rPr>
          <w:rFonts w:eastAsia="Calibri"/>
          <w:szCs w:val="28"/>
          <w:lang w:eastAsia="en-US"/>
        </w:rPr>
      </w:pPr>
      <w:r w:rsidRPr="00F913A1">
        <w:rPr>
          <w:rFonts w:eastAsia="Calibri"/>
          <w:szCs w:val="28"/>
          <w:lang w:eastAsia="en-US"/>
        </w:rPr>
        <w:t>Правила</w:t>
      </w:r>
    </w:p>
    <w:p w:rsidR="00F913A1" w:rsidRPr="00F913A1" w:rsidRDefault="00F913A1" w:rsidP="00F913A1">
      <w:pPr>
        <w:autoSpaceDE w:val="0"/>
        <w:autoSpaceDN w:val="0"/>
        <w:adjustRightInd w:val="0"/>
        <w:jc w:val="center"/>
        <w:rPr>
          <w:rFonts w:eastAsia="Calibri"/>
          <w:szCs w:val="28"/>
          <w:lang w:eastAsia="en-US"/>
        </w:rPr>
      </w:pPr>
      <w:r w:rsidRPr="00F913A1">
        <w:rPr>
          <w:rFonts w:eastAsia="Calibri"/>
          <w:szCs w:val="28"/>
          <w:lang w:eastAsia="en-US"/>
        </w:rPr>
        <w:t>предоставления жилищных субсидий многодетным семьям на приобретение жилого помещения или строительство индивидуального жилого дома</w:t>
      </w:r>
    </w:p>
    <w:p w:rsidR="00F913A1" w:rsidRPr="00F913A1" w:rsidRDefault="00F913A1" w:rsidP="00F913A1">
      <w:pPr>
        <w:autoSpaceDE w:val="0"/>
        <w:autoSpaceDN w:val="0"/>
        <w:adjustRightInd w:val="0"/>
        <w:jc w:val="center"/>
        <w:rPr>
          <w:rFonts w:eastAsia="Calibri"/>
          <w:lang w:eastAsia="en-US"/>
        </w:rPr>
      </w:pPr>
    </w:p>
    <w:p w:rsidR="00F913A1" w:rsidRPr="00F913A1" w:rsidRDefault="00F913A1" w:rsidP="00F913A1">
      <w:pPr>
        <w:numPr>
          <w:ilvl w:val="0"/>
          <w:numId w:val="11"/>
        </w:numPr>
        <w:autoSpaceDE w:val="0"/>
        <w:autoSpaceDN w:val="0"/>
        <w:adjustRightInd w:val="0"/>
        <w:spacing w:after="200" w:line="276" w:lineRule="auto"/>
        <w:jc w:val="center"/>
        <w:rPr>
          <w:rFonts w:eastAsia="Calibri"/>
          <w:szCs w:val="28"/>
          <w:lang w:eastAsia="en-US"/>
        </w:rPr>
      </w:pPr>
      <w:r w:rsidRPr="00F913A1">
        <w:rPr>
          <w:rFonts w:eastAsia="Calibri"/>
          <w:szCs w:val="28"/>
          <w:lang w:eastAsia="en-US"/>
        </w:rPr>
        <w:t>Общие положения</w:t>
      </w:r>
    </w:p>
    <w:p w:rsidR="00F913A1" w:rsidRPr="00F913A1" w:rsidRDefault="00F913A1" w:rsidP="00F913A1">
      <w:pPr>
        <w:autoSpaceDE w:val="0"/>
        <w:autoSpaceDN w:val="0"/>
        <w:adjustRightInd w:val="0"/>
        <w:jc w:val="center"/>
        <w:rPr>
          <w:rFonts w:eastAsia="Calibri"/>
          <w:lang w:eastAsia="en-US"/>
        </w:rPr>
      </w:pP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1.1.</w:t>
      </w:r>
      <w:r w:rsidRPr="00F913A1">
        <w:rPr>
          <w:rFonts w:eastAsia="Calibri"/>
          <w:lang w:eastAsia="en-US"/>
        </w:rPr>
        <w:tab/>
        <w:t>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устанавливают порядок предоставления и определения размера жилищных субсидий многодетным семьям, имеющих семьи и более детей, проживающих на территории городского поселения Одинцов, на приобретение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расходование таких субсидий.</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1.2.</w:t>
      </w:r>
      <w:r w:rsidRPr="00F913A1">
        <w:rPr>
          <w:rFonts w:eastAsia="Calibri"/>
          <w:lang w:eastAsia="en-US"/>
        </w:rPr>
        <w:tab/>
        <w:t>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и состоящим на учете нуждающихся в жилых помещениях, предоставляемых по договорам социального найма, в городском поселении Одинцово.</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1.3.</w:t>
      </w:r>
      <w:r w:rsidRPr="00F913A1">
        <w:rPr>
          <w:rFonts w:eastAsia="Calibri"/>
          <w:lang w:eastAsia="en-US"/>
        </w:rPr>
        <w:tab/>
        <w:t>Жилищные субсидии используются:</w:t>
      </w:r>
    </w:p>
    <w:p w:rsidR="00F913A1" w:rsidRPr="00F913A1" w:rsidRDefault="00F913A1" w:rsidP="00F913A1">
      <w:pPr>
        <w:autoSpaceDE w:val="0"/>
        <w:autoSpaceDN w:val="0"/>
        <w:adjustRightInd w:val="0"/>
        <w:ind w:left="567"/>
        <w:jc w:val="both"/>
        <w:rPr>
          <w:rFonts w:eastAsia="Calibri"/>
          <w:lang w:eastAsia="en-US"/>
        </w:rPr>
      </w:pPr>
      <w:r w:rsidRPr="00F913A1">
        <w:rPr>
          <w:rFonts w:eastAsia="Calibri"/>
          <w:lang w:eastAsia="en-US"/>
        </w:rPr>
        <w:t>1.3.1.</w:t>
      </w:r>
      <w:r w:rsidRPr="00F913A1">
        <w:rPr>
          <w:rFonts w:eastAsia="Calibri"/>
          <w:lang w:eastAsia="en-US"/>
        </w:rPr>
        <w:tab/>
        <w:t>для оплаты договора купли-продажи жилого помещения;</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1.3.2.</w:t>
      </w:r>
      <w:r w:rsidRPr="00F913A1">
        <w:rPr>
          <w:rFonts w:eastAsia="Calibri"/>
          <w:lang w:eastAsia="en-US"/>
        </w:rPr>
        <w:tab/>
        <w:t>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сельской местности;</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1.3.3.</w:t>
      </w:r>
      <w:r w:rsidRPr="00F913A1">
        <w:rPr>
          <w:rFonts w:eastAsia="Calibri"/>
          <w:lang w:eastAsia="en-US"/>
        </w:rPr>
        <w:tab/>
        <w:t xml:space="preserve">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w:t>
      </w:r>
      <w:r w:rsidRPr="00F913A1">
        <w:rPr>
          <w:rFonts w:eastAsia="Calibri"/>
          <w:lang w:eastAsia="en-US"/>
        </w:rPr>
        <w:lastRenderedPageBreak/>
        <w:t>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F913A1" w:rsidRPr="00F913A1" w:rsidRDefault="00F913A1" w:rsidP="00F913A1">
      <w:pPr>
        <w:tabs>
          <w:tab w:val="left" w:pos="0"/>
        </w:tabs>
        <w:autoSpaceDE w:val="0"/>
        <w:autoSpaceDN w:val="0"/>
        <w:adjustRightInd w:val="0"/>
        <w:ind w:firstLine="567"/>
        <w:jc w:val="both"/>
        <w:rPr>
          <w:rFonts w:eastAsia="Calibri"/>
          <w:lang w:eastAsia="en-US"/>
        </w:rPr>
      </w:pPr>
      <w:r w:rsidRPr="00F913A1">
        <w:rPr>
          <w:rFonts w:eastAsia="Calibri"/>
          <w:lang w:eastAsia="en-US"/>
        </w:rPr>
        <w:t>1.4.</w:t>
      </w:r>
      <w:r w:rsidRPr="00F913A1">
        <w:rPr>
          <w:rFonts w:eastAsia="Calibri"/>
          <w:lang w:eastAsia="en-US"/>
        </w:rPr>
        <w:tab/>
        <w:t>Право на улучшение жилищных условий с использованием жилищной субсидии  предоставляется многодетной семье только 1 раз. Участие в Подпрограмме является добровольным.</w:t>
      </w:r>
    </w:p>
    <w:p w:rsidR="00F913A1" w:rsidRPr="00F913A1" w:rsidRDefault="00F913A1" w:rsidP="00F913A1">
      <w:pPr>
        <w:autoSpaceDE w:val="0"/>
        <w:autoSpaceDN w:val="0"/>
        <w:adjustRightInd w:val="0"/>
        <w:jc w:val="center"/>
        <w:rPr>
          <w:rFonts w:eastAsia="Calibri"/>
          <w:lang w:eastAsia="en-US"/>
        </w:rPr>
      </w:pPr>
    </w:p>
    <w:p w:rsidR="00F913A1" w:rsidRPr="00F913A1" w:rsidRDefault="00F913A1" w:rsidP="00F913A1">
      <w:pPr>
        <w:numPr>
          <w:ilvl w:val="0"/>
          <w:numId w:val="11"/>
        </w:numPr>
        <w:autoSpaceDE w:val="0"/>
        <w:autoSpaceDN w:val="0"/>
        <w:adjustRightInd w:val="0"/>
        <w:spacing w:after="200" w:line="276" w:lineRule="auto"/>
        <w:jc w:val="center"/>
        <w:rPr>
          <w:rFonts w:eastAsia="Calibri"/>
          <w:szCs w:val="28"/>
          <w:lang w:eastAsia="en-US"/>
        </w:rPr>
      </w:pPr>
      <w:r w:rsidRPr="00F913A1">
        <w:rPr>
          <w:rFonts w:eastAsia="Calibri"/>
          <w:szCs w:val="28"/>
          <w:lang w:eastAsia="en-US"/>
        </w:rPr>
        <w:t>Условия предоставления жилищной субсидии</w:t>
      </w:r>
    </w:p>
    <w:p w:rsidR="00F913A1" w:rsidRPr="00F913A1" w:rsidRDefault="00F913A1" w:rsidP="00F913A1">
      <w:pPr>
        <w:autoSpaceDE w:val="0"/>
        <w:autoSpaceDN w:val="0"/>
        <w:adjustRightInd w:val="0"/>
        <w:jc w:val="center"/>
        <w:rPr>
          <w:rFonts w:eastAsia="Calibri"/>
          <w:sz w:val="22"/>
          <w:lang w:eastAsia="en-US"/>
        </w:rPr>
      </w:pP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2.1.</w:t>
      </w:r>
      <w:r w:rsidRPr="00F913A1">
        <w:rPr>
          <w:rFonts w:eastAsia="Calibri"/>
          <w:lang w:eastAsia="en-US"/>
        </w:rPr>
        <w:tab/>
        <w:t>Условием получения жилищной субсидии многодетной семьей является наличие следующих оснований в совокупности:</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2.1.1.</w:t>
      </w:r>
      <w:r w:rsidRPr="00F913A1">
        <w:rPr>
          <w:rFonts w:eastAsia="Calibri"/>
          <w:lang w:eastAsia="en-US"/>
        </w:rPr>
        <w:tab/>
        <w:t>многодетная семья принята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 в городском поселении Одинцово;</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2.1.2.</w:t>
      </w:r>
      <w:r w:rsidRPr="00F913A1">
        <w:rPr>
          <w:rFonts w:eastAsia="Calibri"/>
          <w:lang w:eastAsia="en-US"/>
        </w:rPr>
        <w:tab/>
        <w:t>имеющая удостоверение, подтверждающее статус многодетной семьи;</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2.1.3.</w:t>
      </w:r>
      <w:r w:rsidRPr="00F913A1">
        <w:rPr>
          <w:rFonts w:eastAsia="Calibri"/>
          <w:lang w:eastAsia="en-US"/>
        </w:rPr>
        <w:tab/>
        <w:t>имеющая место жительства в Московской области не менее 5 лет;</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2.1.4.</w:t>
      </w:r>
      <w:r w:rsidRPr="00F913A1">
        <w:rPr>
          <w:rFonts w:eastAsia="Calibri"/>
          <w:lang w:eastAsia="en-US"/>
        </w:rPr>
        <w:tab/>
        <w:t>согласие совершеннолетних членов многодетной семьи на обработку персональных данных о членах многодетной семьи, заполненное по форме согласно приложению № 1 к настоящим Правилам.</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2.2.</w:t>
      </w:r>
      <w:r w:rsidRPr="00F913A1">
        <w:rPr>
          <w:rFonts w:eastAsia="Calibri"/>
          <w:lang w:eastAsia="en-US"/>
        </w:rPr>
        <w:tab/>
        <w:t>В составе многодетной семьи не учитываются дети:</w:t>
      </w:r>
    </w:p>
    <w:p w:rsidR="00F913A1" w:rsidRPr="00F913A1" w:rsidRDefault="00F913A1" w:rsidP="00F913A1">
      <w:pPr>
        <w:autoSpaceDE w:val="0"/>
        <w:autoSpaceDN w:val="0"/>
        <w:adjustRightInd w:val="0"/>
        <w:ind w:left="567"/>
        <w:jc w:val="both"/>
        <w:rPr>
          <w:rFonts w:eastAsia="Calibri"/>
          <w:lang w:eastAsia="en-US"/>
        </w:rPr>
      </w:pPr>
      <w:r w:rsidRPr="00F913A1">
        <w:rPr>
          <w:rFonts w:eastAsia="Calibri"/>
          <w:lang w:eastAsia="en-US"/>
        </w:rPr>
        <w:t>2.2.1.</w:t>
      </w:r>
      <w:r w:rsidRPr="00F913A1">
        <w:rPr>
          <w:rFonts w:eastAsia="Calibri"/>
          <w:lang w:eastAsia="en-US"/>
        </w:rPr>
        <w:tab/>
        <w:t>находящиеся на полном государственном обеспечении;</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2.2.2.</w:t>
      </w:r>
      <w:r w:rsidRPr="00F913A1">
        <w:rPr>
          <w:rFonts w:eastAsia="Calibri"/>
          <w:lang w:eastAsia="en-US"/>
        </w:rPr>
        <w:tab/>
        <w:t>в отношении которых родители лишены родительских прав или ограничены в родительских правах;</w:t>
      </w:r>
    </w:p>
    <w:p w:rsidR="00F913A1" w:rsidRPr="00F913A1" w:rsidRDefault="00F913A1" w:rsidP="00F913A1">
      <w:pPr>
        <w:autoSpaceDE w:val="0"/>
        <w:autoSpaceDN w:val="0"/>
        <w:adjustRightInd w:val="0"/>
        <w:ind w:left="567"/>
        <w:jc w:val="both"/>
        <w:rPr>
          <w:rFonts w:eastAsia="Calibri"/>
          <w:lang w:eastAsia="en-US"/>
        </w:rPr>
      </w:pPr>
      <w:r w:rsidRPr="00F913A1">
        <w:rPr>
          <w:rFonts w:eastAsia="Calibri"/>
          <w:lang w:eastAsia="en-US"/>
        </w:rPr>
        <w:t>2.2.3.</w:t>
      </w:r>
      <w:r w:rsidRPr="00F913A1">
        <w:rPr>
          <w:rFonts w:eastAsia="Calibri"/>
          <w:lang w:eastAsia="en-US"/>
        </w:rPr>
        <w:tab/>
        <w:t>в отношении которых отменено усыновление;</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2.2.4.</w:t>
      </w:r>
      <w:r w:rsidRPr="00F913A1">
        <w:rPr>
          <w:rFonts w:eastAsia="Calibri"/>
          <w:lang w:eastAsia="en-US"/>
        </w:rPr>
        <w:tab/>
        <w:t>находящиеся под опекой и попечительством, в том числе дети, находящиеся в приемных семьях.</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2.3.</w:t>
      </w:r>
      <w:r w:rsidRPr="00F913A1">
        <w:rPr>
          <w:rFonts w:eastAsia="Calibri"/>
          <w:lang w:eastAsia="en-US"/>
        </w:rPr>
        <w:tab/>
        <w:t xml:space="preserve">Действие настоящих Правил не распространяется: </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2.3.1.</w:t>
      </w:r>
      <w:r w:rsidRPr="00F913A1">
        <w:rPr>
          <w:rFonts w:eastAsia="Calibri"/>
          <w:lang w:eastAsia="en-US"/>
        </w:rPr>
        <w:tab/>
        <w:t>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F913A1" w:rsidRPr="00F913A1" w:rsidRDefault="00F913A1" w:rsidP="00F913A1">
      <w:pPr>
        <w:autoSpaceDE w:val="0"/>
        <w:autoSpaceDN w:val="0"/>
        <w:adjustRightInd w:val="0"/>
        <w:ind w:firstLine="567"/>
        <w:jc w:val="both"/>
        <w:rPr>
          <w:rFonts w:eastAsia="Calibri"/>
          <w:lang w:eastAsia="en-US"/>
        </w:rPr>
      </w:pPr>
      <w:r w:rsidRPr="00F913A1">
        <w:rPr>
          <w:rFonts w:eastAsia="Calibri"/>
          <w:lang w:eastAsia="en-US"/>
        </w:rPr>
        <w:t>2.3.2.</w:t>
      </w:r>
      <w:r w:rsidRPr="00F913A1">
        <w:rPr>
          <w:rFonts w:eastAsia="Calibri"/>
          <w:lang w:eastAsia="en-US"/>
        </w:rPr>
        <w:tab/>
        <w:t>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 для строительства индивидуального жилого дома.</w:t>
      </w:r>
    </w:p>
    <w:p w:rsidR="00F913A1" w:rsidRPr="00F913A1" w:rsidRDefault="00F913A1" w:rsidP="00F913A1">
      <w:pPr>
        <w:autoSpaceDE w:val="0"/>
        <w:autoSpaceDN w:val="0"/>
        <w:adjustRightInd w:val="0"/>
        <w:jc w:val="both"/>
        <w:outlineLvl w:val="3"/>
        <w:rPr>
          <w:rFonts w:eastAsia="Calibri"/>
          <w:lang w:eastAsia="en-US"/>
        </w:rPr>
      </w:pPr>
    </w:p>
    <w:p w:rsidR="00F913A1" w:rsidRPr="00F913A1" w:rsidRDefault="00F913A1" w:rsidP="00F913A1">
      <w:pPr>
        <w:numPr>
          <w:ilvl w:val="0"/>
          <w:numId w:val="11"/>
        </w:numPr>
        <w:autoSpaceDE w:val="0"/>
        <w:autoSpaceDN w:val="0"/>
        <w:adjustRightInd w:val="0"/>
        <w:spacing w:after="200" w:line="276" w:lineRule="auto"/>
        <w:jc w:val="center"/>
        <w:outlineLvl w:val="3"/>
        <w:rPr>
          <w:rFonts w:eastAsia="Calibri"/>
          <w:szCs w:val="28"/>
          <w:lang w:eastAsia="en-US"/>
        </w:rPr>
      </w:pPr>
      <w:r w:rsidRPr="00F913A1">
        <w:rPr>
          <w:rFonts w:eastAsia="Calibri"/>
          <w:szCs w:val="28"/>
          <w:lang w:eastAsia="en-US"/>
        </w:rPr>
        <w:t xml:space="preserve">Порядок формирования списков многодетных семей, </w:t>
      </w:r>
    </w:p>
    <w:p w:rsidR="00F913A1" w:rsidRPr="00F913A1" w:rsidRDefault="00F913A1" w:rsidP="00F913A1">
      <w:pPr>
        <w:autoSpaceDE w:val="0"/>
        <w:autoSpaceDN w:val="0"/>
        <w:adjustRightInd w:val="0"/>
        <w:jc w:val="center"/>
        <w:outlineLvl w:val="3"/>
        <w:rPr>
          <w:rFonts w:eastAsia="Calibri"/>
          <w:szCs w:val="28"/>
          <w:lang w:eastAsia="en-US"/>
        </w:rPr>
      </w:pPr>
      <w:r w:rsidRPr="00F913A1">
        <w:rPr>
          <w:rFonts w:eastAsia="Calibri"/>
          <w:szCs w:val="28"/>
          <w:lang w:eastAsia="en-US"/>
        </w:rPr>
        <w:t xml:space="preserve">нуждающихся в жилых помещениях </w:t>
      </w:r>
    </w:p>
    <w:p w:rsidR="00F913A1" w:rsidRPr="00F913A1" w:rsidRDefault="00F913A1" w:rsidP="00F913A1">
      <w:pPr>
        <w:autoSpaceDE w:val="0"/>
        <w:autoSpaceDN w:val="0"/>
        <w:adjustRightInd w:val="0"/>
        <w:jc w:val="center"/>
        <w:outlineLvl w:val="3"/>
        <w:rPr>
          <w:rFonts w:eastAsia="Calibri"/>
          <w:sz w:val="22"/>
          <w:lang w:eastAsia="en-US"/>
        </w:rPr>
      </w:pP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3.1.</w:t>
      </w:r>
      <w:r w:rsidRPr="00F913A1">
        <w:rPr>
          <w:rFonts w:eastAsia="Calibri"/>
          <w:lang w:eastAsia="en-US"/>
        </w:rPr>
        <w:tab/>
        <w:t>Формирование списка многодетных семей, нуждающихся в жилых помещениях, (далее - Список), осуществляется отделом учета, распределения и приватизации жилой площади Администрации городского поселения Одинцово.</w:t>
      </w:r>
    </w:p>
    <w:p w:rsidR="00F913A1" w:rsidRPr="00F913A1" w:rsidRDefault="00F913A1" w:rsidP="00F913A1">
      <w:pPr>
        <w:widowControl w:val="0"/>
        <w:autoSpaceDE w:val="0"/>
        <w:autoSpaceDN w:val="0"/>
        <w:adjustRightInd w:val="0"/>
        <w:ind w:firstLine="567"/>
        <w:jc w:val="both"/>
        <w:rPr>
          <w:rFonts w:eastAsia="Calibri"/>
          <w:lang w:eastAsia="en-US"/>
        </w:rPr>
      </w:pPr>
      <w:r w:rsidRPr="00F913A1">
        <w:rPr>
          <w:rFonts w:eastAsia="Calibri"/>
          <w:lang w:eastAsia="en-US"/>
        </w:rPr>
        <w:t>3.2.</w:t>
      </w:r>
      <w:r w:rsidRPr="00F913A1">
        <w:rPr>
          <w:rFonts w:eastAsia="Calibri"/>
          <w:lang w:eastAsia="en-US"/>
        </w:rPr>
        <w:tab/>
        <w:t>Отдел учета, распределения и приватизации жилой площади Администрации городского поселения Одинцово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bookmarkStart w:id="25" w:name="Par280"/>
      <w:bookmarkEnd w:id="25"/>
      <w:r w:rsidRPr="00F913A1">
        <w:rPr>
          <w:rFonts w:eastAsia="Calibri"/>
          <w:lang w:eastAsia="en-US"/>
        </w:rPr>
        <w:t>3.3.</w:t>
      </w:r>
      <w:r w:rsidRPr="00F913A1">
        <w:rPr>
          <w:rFonts w:eastAsia="Calibri"/>
          <w:lang w:eastAsia="en-US"/>
        </w:rPr>
        <w:tab/>
        <w:t xml:space="preserve">Один (или единственный) из родителей многодетной семьи, претендующей на получение жилищной субсидии, подает в Администрацию городского поселения Одинцово </w:t>
      </w:r>
      <w:hyperlink w:anchor="Par527" w:history="1">
        <w:r w:rsidRPr="00F913A1">
          <w:rPr>
            <w:rFonts w:eastAsia="Calibri"/>
            <w:lang w:eastAsia="en-US"/>
          </w:rPr>
          <w:t>заявление</w:t>
        </w:r>
      </w:hyperlink>
      <w:r w:rsidRPr="00F913A1">
        <w:rPr>
          <w:rFonts w:eastAsia="Calibri"/>
          <w:lang w:eastAsia="en-US"/>
        </w:rPr>
        <w:t xml:space="preserve"> по форме согласно приложению №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К заявлению прилагаются следующие документы:</w:t>
      </w:r>
    </w:p>
    <w:p w:rsidR="00F913A1" w:rsidRPr="00F913A1" w:rsidRDefault="00F913A1" w:rsidP="00F913A1">
      <w:pPr>
        <w:widowControl w:val="0"/>
        <w:numPr>
          <w:ilvl w:val="0"/>
          <w:numId w:val="12"/>
        </w:numPr>
        <w:tabs>
          <w:tab w:val="left" w:pos="0"/>
        </w:tabs>
        <w:autoSpaceDE w:val="0"/>
        <w:autoSpaceDN w:val="0"/>
        <w:adjustRightInd w:val="0"/>
        <w:spacing w:after="200" w:line="276" w:lineRule="auto"/>
        <w:ind w:firstLine="567"/>
        <w:jc w:val="both"/>
        <w:rPr>
          <w:rFonts w:eastAsia="Calibri"/>
          <w:lang w:eastAsia="en-US"/>
        </w:rPr>
      </w:pPr>
      <w:bookmarkStart w:id="26" w:name="Par282"/>
      <w:bookmarkEnd w:id="26"/>
      <w:r w:rsidRPr="00F913A1">
        <w:rPr>
          <w:rFonts w:eastAsia="Calibri"/>
          <w:lang w:eastAsia="en-US"/>
        </w:rPr>
        <w:lastRenderedPageBreak/>
        <w:t xml:space="preserve">документ, удостоверяющий личность заявителя </w:t>
      </w:r>
      <w:r w:rsidRPr="00F913A1">
        <w:rPr>
          <w:rFonts w:eastAsia="Calibri"/>
          <w:i/>
          <w:lang w:eastAsia="en-US"/>
        </w:rPr>
        <w:t>(предъявляется с подлинниками для сверки)</w:t>
      </w:r>
      <w:r w:rsidRPr="00F913A1">
        <w:rPr>
          <w:rFonts w:eastAsia="Calibri"/>
          <w:lang w:eastAsia="en-US"/>
        </w:rPr>
        <w:t>;</w:t>
      </w:r>
    </w:p>
    <w:p w:rsidR="00F913A1" w:rsidRPr="00F913A1" w:rsidRDefault="00F913A1" w:rsidP="00F913A1">
      <w:pPr>
        <w:widowControl w:val="0"/>
        <w:numPr>
          <w:ilvl w:val="0"/>
          <w:numId w:val="12"/>
        </w:numPr>
        <w:tabs>
          <w:tab w:val="left" w:pos="0"/>
        </w:tabs>
        <w:autoSpaceDE w:val="0"/>
        <w:autoSpaceDN w:val="0"/>
        <w:adjustRightInd w:val="0"/>
        <w:spacing w:after="200" w:line="276" w:lineRule="auto"/>
        <w:ind w:firstLine="567"/>
        <w:jc w:val="both"/>
        <w:rPr>
          <w:rFonts w:eastAsia="Calibri"/>
          <w:lang w:eastAsia="en-US"/>
        </w:rPr>
      </w:pPr>
      <w:bookmarkStart w:id="27" w:name="Par283"/>
      <w:bookmarkEnd w:id="27"/>
      <w:r w:rsidRPr="00F913A1">
        <w:rPr>
          <w:rFonts w:eastAsia="Calibri"/>
          <w:lang w:eastAsia="en-US"/>
        </w:rPr>
        <w:t xml:space="preserve">документы, удостоверяющие личности членов многодетной семьи заявителя </w:t>
      </w:r>
      <w:r w:rsidRPr="00F913A1">
        <w:rPr>
          <w:rFonts w:eastAsia="Calibri"/>
          <w:i/>
          <w:lang w:eastAsia="en-US"/>
        </w:rPr>
        <w:t>(предъявляется с подлинниками для сверки)</w:t>
      </w:r>
      <w:r w:rsidRPr="00F913A1">
        <w:rPr>
          <w:rFonts w:eastAsia="Calibri"/>
          <w:lang w:eastAsia="en-US"/>
        </w:rPr>
        <w:t>;</w:t>
      </w:r>
    </w:p>
    <w:p w:rsidR="00F913A1" w:rsidRPr="00F913A1" w:rsidRDefault="00F913A1" w:rsidP="00F913A1">
      <w:pPr>
        <w:widowControl w:val="0"/>
        <w:numPr>
          <w:ilvl w:val="0"/>
          <w:numId w:val="12"/>
        </w:numPr>
        <w:tabs>
          <w:tab w:val="left" w:pos="0"/>
          <w:tab w:val="left" w:pos="284"/>
        </w:tabs>
        <w:autoSpaceDE w:val="0"/>
        <w:autoSpaceDN w:val="0"/>
        <w:adjustRightInd w:val="0"/>
        <w:spacing w:after="200" w:line="276" w:lineRule="auto"/>
        <w:ind w:firstLine="567"/>
        <w:jc w:val="both"/>
        <w:rPr>
          <w:rFonts w:eastAsia="Calibri"/>
          <w:lang w:eastAsia="en-US"/>
        </w:rPr>
      </w:pPr>
      <w:bookmarkStart w:id="28" w:name="Par284"/>
      <w:bookmarkEnd w:id="28"/>
      <w:r w:rsidRPr="00F913A1">
        <w:rPr>
          <w:rFonts w:eastAsia="Calibri"/>
          <w:lang w:eastAsia="en-US"/>
        </w:rPr>
        <w:t xml:space="preserve">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 </w:t>
      </w:r>
      <w:r w:rsidRPr="00F913A1">
        <w:rPr>
          <w:rFonts w:eastAsia="Calibri"/>
          <w:i/>
          <w:lang w:eastAsia="en-US"/>
        </w:rPr>
        <w:t>(предъявляется с подлинниками для сверки)</w:t>
      </w:r>
      <w:r w:rsidRPr="00F913A1">
        <w:rPr>
          <w:rFonts w:eastAsia="Calibri"/>
          <w:lang w:eastAsia="en-US"/>
        </w:rPr>
        <w:t>;</w:t>
      </w:r>
    </w:p>
    <w:p w:rsidR="00F913A1" w:rsidRPr="00F913A1" w:rsidRDefault="00F913A1" w:rsidP="00F913A1">
      <w:pPr>
        <w:widowControl w:val="0"/>
        <w:numPr>
          <w:ilvl w:val="0"/>
          <w:numId w:val="12"/>
        </w:numPr>
        <w:autoSpaceDE w:val="0"/>
        <w:autoSpaceDN w:val="0"/>
        <w:adjustRightInd w:val="0"/>
        <w:spacing w:after="200" w:line="276" w:lineRule="auto"/>
        <w:ind w:firstLine="567"/>
        <w:jc w:val="both"/>
        <w:rPr>
          <w:rFonts w:eastAsia="Calibri"/>
          <w:lang w:eastAsia="en-US"/>
        </w:rPr>
      </w:pPr>
      <w:bookmarkStart w:id="29" w:name="Par285"/>
      <w:bookmarkEnd w:id="29"/>
      <w:r w:rsidRPr="00F913A1">
        <w:rPr>
          <w:rFonts w:eastAsia="Calibri"/>
          <w:lang w:eastAsia="en-US"/>
        </w:rPr>
        <w:t xml:space="preserve">документы, подтверждающие регистрацию членов многодетной семьи по месту жительства на территории городского поселения Одинцово (выписка из домовой книги, копия финансового лицевого счета) </w:t>
      </w:r>
      <w:r w:rsidRPr="00F913A1">
        <w:rPr>
          <w:rFonts w:eastAsia="Calibri"/>
          <w:i/>
          <w:lang w:eastAsia="en-US"/>
        </w:rPr>
        <w:t>(предоставляется оригинал)</w:t>
      </w:r>
      <w:r w:rsidRPr="00F913A1">
        <w:rPr>
          <w:rFonts w:eastAsia="Calibri"/>
          <w:lang w:eastAsia="en-US"/>
        </w:rPr>
        <w:t>;</w:t>
      </w:r>
    </w:p>
    <w:p w:rsidR="00F913A1" w:rsidRPr="00F913A1" w:rsidRDefault="00F913A1" w:rsidP="00F913A1">
      <w:pPr>
        <w:widowControl w:val="0"/>
        <w:numPr>
          <w:ilvl w:val="0"/>
          <w:numId w:val="12"/>
        </w:numPr>
        <w:tabs>
          <w:tab w:val="left" w:pos="284"/>
        </w:tabs>
        <w:autoSpaceDE w:val="0"/>
        <w:autoSpaceDN w:val="0"/>
        <w:adjustRightInd w:val="0"/>
        <w:spacing w:after="200" w:line="276" w:lineRule="auto"/>
        <w:ind w:firstLine="567"/>
        <w:jc w:val="both"/>
        <w:rPr>
          <w:rFonts w:eastAsia="Calibri"/>
          <w:lang w:eastAsia="en-US"/>
        </w:rPr>
      </w:pPr>
      <w:bookmarkStart w:id="30" w:name="Par286"/>
      <w:bookmarkEnd w:id="30"/>
      <w:r w:rsidRPr="00F913A1">
        <w:rPr>
          <w:rFonts w:eastAsia="Calibri"/>
          <w:lang w:eastAsia="en-US"/>
        </w:rPr>
        <w:t xml:space="preserve">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 </w:t>
      </w:r>
      <w:r w:rsidRPr="00F913A1">
        <w:rPr>
          <w:rFonts w:eastAsia="Calibri"/>
          <w:i/>
          <w:lang w:eastAsia="en-US"/>
        </w:rPr>
        <w:t>(предъявляется с подлинниками для сверки)</w:t>
      </w:r>
      <w:r w:rsidRPr="00F913A1">
        <w:rPr>
          <w:rFonts w:eastAsia="Calibri"/>
          <w:lang w:eastAsia="en-US"/>
        </w:rPr>
        <w:t>;</w:t>
      </w:r>
    </w:p>
    <w:p w:rsidR="00F913A1" w:rsidRPr="00F913A1" w:rsidRDefault="00F913A1" w:rsidP="00F913A1">
      <w:pPr>
        <w:widowControl w:val="0"/>
        <w:numPr>
          <w:ilvl w:val="0"/>
          <w:numId w:val="12"/>
        </w:numPr>
        <w:tabs>
          <w:tab w:val="left" w:pos="284"/>
        </w:tabs>
        <w:autoSpaceDE w:val="0"/>
        <w:autoSpaceDN w:val="0"/>
        <w:adjustRightInd w:val="0"/>
        <w:spacing w:after="200" w:line="276" w:lineRule="auto"/>
        <w:ind w:firstLine="567"/>
        <w:jc w:val="both"/>
        <w:rPr>
          <w:rFonts w:eastAsia="Calibri"/>
          <w:lang w:eastAsia="en-US"/>
        </w:rPr>
      </w:pPr>
      <w:bookmarkStart w:id="31" w:name="Par287"/>
      <w:bookmarkEnd w:id="31"/>
      <w:r w:rsidRPr="00F913A1">
        <w:rPr>
          <w:rFonts w:eastAsia="Calibri"/>
          <w:lang w:eastAsia="en-US"/>
        </w:rPr>
        <w:t xml:space="preserve">выписка Управления Федеральной службы государственной регистрации, кадастра и картографии по Московской области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жилые дома (строения) на территории Российской Федерации (сведения с 1997 года) </w:t>
      </w:r>
      <w:r w:rsidRPr="00F913A1">
        <w:rPr>
          <w:rFonts w:eastAsia="Calibri"/>
          <w:i/>
          <w:lang w:eastAsia="en-US"/>
        </w:rPr>
        <w:t>(предоставляется оригинал)</w:t>
      </w:r>
      <w:r w:rsidRPr="00F913A1">
        <w:rPr>
          <w:rFonts w:eastAsia="Calibri"/>
          <w:lang w:eastAsia="en-US"/>
        </w:rPr>
        <w:t>;</w:t>
      </w:r>
    </w:p>
    <w:p w:rsidR="00F913A1" w:rsidRPr="00F913A1" w:rsidRDefault="00F913A1" w:rsidP="00F913A1">
      <w:pPr>
        <w:widowControl w:val="0"/>
        <w:numPr>
          <w:ilvl w:val="0"/>
          <w:numId w:val="12"/>
        </w:numPr>
        <w:tabs>
          <w:tab w:val="left" w:pos="284"/>
        </w:tabs>
        <w:autoSpaceDE w:val="0"/>
        <w:autoSpaceDN w:val="0"/>
        <w:adjustRightInd w:val="0"/>
        <w:spacing w:after="200" w:line="276" w:lineRule="auto"/>
        <w:ind w:firstLine="567"/>
        <w:jc w:val="both"/>
        <w:rPr>
          <w:rFonts w:eastAsia="Calibri"/>
          <w:lang w:eastAsia="en-US"/>
        </w:rPr>
      </w:pPr>
      <w:bookmarkStart w:id="32" w:name="Par288"/>
      <w:bookmarkEnd w:id="32"/>
      <w:r w:rsidRPr="00F913A1">
        <w:rPr>
          <w:rFonts w:eastAsia="Calibri"/>
          <w:lang w:eastAsia="en-US"/>
        </w:rPr>
        <w:t xml:space="preserve">справки Государственного унитарного предприятия Московской области «Московское областное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территории Московской области (сведения до 1997 года) </w:t>
      </w:r>
      <w:r w:rsidRPr="00F913A1">
        <w:rPr>
          <w:rFonts w:eastAsia="Calibri"/>
          <w:i/>
          <w:lang w:eastAsia="en-US"/>
        </w:rPr>
        <w:t>(предоставляется оригинал)</w:t>
      </w:r>
      <w:r w:rsidRPr="00F913A1">
        <w:rPr>
          <w:rFonts w:eastAsia="Calibri"/>
          <w:lang w:eastAsia="en-US"/>
        </w:rPr>
        <w:t>;</w:t>
      </w:r>
    </w:p>
    <w:p w:rsidR="00F913A1" w:rsidRPr="00F913A1" w:rsidRDefault="00F913A1" w:rsidP="00F913A1">
      <w:pPr>
        <w:widowControl w:val="0"/>
        <w:numPr>
          <w:ilvl w:val="0"/>
          <w:numId w:val="12"/>
        </w:numPr>
        <w:tabs>
          <w:tab w:val="left" w:pos="284"/>
        </w:tabs>
        <w:autoSpaceDE w:val="0"/>
        <w:autoSpaceDN w:val="0"/>
        <w:adjustRightInd w:val="0"/>
        <w:spacing w:after="200" w:line="276" w:lineRule="auto"/>
        <w:ind w:firstLine="567"/>
        <w:jc w:val="both"/>
        <w:rPr>
          <w:rFonts w:eastAsia="Calibri"/>
          <w:lang w:eastAsia="en-US"/>
        </w:rPr>
      </w:pPr>
      <w:bookmarkStart w:id="33" w:name="Par289"/>
      <w:bookmarkEnd w:id="33"/>
      <w:r w:rsidRPr="00F913A1">
        <w:rPr>
          <w:rFonts w:eastAsia="Calibri"/>
          <w:lang w:eastAsia="en-US"/>
        </w:rPr>
        <w:t xml:space="preserve">документы Управления опеки и попечительства Министерства образования Московской области по Одинцовскому муниципальному району, содержащие сведения о детях, которые не учитываются в составе многодетной семьи </w:t>
      </w:r>
      <w:r w:rsidRPr="00F913A1">
        <w:rPr>
          <w:rFonts w:eastAsia="Calibri"/>
          <w:i/>
          <w:lang w:eastAsia="en-US"/>
        </w:rPr>
        <w:t>(предоставляется оригинал)</w:t>
      </w:r>
      <w:r w:rsidRPr="00F913A1">
        <w:rPr>
          <w:rFonts w:eastAsia="Calibri"/>
          <w:lang w:eastAsia="en-US"/>
        </w:rPr>
        <w:t>;</w:t>
      </w:r>
    </w:p>
    <w:p w:rsidR="00F913A1" w:rsidRPr="00F913A1" w:rsidRDefault="00F913A1" w:rsidP="00F913A1">
      <w:pPr>
        <w:widowControl w:val="0"/>
        <w:numPr>
          <w:ilvl w:val="0"/>
          <w:numId w:val="12"/>
        </w:numPr>
        <w:tabs>
          <w:tab w:val="left" w:pos="284"/>
        </w:tabs>
        <w:autoSpaceDE w:val="0"/>
        <w:autoSpaceDN w:val="0"/>
        <w:adjustRightInd w:val="0"/>
        <w:spacing w:after="200" w:line="276" w:lineRule="auto"/>
        <w:ind w:firstLine="567"/>
        <w:jc w:val="both"/>
        <w:rPr>
          <w:rFonts w:eastAsia="Calibri"/>
          <w:lang w:eastAsia="en-US"/>
        </w:rPr>
      </w:pPr>
      <w:bookmarkStart w:id="34" w:name="Par290"/>
      <w:bookmarkEnd w:id="34"/>
      <w:r w:rsidRPr="00F913A1">
        <w:rPr>
          <w:rFonts w:eastAsia="Calibri"/>
          <w:lang w:eastAsia="en-US"/>
        </w:rPr>
        <w:t>постановление Главы городского поселения Одинцово Одинцовского муниципального района Московской области о признании многодетной семьи нуждающейся в жилых помещениях;</w:t>
      </w:r>
    </w:p>
    <w:p w:rsidR="00F913A1" w:rsidRPr="00F913A1" w:rsidRDefault="00F913A1" w:rsidP="00F913A1">
      <w:pPr>
        <w:widowControl w:val="0"/>
        <w:numPr>
          <w:ilvl w:val="0"/>
          <w:numId w:val="12"/>
        </w:numPr>
        <w:tabs>
          <w:tab w:val="left" w:pos="284"/>
        </w:tabs>
        <w:autoSpaceDE w:val="0"/>
        <w:autoSpaceDN w:val="0"/>
        <w:adjustRightInd w:val="0"/>
        <w:spacing w:after="200" w:line="276" w:lineRule="auto"/>
        <w:ind w:firstLine="567"/>
        <w:jc w:val="both"/>
        <w:rPr>
          <w:rFonts w:eastAsia="Calibri"/>
          <w:lang w:eastAsia="en-US"/>
        </w:rPr>
      </w:pPr>
      <w:r w:rsidRPr="00F913A1">
        <w:rPr>
          <w:rFonts w:eastAsia="Calibri"/>
          <w:lang w:eastAsia="en-US"/>
        </w:rPr>
        <w:t xml:space="preserve">справка (акт) проверки жилищных условий многодетной семьи </w:t>
      </w:r>
      <w:r w:rsidRPr="00F913A1">
        <w:rPr>
          <w:rFonts w:eastAsia="Calibri"/>
          <w:i/>
          <w:lang w:eastAsia="en-US"/>
        </w:rPr>
        <w:t>(предоставляется оригинал)</w:t>
      </w:r>
      <w:r w:rsidRPr="00F913A1">
        <w:rPr>
          <w:rFonts w:eastAsia="Calibri"/>
          <w:lang w:eastAsia="en-US"/>
        </w:rPr>
        <w:t>;</w:t>
      </w:r>
    </w:p>
    <w:p w:rsidR="00F913A1" w:rsidRPr="00F913A1" w:rsidRDefault="00F913A1" w:rsidP="00F913A1">
      <w:pPr>
        <w:widowControl w:val="0"/>
        <w:numPr>
          <w:ilvl w:val="0"/>
          <w:numId w:val="12"/>
        </w:numPr>
        <w:autoSpaceDE w:val="0"/>
        <w:autoSpaceDN w:val="0"/>
        <w:adjustRightInd w:val="0"/>
        <w:spacing w:after="200" w:line="276" w:lineRule="auto"/>
        <w:ind w:firstLine="567"/>
        <w:jc w:val="both"/>
        <w:rPr>
          <w:rFonts w:eastAsia="Calibri"/>
          <w:lang w:eastAsia="en-US"/>
        </w:rPr>
      </w:pPr>
      <w:r w:rsidRPr="00F913A1">
        <w:rPr>
          <w:rFonts w:eastAsia="Calibri"/>
          <w:lang w:eastAsia="en-US"/>
        </w:rPr>
        <w:t xml:space="preserve">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 </w:t>
      </w:r>
      <w:r w:rsidRPr="00F913A1">
        <w:rPr>
          <w:rFonts w:eastAsia="Calibri"/>
          <w:i/>
          <w:lang w:eastAsia="en-US"/>
        </w:rPr>
        <w:t>(предоставляется оригинал)</w:t>
      </w:r>
      <w:r w:rsidRPr="00F913A1">
        <w:rPr>
          <w:rFonts w:eastAsia="Calibri"/>
          <w:lang w:eastAsia="en-US"/>
        </w:rPr>
        <w:t>;</w:t>
      </w:r>
    </w:p>
    <w:p w:rsidR="00F913A1" w:rsidRPr="00F913A1" w:rsidRDefault="00F913A1" w:rsidP="00F913A1">
      <w:pPr>
        <w:widowControl w:val="0"/>
        <w:numPr>
          <w:ilvl w:val="0"/>
          <w:numId w:val="12"/>
        </w:numPr>
        <w:tabs>
          <w:tab w:val="left" w:pos="284"/>
        </w:tabs>
        <w:autoSpaceDE w:val="0"/>
        <w:autoSpaceDN w:val="0"/>
        <w:adjustRightInd w:val="0"/>
        <w:spacing w:after="200" w:line="276" w:lineRule="auto"/>
        <w:ind w:firstLine="567"/>
        <w:jc w:val="both"/>
        <w:rPr>
          <w:rFonts w:eastAsia="Calibri"/>
          <w:lang w:eastAsia="en-US"/>
        </w:rPr>
      </w:pPr>
      <w:bookmarkStart w:id="35" w:name="Par293"/>
      <w:bookmarkEnd w:id="35"/>
      <w:r w:rsidRPr="00F913A1">
        <w:rPr>
          <w:rFonts w:eastAsia="Calibri"/>
          <w:lang w:eastAsia="en-US"/>
        </w:rPr>
        <w:t xml:space="preserve">технический паспорт БТИ на жилое помещение </w:t>
      </w:r>
      <w:r w:rsidRPr="00F913A1">
        <w:rPr>
          <w:rFonts w:eastAsia="Calibri"/>
          <w:i/>
          <w:lang w:eastAsia="en-US"/>
        </w:rPr>
        <w:t xml:space="preserve">(предъявляется с </w:t>
      </w:r>
      <w:r w:rsidRPr="00F913A1">
        <w:rPr>
          <w:rFonts w:eastAsia="Calibri"/>
          <w:i/>
          <w:lang w:eastAsia="en-US"/>
        </w:rPr>
        <w:lastRenderedPageBreak/>
        <w:t>подлинниками для сверки)</w:t>
      </w:r>
      <w:r w:rsidRPr="00F913A1">
        <w:rPr>
          <w:rFonts w:eastAsia="Calibri"/>
          <w:lang w:eastAsia="en-US"/>
        </w:rPr>
        <w:t>;</w:t>
      </w:r>
    </w:p>
    <w:p w:rsidR="00F913A1" w:rsidRPr="00F913A1" w:rsidRDefault="00F913A1" w:rsidP="00F913A1">
      <w:pPr>
        <w:widowControl w:val="0"/>
        <w:numPr>
          <w:ilvl w:val="0"/>
          <w:numId w:val="12"/>
        </w:numPr>
        <w:autoSpaceDE w:val="0"/>
        <w:autoSpaceDN w:val="0"/>
        <w:adjustRightInd w:val="0"/>
        <w:spacing w:after="200" w:line="276" w:lineRule="auto"/>
        <w:ind w:firstLine="567"/>
        <w:jc w:val="both"/>
        <w:rPr>
          <w:rFonts w:eastAsia="Calibri"/>
          <w:lang w:eastAsia="en-US"/>
        </w:rPr>
      </w:pPr>
      <w:r w:rsidRPr="00F913A1">
        <w:rPr>
          <w:rFonts w:eastAsia="Calibri"/>
          <w:lang w:eastAsia="en-US"/>
        </w:rPr>
        <w:t xml:space="preserve">удостоверение многодетной семьи </w:t>
      </w:r>
      <w:r w:rsidRPr="00F913A1">
        <w:rPr>
          <w:rFonts w:eastAsia="Calibri"/>
          <w:i/>
          <w:lang w:eastAsia="en-US"/>
        </w:rPr>
        <w:t>(предъявляется с подлинниками для сверки)</w:t>
      </w:r>
      <w:r w:rsidRPr="00F913A1">
        <w:rPr>
          <w:rFonts w:eastAsia="Calibri"/>
          <w:lang w:eastAsia="en-US"/>
        </w:rPr>
        <w:t>;</w:t>
      </w:r>
    </w:p>
    <w:p w:rsidR="00F913A1" w:rsidRPr="00F913A1" w:rsidRDefault="00F913A1" w:rsidP="00F913A1">
      <w:pPr>
        <w:widowControl w:val="0"/>
        <w:numPr>
          <w:ilvl w:val="0"/>
          <w:numId w:val="12"/>
        </w:numPr>
        <w:tabs>
          <w:tab w:val="left" w:pos="284"/>
        </w:tabs>
        <w:autoSpaceDE w:val="0"/>
        <w:autoSpaceDN w:val="0"/>
        <w:adjustRightInd w:val="0"/>
        <w:spacing w:after="200" w:line="276" w:lineRule="auto"/>
        <w:ind w:firstLine="567"/>
        <w:jc w:val="both"/>
        <w:rPr>
          <w:rFonts w:eastAsia="Calibri"/>
          <w:lang w:eastAsia="en-US"/>
        </w:rPr>
      </w:pPr>
      <w:bookmarkStart w:id="36" w:name="Par295"/>
      <w:bookmarkEnd w:id="36"/>
      <w:r w:rsidRPr="00F913A1">
        <w:rPr>
          <w:rFonts w:eastAsia="Calibri"/>
          <w:lang w:eastAsia="en-US"/>
        </w:rPr>
        <w:t xml:space="preserve">медицинское заключение о тяжелой форме хронического заболевания членов многодетной семьи, дающей право на предоставление жилого помещения общей площадью, превышающей норму на одного человека (при наличии) </w:t>
      </w:r>
      <w:r w:rsidRPr="00F913A1">
        <w:rPr>
          <w:rFonts w:eastAsia="Calibri"/>
          <w:i/>
          <w:lang w:eastAsia="en-US"/>
        </w:rPr>
        <w:t>(предоставляется оригинал)</w:t>
      </w:r>
      <w:r w:rsidRPr="00F913A1">
        <w:rPr>
          <w:rFonts w:eastAsia="Calibri"/>
          <w:lang w:eastAsia="en-US"/>
        </w:rPr>
        <w:t>;</w:t>
      </w:r>
    </w:p>
    <w:p w:rsidR="00F913A1" w:rsidRPr="00F913A1" w:rsidRDefault="00F913A1" w:rsidP="00F913A1">
      <w:pPr>
        <w:widowControl w:val="0"/>
        <w:numPr>
          <w:ilvl w:val="0"/>
          <w:numId w:val="12"/>
        </w:numPr>
        <w:tabs>
          <w:tab w:val="left" w:pos="284"/>
        </w:tabs>
        <w:autoSpaceDE w:val="0"/>
        <w:autoSpaceDN w:val="0"/>
        <w:adjustRightInd w:val="0"/>
        <w:spacing w:after="200" w:line="276" w:lineRule="auto"/>
        <w:ind w:firstLine="567"/>
        <w:jc w:val="both"/>
        <w:rPr>
          <w:rFonts w:eastAsia="Calibri"/>
          <w:lang w:eastAsia="en-US"/>
        </w:rPr>
      </w:pPr>
      <w:bookmarkStart w:id="37" w:name="Par296"/>
      <w:bookmarkStart w:id="38" w:name="Par297"/>
      <w:bookmarkEnd w:id="37"/>
      <w:bookmarkEnd w:id="38"/>
      <w:r w:rsidRPr="00F913A1">
        <w:rPr>
          <w:rFonts w:eastAsia="Calibri"/>
          <w:lang w:eastAsia="en-US"/>
        </w:rPr>
        <w:t>документы, подтверждающие не соответствие жилого помещения установленным санитарным и техническим правилам и нормам;</w:t>
      </w:r>
    </w:p>
    <w:p w:rsidR="00F913A1" w:rsidRPr="00F913A1" w:rsidRDefault="00F913A1" w:rsidP="00F913A1">
      <w:pPr>
        <w:widowControl w:val="0"/>
        <w:numPr>
          <w:ilvl w:val="0"/>
          <w:numId w:val="12"/>
        </w:numPr>
        <w:tabs>
          <w:tab w:val="left" w:pos="284"/>
          <w:tab w:val="left" w:pos="567"/>
        </w:tabs>
        <w:autoSpaceDE w:val="0"/>
        <w:autoSpaceDN w:val="0"/>
        <w:adjustRightInd w:val="0"/>
        <w:spacing w:after="200" w:line="276" w:lineRule="auto"/>
        <w:ind w:firstLine="567"/>
        <w:jc w:val="both"/>
        <w:rPr>
          <w:rFonts w:eastAsia="Calibri"/>
          <w:lang w:eastAsia="en-US"/>
        </w:rPr>
      </w:pPr>
      <w:bookmarkStart w:id="39" w:name="Par298"/>
      <w:bookmarkEnd w:id="39"/>
      <w:r w:rsidRPr="00F913A1">
        <w:rPr>
          <w:rFonts w:eastAsia="Calibri"/>
          <w:lang w:eastAsia="en-US"/>
        </w:rPr>
        <w:t xml:space="preserve">справки о доходах всех членов многодетной семьи, установленных постановлением Правительства Московской области от 31.08.2006 г.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w:t>
      </w:r>
      <w:r w:rsidRPr="00F913A1">
        <w:rPr>
          <w:rFonts w:eastAsia="Calibri"/>
          <w:i/>
          <w:lang w:eastAsia="en-US"/>
        </w:rPr>
        <w:t>(предоставляется оригинал)</w:t>
      </w:r>
      <w:r w:rsidRPr="00F913A1">
        <w:rPr>
          <w:rFonts w:eastAsia="Calibri"/>
          <w:lang w:eastAsia="en-US"/>
        </w:rPr>
        <w:t>.</w:t>
      </w:r>
    </w:p>
    <w:p w:rsidR="00F913A1" w:rsidRPr="00F913A1" w:rsidRDefault="00F913A1" w:rsidP="00F913A1">
      <w:pPr>
        <w:widowControl w:val="0"/>
        <w:numPr>
          <w:ilvl w:val="0"/>
          <w:numId w:val="12"/>
        </w:numPr>
        <w:tabs>
          <w:tab w:val="left" w:pos="284"/>
          <w:tab w:val="left" w:pos="567"/>
        </w:tabs>
        <w:autoSpaceDE w:val="0"/>
        <w:autoSpaceDN w:val="0"/>
        <w:adjustRightInd w:val="0"/>
        <w:spacing w:after="200" w:line="276" w:lineRule="auto"/>
        <w:ind w:firstLine="567"/>
        <w:jc w:val="both"/>
        <w:rPr>
          <w:rFonts w:eastAsia="Calibri"/>
          <w:lang w:eastAsia="en-US"/>
        </w:rPr>
      </w:pPr>
      <w:r w:rsidRPr="00F913A1">
        <w:rPr>
          <w:rFonts w:eastAsia="Calibri"/>
          <w:lang w:eastAsia="en-US"/>
        </w:rPr>
        <w:t xml:space="preserve">согласие совершеннолетних членов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членам многодетной семьи, заполненное по форме согласно приложению № 1 к настоящим Правилам. </w:t>
      </w:r>
    </w:p>
    <w:p w:rsidR="00F913A1" w:rsidRPr="00F913A1" w:rsidRDefault="00F913A1" w:rsidP="00F913A1">
      <w:pPr>
        <w:widowControl w:val="0"/>
        <w:autoSpaceDE w:val="0"/>
        <w:autoSpaceDN w:val="0"/>
        <w:adjustRightInd w:val="0"/>
        <w:ind w:firstLine="540"/>
        <w:jc w:val="both"/>
        <w:rPr>
          <w:rFonts w:eastAsia="Calibri"/>
          <w:lang w:eastAsia="en-US"/>
        </w:rPr>
      </w:pPr>
      <w:r w:rsidRPr="00F913A1">
        <w:rPr>
          <w:rFonts w:eastAsia="Calibri"/>
          <w:lang w:eastAsia="en-US"/>
        </w:rPr>
        <w:t>Многодетные семьи, не имеющие жилых помещений для постоянного проживания, представляют договор найма (поднайма) жилого помещения, или договор найма  специализированного жилого помещения, или документы, подтверждающие проживание в качестве временных жильцов.</w:t>
      </w:r>
    </w:p>
    <w:p w:rsidR="00F913A1" w:rsidRPr="00F913A1" w:rsidRDefault="00F913A1" w:rsidP="00F913A1">
      <w:pPr>
        <w:autoSpaceDE w:val="0"/>
        <w:autoSpaceDN w:val="0"/>
        <w:adjustRightInd w:val="0"/>
        <w:ind w:firstLine="567"/>
        <w:jc w:val="both"/>
        <w:outlineLvl w:val="3"/>
        <w:rPr>
          <w:rFonts w:eastAsia="Calibri"/>
          <w:lang w:eastAsia="en-US"/>
        </w:rPr>
      </w:pPr>
      <w:r w:rsidRPr="00F913A1">
        <w:rPr>
          <w:rFonts w:eastAsia="Calibri"/>
          <w:lang w:eastAsia="en-US"/>
        </w:rPr>
        <w:t>Отдел учёта, распределения и приватизации жилой площади Администрации городского поселения Одинцово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w:t>
      </w:r>
    </w:p>
    <w:p w:rsidR="00F913A1" w:rsidRPr="00F913A1" w:rsidRDefault="00F913A1" w:rsidP="00F913A1">
      <w:pPr>
        <w:autoSpaceDE w:val="0"/>
        <w:autoSpaceDN w:val="0"/>
        <w:adjustRightInd w:val="0"/>
        <w:ind w:firstLine="567"/>
        <w:jc w:val="both"/>
        <w:outlineLvl w:val="3"/>
        <w:rPr>
          <w:rFonts w:eastAsia="Calibri"/>
          <w:lang w:eastAsia="en-US"/>
        </w:rPr>
      </w:pPr>
      <w:r w:rsidRPr="00F913A1">
        <w:rPr>
          <w:rFonts w:eastAsia="Calibri"/>
          <w:lang w:eastAsia="en-US"/>
        </w:rPr>
        <w:t>Многодетная семья вправе по собственной инициативе представить в отдел учёта, распределения и приватизации жилой площади выписку из Единого государственного реестра прав на недвижимое имущество и сделок с ним.</w:t>
      </w:r>
    </w:p>
    <w:p w:rsidR="00F913A1" w:rsidRPr="00F913A1" w:rsidRDefault="00F913A1" w:rsidP="00F913A1">
      <w:pPr>
        <w:widowControl w:val="0"/>
        <w:autoSpaceDE w:val="0"/>
        <w:autoSpaceDN w:val="0"/>
        <w:adjustRightInd w:val="0"/>
        <w:ind w:firstLine="567"/>
        <w:jc w:val="both"/>
        <w:rPr>
          <w:rFonts w:eastAsia="Calibri"/>
          <w:lang w:eastAsia="en-US"/>
        </w:rPr>
      </w:pPr>
      <w:r w:rsidRPr="00F913A1">
        <w:rPr>
          <w:rFonts w:eastAsia="Calibri"/>
          <w:lang w:eastAsia="en-US"/>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F913A1" w:rsidRPr="00F913A1" w:rsidRDefault="00F913A1" w:rsidP="00F913A1">
      <w:pPr>
        <w:widowControl w:val="0"/>
        <w:numPr>
          <w:ilvl w:val="1"/>
          <w:numId w:val="11"/>
        </w:numPr>
        <w:tabs>
          <w:tab w:val="left" w:pos="284"/>
          <w:tab w:val="left" w:pos="567"/>
        </w:tabs>
        <w:autoSpaceDE w:val="0"/>
        <w:autoSpaceDN w:val="0"/>
        <w:adjustRightInd w:val="0"/>
        <w:spacing w:after="200" w:line="276" w:lineRule="auto"/>
        <w:ind w:firstLine="567"/>
        <w:jc w:val="both"/>
        <w:rPr>
          <w:rFonts w:eastAsia="Calibri"/>
          <w:lang w:eastAsia="en-US"/>
        </w:rPr>
      </w:pPr>
      <w:r w:rsidRPr="00F913A1">
        <w:rPr>
          <w:rFonts w:eastAsia="Calibri"/>
          <w:lang w:eastAsia="en-US"/>
        </w:rPr>
        <w:t>Отдел учета, распределения и приватизации жилой площади Администрации городского поселения Одинцово регистрирует заявление в Книге регистрации заявлений и выдает многодетной семье расписку в получении заявления (второй экземпляр заявления) с указанием перечня приложенных к нему документов и даты их получения.</w:t>
      </w:r>
    </w:p>
    <w:p w:rsidR="00F913A1" w:rsidRPr="00F913A1" w:rsidRDefault="00F913A1" w:rsidP="00F913A1">
      <w:pPr>
        <w:widowControl w:val="0"/>
        <w:autoSpaceDE w:val="0"/>
        <w:autoSpaceDN w:val="0"/>
        <w:adjustRightInd w:val="0"/>
        <w:ind w:firstLine="540"/>
        <w:jc w:val="both"/>
        <w:rPr>
          <w:rFonts w:eastAsia="Calibri"/>
          <w:lang w:eastAsia="en-US"/>
        </w:rPr>
      </w:pPr>
      <w:r w:rsidRPr="00F913A1">
        <w:rPr>
          <w:rFonts w:eastAsia="Calibri"/>
          <w:lang w:eastAsia="en-US"/>
        </w:rPr>
        <w:t>Представленные документы формируются в учетное дело многодетной семьи.</w:t>
      </w:r>
    </w:p>
    <w:p w:rsidR="00F913A1" w:rsidRPr="00F913A1" w:rsidRDefault="00F913A1" w:rsidP="00F913A1">
      <w:pPr>
        <w:widowControl w:val="0"/>
        <w:numPr>
          <w:ilvl w:val="1"/>
          <w:numId w:val="11"/>
        </w:numPr>
        <w:tabs>
          <w:tab w:val="left" w:pos="0"/>
        </w:tabs>
        <w:autoSpaceDE w:val="0"/>
        <w:autoSpaceDN w:val="0"/>
        <w:adjustRightInd w:val="0"/>
        <w:spacing w:after="200" w:line="276" w:lineRule="auto"/>
        <w:ind w:firstLine="567"/>
        <w:jc w:val="both"/>
        <w:rPr>
          <w:rFonts w:eastAsia="Calibri"/>
          <w:lang w:eastAsia="en-US"/>
        </w:rPr>
      </w:pPr>
      <w:r w:rsidRPr="00F913A1">
        <w:rPr>
          <w:rFonts w:eastAsia="Calibri"/>
          <w:lang w:eastAsia="en-US"/>
        </w:rPr>
        <w:t>Отдел учета, распределения и приватизации жилой площади Администрации городского поселения Одинцово в течение 30 календарных дней проверяет представленные документы.</w:t>
      </w:r>
    </w:p>
    <w:p w:rsidR="00F913A1" w:rsidRPr="00F913A1" w:rsidRDefault="00F913A1" w:rsidP="00F913A1">
      <w:pPr>
        <w:widowControl w:val="0"/>
        <w:tabs>
          <w:tab w:val="left" w:pos="284"/>
        </w:tabs>
        <w:autoSpaceDE w:val="0"/>
        <w:autoSpaceDN w:val="0"/>
        <w:adjustRightInd w:val="0"/>
        <w:ind w:firstLine="540"/>
        <w:jc w:val="both"/>
        <w:rPr>
          <w:rFonts w:eastAsia="Calibri"/>
          <w:lang w:eastAsia="en-US"/>
        </w:rPr>
      </w:pPr>
      <w:r w:rsidRPr="00F913A1">
        <w:rPr>
          <w:rFonts w:eastAsia="Calibri"/>
          <w:lang w:eastAsia="en-US"/>
        </w:rPr>
        <w:lastRenderedPageBreak/>
        <w:t>В ходе проверки документов отдел учета, распределения и приватизации жилой площади Администрации городского поселения Одинцово устанавливает:</w:t>
      </w:r>
    </w:p>
    <w:p w:rsidR="00F913A1" w:rsidRPr="00F913A1" w:rsidRDefault="00F913A1" w:rsidP="00F913A1">
      <w:pPr>
        <w:widowControl w:val="0"/>
        <w:numPr>
          <w:ilvl w:val="0"/>
          <w:numId w:val="13"/>
        </w:numPr>
        <w:tabs>
          <w:tab w:val="left" w:pos="0"/>
        </w:tabs>
        <w:autoSpaceDE w:val="0"/>
        <w:autoSpaceDN w:val="0"/>
        <w:adjustRightInd w:val="0"/>
        <w:spacing w:after="200" w:line="276" w:lineRule="auto"/>
        <w:ind w:firstLine="567"/>
        <w:jc w:val="both"/>
        <w:rPr>
          <w:rFonts w:eastAsia="Calibri"/>
          <w:lang w:eastAsia="en-US"/>
        </w:rPr>
      </w:pPr>
      <w:r w:rsidRPr="00F913A1">
        <w:rPr>
          <w:rFonts w:eastAsia="Calibri"/>
          <w:lang w:eastAsia="en-US"/>
        </w:rPr>
        <w:t>соответствие представленных документов и содержащихся в них сведений законодательству Российской Федерации;</w:t>
      </w:r>
    </w:p>
    <w:p w:rsidR="00F913A1" w:rsidRPr="00F913A1" w:rsidRDefault="00F913A1" w:rsidP="00F913A1">
      <w:pPr>
        <w:widowControl w:val="0"/>
        <w:numPr>
          <w:ilvl w:val="0"/>
          <w:numId w:val="13"/>
        </w:numPr>
        <w:tabs>
          <w:tab w:val="left" w:pos="0"/>
        </w:tabs>
        <w:autoSpaceDE w:val="0"/>
        <w:autoSpaceDN w:val="0"/>
        <w:adjustRightInd w:val="0"/>
        <w:spacing w:after="200" w:line="276" w:lineRule="auto"/>
        <w:ind w:firstLine="567"/>
        <w:jc w:val="both"/>
        <w:rPr>
          <w:rFonts w:eastAsia="Calibri"/>
          <w:lang w:eastAsia="en-US"/>
        </w:rPr>
      </w:pPr>
      <w:r w:rsidRPr="00F913A1">
        <w:rPr>
          <w:rFonts w:eastAsia="Calibri"/>
          <w:lang w:eastAsia="en-US"/>
        </w:rPr>
        <w:t>соответствие срока действия представленных документов дате подачи заявления.</w:t>
      </w:r>
    </w:p>
    <w:p w:rsidR="00F913A1" w:rsidRPr="00F913A1" w:rsidRDefault="00F913A1" w:rsidP="00F913A1">
      <w:pPr>
        <w:widowControl w:val="0"/>
        <w:autoSpaceDE w:val="0"/>
        <w:autoSpaceDN w:val="0"/>
        <w:adjustRightInd w:val="0"/>
        <w:ind w:firstLine="567"/>
        <w:jc w:val="both"/>
        <w:rPr>
          <w:rFonts w:eastAsia="Calibri"/>
          <w:lang w:eastAsia="en-US"/>
        </w:rPr>
      </w:pPr>
      <w:r w:rsidRPr="00F913A1">
        <w:rPr>
          <w:rFonts w:eastAsia="Calibri"/>
          <w:lang w:eastAsia="en-US"/>
        </w:rPr>
        <w:t>3.6.</w:t>
      </w:r>
      <w:r w:rsidRPr="00F913A1">
        <w:rPr>
          <w:rFonts w:eastAsia="Calibri"/>
          <w:lang w:eastAsia="en-US"/>
        </w:rPr>
        <w:tab/>
        <w:t>Отдела учета, распределения и приватизации жилой площади Администрации городского поселения Одинцово вносит учетное дело многодетной семьи на рассмотрение общественной комиссии по жилищным вопросам граждан при Администрации городского поселения Одинцово для принятия решения о включении либо об отказе во включении многодетной семьи в списки участников Подпрограммы.</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3.7.</w:t>
      </w:r>
      <w:r w:rsidRPr="00F913A1">
        <w:rPr>
          <w:rFonts w:eastAsia="Calibri"/>
          <w:lang w:eastAsia="en-US"/>
        </w:rPr>
        <w:tab/>
        <w:t>Решение общественной жилищной комиссии утверждается постановлением Главы городского поселения Одинцово Одинцовского муниципального района Московской области.</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После включения многодетной семьи в списки участников Подпрограммы отдел учета, распределения и приватизации жилой площади Администрации городского поселения Одинцово составляется заключение.</w:t>
      </w:r>
    </w:p>
    <w:p w:rsidR="00F913A1" w:rsidRPr="00F913A1" w:rsidRDefault="00F913A1" w:rsidP="00F913A1">
      <w:pPr>
        <w:widowControl w:val="0"/>
        <w:autoSpaceDE w:val="0"/>
        <w:autoSpaceDN w:val="0"/>
        <w:adjustRightInd w:val="0"/>
        <w:ind w:firstLine="567"/>
        <w:jc w:val="both"/>
        <w:rPr>
          <w:rFonts w:eastAsia="Calibri"/>
          <w:lang w:eastAsia="en-US"/>
        </w:rPr>
      </w:pPr>
      <w:r w:rsidRPr="00F913A1">
        <w:rPr>
          <w:rFonts w:eastAsia="Calibri"/>
          <w:lang w:eastAsia="en-US"/>
        </w:rPr>
        <w:t>Заключение подписывается Главой городского поселения Одинцово и заверяется печатью Администрации городского поселения Одинцово.</w:t>
      </w:r>
    </w:p>
    <w:p w:rsidR="00F913A1" w:rsidRPr="00F913A1" w:rsidRDefault="00F913A1" w:rsidP="00F913A1">
      <w:pPr>
        <w:widowControl w:val="0"/>
        <w:autoSpaceDE w:val="0"/>
        <w:autoSpaceDN w:val="0"/>
        <w:adjustRightInd w:val="0"/>
        <w:ind w:firstLine="567"/>
        <w:jc w:val="both"/>
        <w:rPr>
          <w:rFonts w:eastAsia="Calibri"/>
          <w:lang w:eastAsia="en-US"/>
        </w:rPr>
      </w:pPr>
      <w:r w:rsidRPr="00F913A1">
        <w:rPr>
          <w:rFonts w:eastAsia="Calibri"/>
          <w:lang w:eastAsia="en-US"/>
        </w:rPr>
        <w:t>В заключении указываются:</w:t>
      </w:r>
    </w:p>
    <w:p w:rsidR="00F913A1" w:rsidRPr="00F913A1" w:rsidRDefault="00F913A1" w:rsidP="00F913A1">
      <w:pPr>
        <w:widowControl w:val="0"/>
        <w:numPr>
          <w:ilvl w:val="0"/>
          <w:numId w:val="14"/>
        </w:numPr>
        <w:tabs>
          <w:tab w:val="left" w:pos="284"/>
        </w:tabs>
        <w:autoSpaceDE w:val="0"/>
        <w:autoSpaceDN w:val="0"/>
        <w:adjustRightInd w:val="0"/>
        <w:spacing w:after="200" w:line="276" w:lineRule="auto"/>
        <w:ind w:firstLine="567"/>
        <w:jc w:val="both"/>
        <w:rPr>
          <w:rFonts w:eastAsia="Calibri"/>
          <w:lang w:eastAsia="en-US"/>
        </w:rPr>
      </w:pPr>
      <w:r w:rsidRPr="00F913A1">
        <w:rPr>
          <w:rFonts w:eastAsia="Calibri"/>
          <w:lang w:eastAsia="en-US"/>
        </w:rPr>
        <w:t>дата и время принятия заявления многодетной семьи и документов, номер учетного дела гражданина (его семьи);</w:t>
      </w:r>
    </w:p>
    <w:p w:rsidR="00F913A1" w:rsidRPr="00F913A1" w:rsidRDefault="00F913A1" w:rsidP="00F913A1">
      <w:pPr>
        <w:widowControl w:val="0"/>
        <w:numPr>
          <w:ilvl w:val="0"/>
          <w:numId w:val="14"/>
        </w:numPr>
        <w:autoSpaceDE w:val="0"/>
        <w:autoSpaceDN w:val="0"/>
        <w:adjustRightInd w:val="0"/>
        <w:spacing w:after="200" w:line="276" w:lineRule="auto"/>
        <w:ind w:firstLine="567"/>
        <w:jc w:val="both"/>
        <w:rPr>
          <w:rFonts w:eastAsia="Calibri"/>
          <w:lang w:eastAsia="en-US"/>
        </w:rPr>
      </w:pPr>
      <w:r w:rsidRPr="00F913A1">
        <w:rPr>
          <w:rFonts w:eastAsia="Calibri"/>
          <w:lang w:eastAsia="en-US"/>
        </w:rPr>
        <w:t>дата и номер постановления о постановке многодетной семьи на учет нуждающихся в жилом помещении;</w:t>
      </w:r>
    </w:p>
    <w:p w:rsidR="00F913A1" w:rsidRPr="00F913A1" w:rsidRDefault="00F913A1" w:rsidP="00F913A1">
      <w:pPr>
        <w:widowControl w:val="0"/>
        <w:numPr>
          <w:ilvl w:val="0"/>
          <w:numId w:val="14"/>
        </w:numPr>
        <w:autoSpaceDE w:val="0"/>
        <w:autoSpaceDN w:val="0"/>
        <w:adjustRightInd w:val="0"/>
        <w:spacing w:after="200" w:line="276" w:lineRule="auto"/>
        <w:ind w:firstLine="567"/>
        <w:jc w:val="both"/>
        <w:rPr>
          <w:rFonts w:eastAsia="Calibri"/>
          <w:lang w:eastAsia="en-US"/>
        </w:rPr>
      </w:pPr>
      <w:r w:rsidRPr="00F913A1">
        <w:rPr>
          <w:rFonts w:eastAsia="Calibri"/>
          <w:lang w:eastAsia="en-US"/>
        </w:rPr>
        <w:t>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F913A1" w:rsidRPr="00F913A1" w:rsidRDefault="00F913A1" w:rsidP="00F913A1">
      <w:pPr>
        <w:widowControl w:val="0"/>
        <w:numPr>
          <w:ilvl w:val="0"/>
          <w:numId w:val="14"/>
        </w:numPr>
        <w:autoSpaceDE w:val="0"/>
        <w:autoSpaceDN w:val="0"/>
        <w:adjustRightInd w:val="0"/>
        <w:spacing w:after="200" w:line="276" w:lineRule="auto"/>
        <w:ind w:firstLine="567"/>
        <w:jc w:val="both"/>
        <w:rPr>
          <w:rFonts w:eastAsia="Calibri"/>
          <w:lang w:eastAsia="en-US"/>
        </w:rPr>
      </w:pPr>
      <w:r w:rsidRPr="00F913A1">
        <w:rPr>
          <w:rFonts w:eastAsia="Calibri"/>
          <w:lang w:eastAsia="en-US"/>
        </w:rPr>
        <w:t>родственные отношения членов многодетной семьи;</w:t>
      </w:r>
    </w:p>
    <w:p w:rsidR="00F913A1" w:rsidRPr="00F913A1" w:rsidRDefault="00F913A1" w:rsidP="00F913A1">
      <w:pPr>
        <w:widowControl w:val="0"/>
        <w:numPr>
          <w:ilvl w:val="0"/>
          <w:numId w:val="14"/>
        </w:numPr>
        <w:autoSpaceDE w:val="0"/>
        <w:autoSpaceDN w:val="0"/>
        <w:adjustRightInd w:val="0"/>
        <w:spacing w:after="200" w:line="276" w:lineRule="auto"/>
        <w:ind w:firstLine="567"/>
        <w:jc w:val="both"/>
        <w:rPr>
          <w:rFonts w:eastAsia="Calibri"/>
          <w:lang w:eastAsia="en-US"/>
        </w:rPr>
      </w:pPr>
      <w:r w:rsidRPr="00F913A1">
        <w:rPr>
          <w:rFonts w:eastAsia="Calibri"/>
          <w:lang w:eastAsia="en-US"/>
        </w:rPr>
        <w:t>даты рождения членов многодетной семьи;</w:t>
      </w:r>
    </w:p>
    <w:p w:rsidR="00F913A1" w:rsidRPr="00F913A1" w:rsidRDefault="00F913A1" w:rsidP="00F913A1">
      <w:pPr>
        <w:widowControl w:val="0"/>
        <w:numPr>
          <w:ilvl w:val="0"/>
          <w:numId w:val="14"/>
        </w:numPr>
        <w:tabs>
          <w:tab w:val="left" w:pos="284"/>
        </w:tabs>
        <w:autoSpaceDE w:val="0"/>
        <w:autoSpaceDN w:val="0"/>
        <w:adjustRightInd w:val="0"/>
        <w:spacing w:after="200" w:line="276" w:lineRule="auto"/>
        <w:ind w:firstLine="567"/>
        <w:jc w:val="both"/>
        <w:rPr>
          <w:rFonts w:eastAsia="Calibri"/>
          <w:lang w:eastAsia="en-US"/>
        </w:rPr>
      </w:pPr>
      <w:r w:rsidRPr="00F913A1">
        <w:rPr>
          <w:rFonts w:eastAsia="Calibri"/>
          <w:lang w:eastAsia="en-US"/>
        </w:rPr>
        <w:t>адрес регистрации по месту жительства членов многодетной семьи;</w:t>
      </w:r>
    </w:p>
    <w:p w:rsidR="00F913A1" w:rsidRPr="00F913A1" w:rsidRDefault="00F913A1" w:rsidP="00F913A1">
      <w:pPr>
        <w:widowControl w:val="0"/>
        <w:numPr>
          <w:ilvl w:val="0"/>
          <w:numId w:val="14"/>
        </w:numPr>
        <w:tabs>
          <w:tab w:val="left" w:pos="284"/>
        </w:tabs>
        <w:autoSpaceDE w:val="0"/>
        <w:autoSpaceDN w:val="0"/>
        <w:adjustRightInd w:val="0"/>
        <w:spacing w:after="200" w:line="276" w:lineRule="auto"/>
        <w:ind w:firstLine="567"/>
        <w:jc w:val="both"/>
        <w:rPr>
          <w:rFonts w:eastAsia="Calibri"/>
          <w:lang w:eastAsia="en-US"/>
        </w:rPr>
      </w:pPr>
      <w:r w:rsidRPr="00F913A1">
        <w:rPr>
          <w:rFonts w:eastAsia="Calibri"/>
          <w:lang w:eastAsia="en-US"/>
        </w:rPr>
        <w:t>основания для проживания каждого из членов многодетной семьи в занимаемом жилом помещении;</w:t>
      </w:r>
    </w:p>
    <w:p w:rsidR="00F913A1" w:rsidRPr="00F913A1" w:rsidRDefault="00F913A1" w:rsidP="00F913A1">
      <w:pPr>
        <w:widowControl w:val="0"/>
        <w:numPr>
          <w:ilvl w:val="0"/>
          <w:numId w:val="14"/>
        </w:numPr>
        <w:tabs>
          <w:tab w:val="left" w:pos="284"/>
        </w:tabs>
        <w:autoSpaceDE w:val="0"/>
        <w:autoSpaceDN w:val="0"/>
        <w:adjustRightInd w:val="0"/>
        <w:spacing w:after="200" w:line="276" w:lineRule="auto"/>
        <w:ind w:firstLine="567"/>
        <w:jc w:val="both"/>
        <w:rPr>
          <w:rFonts w:eastAsia="Calibri"/>
          <w:lang w:eastAsia="en-US"/>
        </w:rPr>
      </w:pPr>
      <w:r w:rsidRPr="00F913A1">
        <w:rPr>
          <w:rFonts w:eastAsia="Calibri"/>
          <w:lang w:eastAsia="en-US"/>
        </w:rPr>
        <w:t>краткое содержание заявления;</w:t>
      </w:r>
    </w:p>
    <w:p w:rsidR="00F913A1" w:rsidRPr="00F913A1" w:rsidRDefault="00F913A1" w:rsidP="00F913A1">
      <w:pPr>
        <w:widowControl w:val="0"/>
        <w:numPr>
          <w:ilvl w:val="0"/>
          <w:numId w:val="14"/>
        </w:numPr>
        <w:autoSpaceDE w:val="0"/>
        <w:autoSpaceDN w:val="0"/>
        <w:adjustRightInd w:val="0"/>
        <w:spacing w:after="200" w:line="276" w:lineRule="auto"/>
        <w:ind w:firstLine="567"/>
        <w:jc w:val="both"/>
        <w:rPr>
          <w:rFonts w:eastAsia="Calibri"/>
          <w:lang w:eastAsia="en-US"/>
        </w:rPr>
      </w:pPr>
      <w:r w:rsidRPr="00F913A1">
        <w:rPr>
          <w:rFonts w:eastAsia="Calibri"/>
          <w:lang w:eastAsia="en-US"/>
        </w:rPr>
        <w:t>иная информация, имеющая отношение к жилищному вопросу заявителя;</w:t>
      </w:r>
    </w:p>
    <w:p w:rsidR="00F913A1" w:rsidRPr="00F913A1" w:rsidRDefault="00F913A1" w:rsidP="00F913A1">
      <w:pPr>
        <w:widowControl w:val="0"/>
        <w:numPr>
          <w:ilvl w:val="0"/>
          <w:numId w:val="14"/>
        </w:numPr>
        <w:tabs>
          <w:tab w:val="left" w:pos="284"/>
        </w:tabs>
        <w:autoSpaceDE w:val="0"/>
        <w:autoSpaceDN w:val="0"/>
        <w:adjustRightInd w:val="0"/>
        <w:spacing w:after="200" w:line="276" w:lineRule="auto"/>
        <w:ind w:firstLine="567"/>
        <w:jc w:val="both"/>
        <w:rPr>
          <w:rFonts w:eastAsia="Calibri"/>
          <w:lang w:eastAsia="en-US"/>
        </w:rPr>
      </w:pPr>
      <w:r w:rsidRPr="00F913A1">
        <w:rPr>
          <w:rFonts w:eastAsia="Calibri"/>
          <w:lang w:eastAsia="en-US"/>
        </w:rPr>
        <w:t>предложение о включении многодетной семьи в Список многодетных семей, нуждающихся в жилых помещениях.</w:t>
      </w:r>
    </w:p>
    <w:p w:rsidR="00F913A1" w:rsidRPr="00F913A1" w:rsidRDefault="00F913A1" w:rsidP="00F913A1">
      <w:pPr>
        <w:widowControl w:val="0"/>
        <w:autoSpaceDE w:val="0"/>
        <w:autoSpaceDN w:val="0"/>
        <w:adjustRightInd w:val="0"/>
        <w:ind w:firstLine="567"/>
        <w:jc w:val="both"/>
        <w:rPr>
          <w:rFonts w:eastAsia="Calibri"/>
          <w:lang w:eastAsia="en-US"/>
        </w:rPr>
      </w:pPr>
      <w:r w:rsidRPr="00F913A1">
        <w:rPr>
          <w:rFonts w:eastAsia="Calibri"/>
          <w:lang w:eastAsia="en-US"/>
        </w:rPr>
        <w:t>Решение о включении в Список принимается при условии, если многодетная семья:</w:t>
      </w:r>
    </w:p>
    <w:p w:rsidR="00F913A1" w:rsidRPr="00F913A1" w:rsidRDefault="00F913A1" w:rsidP="00F913A1">
      <w:pPr>
        <w:widowControl w:val="0"/>
        <w:numPr>
          <w:ilvl w:val="0"/>
          <w:numId w:val="15"/>
        </w:numPr>
        <w:tabs>
          <w:tab w:val="left" w:pos="0"/>
        </w:tabs>
        <w:autoSpaceDE w:val="0"/>
        <w:autoSpaceDN w:val="0"/>
        <w:adjustRightInd w:val="0"/>
        <w:spacing w:after="200" w:line="276" w:lineRule="auto"/>
        <w:ind w:firstLine="567"/>
        <w:jc w:val="both"/>
        <w:rPr>
          <w:rFonts w:eastAsia="Calibri"/>
          <w:lang w:eastAsia="en-US"/>
        </w:rPr>
      </w:pPr>
      <w:r w:rsidRPr="00F913A1">
        <w:rPr>
          <w:rFonts w:eastAsia="Calibri"/>
          <w:lang w:eastAsia="en-US"/>
        </w:rPr>
        <w:t>была принята городским поселение Одинцово на учет нуждающихся в жилом помещении;</w:t>
      </w:r>
    </w:p>
    <w:p w:rsidR="00F913A1" w:rsidRPr="00F913A1" w:rsidRDefault="00F913A1" w:rsidP="00F913A1">
      <w:pPr>
        <w:widowControl w:val="0"/>
        <w:numPr>
          <w:ilvl w:val="0"/>
          <w:numId w:val="15"/>
        </w:numPr>
        <w:tabs>
          <w:tab w:val="left" w:pos="0"/>
        </w:tabs>
        <w:autoSpaceDE w:val="0"/>
        <w:autoSpaceDN w:val="0"/>
        <w:adjustRightInd w:val="0"/>
        <w:spacing w:after="200" w:line="276" w:lineRule="auto"/>
        <w:ind w:firstLine="567"/>
        <w:jc w:val="both"/>
        <w:rPr>
          <w:rFonts w:eastAsia="Calibri"/>
          <w:lang w:eastAsia="en-US"/>
        </w:rPr>
      </w:pPr>
      <w:r w:rsidRPr="00F913A1">
        <w:rPr>
          <w:rFonts w:eastAsia="Calibri"/>
          <w:lang w:eastAsia="en-US"/>
        </w:rPr>
        <w:t xml:space="preserve">состоит на учете нуждающихся в жилых помещениях в городском </w:t>
      </w:r>
      <w:r w:rsidRPr="00F913A1">
        <w:rPr>
          <w:rFonts w:eastAsia="Calibri"/>
          <w:lang w:eastAsia="en-US"/>
        </w:rPr>
        <w:lastRenderedPageBreak/>
        <w:t>поселении Одинцово;</w:t>
      </w:r>
    </w:p>
    <w:p w:rsidR="00F913A1" w:rsidRPr="00F913A1" w:rsidRDefault="00F913A1" w:rsidP="00F913A1">
      <w:pPr>
        <w:widowControl w:val="0"/>
        <w:numPr>
          <w:ilvl w:val="0"/>
          <w:numId w:val="15"/>
        </w:numPr>
        <w:tabs>
          <w:tab w:val="left" w:pos="0"/>
        </w:tabs>
        <w:autoSpaceDE w:val="0"/>
        <w:autoSpaceDN w:val="0"/>
        <w:adjustRightInd w:val="0"/>
        <w:spacing w:after="200" w:line="276" w:lineRule="auto"/>
        <w:ind w:firstLine="567"/>
        <w:jc w:val="both"/>
        <w:rPr>
          <w:rFonts w:eastAsia="Calibri"/>
          <w:lang w:eastAsia="en-US"/>
        </w:rPr>
      </w:pPr>
      <w:r w:rsidRPr="00F913A1">
        <w:rPr>
          <w:rFonts w:eastAsia="Calibri"/>
          <w:lang w:eastAsia="en-US"/>
        </w:rPr>
        <w:t xml:space="preserve">представила в Администрацию городского поселения Одинцово документы, указанные в </w:t>
      </w:r>
      <w:hyperlink w:anchor="Par280" w:history="1">
        <w:r w:rsidRPr="00F913A1">
          <w:rPr>
            <w:rFonts w:eastAsia="Calibri"/>
            <w:lang w:eastAsia="en-US"/>
          </w:rPr>
          <w:t>пункте 3.3.</w:t>
        </w:r>
      </w:hyperlink>
      <w:r w:rsidRPr="00F913A1">
        <w:rPr>
          <w:rFonts w:eastAsia="Calibri"/>
          <w:lang w:eastAsia="en-US"/>
        </w:rPr>
        <w:t xml:space="preserve"> настоящих Правил.</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3.8.</w:t>
      </w:r>
      <w:r w:rsidRPr="00F913A1">
        <w:rPr>
          <w:rFonts w:eastAsia="Calibri"/>
          <w:lang w:eastAsia="en-US"/>
        </w:rPr>
        <w:tab/>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Администрацией городского поселения Одинцово  принимается решение о включении ее в Список.</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bookmarkStart w:id="40" w:name="Par334"/>
      <w:bookmarkEnd w:id="40"/>
      <w:r w:rsidRPr="00F913A1">
        <w:rPr>
          <w:rFonts w:eastAsia="Calibri"/>
          <w:lang w:eastAsia="en-US"/>
        </w:rPr>
        <w:t>3.9.</w:t>
      </w:r>
      <w:r w:rsidRPr="00F913A1">
        <w:rPr>
          <w:rFonts w:eastAsia="Calibri"/>
          <w:lang w:eastAsia="en-US"/>
        </w:rPr>
        <w:tab/>
        <w:t>Основаниями для отказа о включении в Список являются:</w:t>
      </w:r>
    </w:p>
    <w:p w:rsidR="00F913A1" w:rsidRPr="00F913A1" w:rsidRDefault="00F913A1" w:rsidP="00F913A1">
      <w:pPr>
        <w:widowControl w:val="0"/>
        <w:numPr>
          <w:ilvl w:val="0"/>
          <w:numId w:val="16"/>
        </w:numPr>
        <w:autoSpaceDE w:val="0"/>
        <w:autoSpaceDN w:val="0"/>
        <w:adjustRightInd w:val="0"/>
        <w:spacing w:after="200" w:line="276" w:lineRule="auto"/>
        <w:ind w:firstLine="567"/>
        <w:jc w:val="both"/>
        <w:rPr>
          <w:rFonts w:eastAsia="Calibri"/>
          <w:lang w:eastAsia="en-US"/>
        </w:rPr>
      </w:pPr>
      <w:r w:rsidRPr="00F913A1">
        <w:rPr>
          <w:rFonts w:eastAsia="Calibri"/>
          <w:lang w:eastAsia="en-US"/>
        </w:rPr>
        <w:t xml:space="preserve">несоответствие гражданина требованиям, указанным в </w:t>
      </w:r>
      <w:hyperlink w:anchor="Par252" w:history="1">
        <w:r w:rsidRPr="00F913A1">
          <w:rPr>
            <w:rFonts w:eastAsia="Calibri"/>
            <w:lang w:eastAsia="en-US"/>
          </w:rPr>
          <w:t>пунктах 1.2</w:t>
        </w:r>
      </w:hyperlink>
      <w:r w:rsidRPr="00F913A1">
        <w:rPr>
          <w:rFonts w:eastAsia="Calibri"/>
          <w:lang w:eastAsia="en-US"/>
        </w:rPr>
        <w:t xml:space="preserve">. и </w:t>
      </w:r>
      <w:hyperlink w:anchor="Par261" w:history="1">
        <w:r w:rsidRPr="00F913A1">
          <w:rPr>
            <w:rFonts w:eastAsia="Calibri"/>
            <w:lang w:eastAsia="en-US"/>
          </w:rPr>
          <w:t>2.1.</w:t>
        </w:r>
      </w:hyperlink>
      <w:r w:rsidRPr="00F913A1">
        <w:rPr>
          <w:rFonts w:eastAsia="Calibri"/>
          <w:lang w:eastAsia="en-US"/>
        </w:rPr>
        <w:t xml:space="preserve"> настоящих Правил;</w:t>
      </w:r>
    </w:p>
    <w:p w:rsidR="00F913A1" w:rsidRPr="00F913A1" w:rsidRDefault="00F913A1" w:rsidP="00F913A1">
      <w:pPr>
        <w:widowControl w:val="0"/>
        <w:numPr>
          <w:ilvl w:val="0"/>
          <w:numId w:val="16"/>
        </w:numPr>
        <w:tabs>
          <w:tab w:val="left" w:pos="0"/>
        </w:tabs>
        <w:autoSpaceDE w:val="0"/>
        <w:autoSpaceDN w:val="0"/>
        <w:adjustRightInd w:val="0"/>
        <w:spacing w:after="200" w:line="276" w:lineRule="auto"/>
        <w:ind w:firstLine="567"/>
        <w:jc w:val="both"/>
        <w:rPr>
          <w:rFonts w:eastAsia="Calibri"/>
          <w:lang w:eastAsia="en-US"/>
        </w:rPr>
      </w:pPr>
      <w:r w:rsidRPr="00F913A1">
        <w:rPr>
          <w:rFonts w:eastAsia="Calibri"/>
          <w:lang w:eastAsia="en-US"/>
        </w:rPr>
        <w:t xml:space="preserve">непредставление или представление не в полном объеме документов, указанных в </w:t>
      </w:r>
      <w:hyperlink w:anchor="Par280" w:history="1">
        <w:r w:rsidRPr="00F913A1">
          <w:rPr>
            <w:rFonts w:eastAsia="Calibri"/>
            <w:lang w:eastAsia="en-US"/>
          </w:rPr>
          <w:t>пункте 3.3.</w:t>
        </w:r>
      </w:hyperlink>
      <w:r w:rsidRPr="00F913A1">
        <w:rPr>
          <w:rFonts w:eastAsia="Calibri"/>
          <w:lang w:eastAsia="en-US"/>
        </w:rPr>
        <w:t xml:space="preserve"> настоящих Правил;</w:t>
      </w:r>
    </w:p>
    <w:p w:rsidR="00F913A1" w:rsidRPr="00F913A1" w:rsidRDefault="00F913A1" w:rsidP="00F913A1">
      <w:pPr>
        <w:widowControl w:val="0"/>
        <w:numPr>
          <w:ilvl w:val="0"/>
          <w:numId w:val="16"/>
        </w:numPr>
        <w:tabs>
          <w:tab w:val="left" w:pos="0"/>
        </w:tabs>
        <w:autoSpaceDE w:val="0"/>
        <w:autoSpaceDN w:val="0"/>
        <w:adjustRightInd w:val="0"/>
        <w:spacing w:after="200" w:line="276" w:lineRule="auto"/>
        <w:ind w:firstLine="567"/>
        <w:jc w:val="both"/>
        <w:rPr>
          <w:rFonts w:eastAsia="Calibri"/>
          <w:lang w:eastAsia="en-US"/>
        </w:rPr>
      </w:pPr>
      <w:r w:rsidRPr="00F913A1">
        <w:rPr>
          <w:rFonts w:eastAsia="Calibri"/>
          <w:lang w:eastAsia="en-US"/>
        </w:rPr>
        <w:t>недостоверность сведений, содержащихся в представленных документах;</w:t>
      </w:r>
    </w:p>
    <w:p w:rsidR="00F913A1" w:rsidRPr="00F913A1" w:rsidRDefault="00F913A1" w:rsidP="00F913A1">
      <w:pPr>
        <w:widowControl w:val="0"/>
        <w:numPr>
          <w:ilvl w:val="0"/>
          <w:numId w:val="16"/>
        </w:numPr>
        <w:tabs>
          <w:tab w:val="left" w:pos="0"/>
        </w:tabs>
        <w:autoSpaceDE w:val="0"/>
        <w:autoSpaceDN w:val="0"/>
        <w:adjustRightInd w:val="0"/>
        <w:spacing w:after="200" w:line="276" w:lineRule="auto"/>
        <w:ind w:firstLine="567"/>
        <w:jc w:val="both"/>
        <w:rPr>
          <w:rFonts w:eastAsia="Calibri"/>
          <w:lang w:eastAsia="en-US"/>
        </w:rPr>
      </w:pPr>
      <w:r w:rsidRPr="00F913A1">
        <w:rPr>
          <w:rFonts w:eastAsia="Calibri"/>
          <w:lang w:eastAsia="en-US"/>
        </w:rPr>
        <w:t>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3.10.</w:t>
      </w:r>
      <w:r w:rsidRPr="00F913A1">
        <w:rPr>
          <w:rFonts w:eastAsia="Calibri"/>
          <w:lang w:eastAsia="en-US"/>
        </w:rPr>
        <w:tab/>
        <w:t xml:space="preserve">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w:t>
      </w:r>
      <w:hyperlink w:anchor="Par334" w:history="1">
        <w:r w:rsidRPr="00F913A1">
          <w:rPr>
            <w:rFonts w:eastAsia="Calibri"/>
            <w:lang w:eastAsia="en-US"/>
          </w:rPr>
          <w:t>пункте 3.9.</w:t>
        </w:r>
      </w:hyperlink>
      <w:r w:rsidRPr="00F913A1">
        <w:rPr>
          <w:rFonts w:eastAsia="Calibri"/>
          <w:lang w:eastAsia="en-US"/>
        </w:rPr>
        <w:t xml:space="preserve"> настоящих Правил.</w:t>
      </w:r>
    </w:p>
    <w:p w:rsidR="00F913A1" w:rsidRPr="00F913A1" w:rsidRDefault="00F913A1" w:rsidP="00F913A1">
      <w:pPr>
        <w:widowControl w:val="0"/>
        <w:autoSpaceDE w:val="0"/>
        <w:autoSpaceDN w:val="0"/>
        <w:adjustRightInd w:val="0"/>
        <w:ind w:firstLine="540"/>
        <w:jc w:val="both"/>
        <w:rPr>
          <w:rFonts w:eastAsia="Calibri"/>
          <w:lang w:eastAsia="en-US"/>
        </w:rPr>
      </w:pPr>
      <w:r w:rsidRPr="00F913A1">
        <w:rPr>
          <w:rFonts w:eastAsia="Calibri"/>
          <w:lang w:eastAsia="en-US"/>
        </w:rPr>
        <w:t>В случае если многодетной семьей представлены недостающие документы, отдел учета, распределения и приватизации жилой площади Администрации городского поселения Одинцово повторно рассматривает их и выносит решение о включении в Список или об отказе о включении в указанный Список.</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3.11.</w:t>
      </w:r>
      <w:r w:rsidRPr="00F913A1">
        <w:rPr>
          <w:rFonts w:eastAsia="Calibri"/>
          <w:lang w:eastAsia="en-US"/>
        </w:rPr>
        <w:tab/>
        <w:t xml:space="preserve">Отдел учета, распределения и приватизации жилой площади Администрации городского поселения Одинцово формирует и утверждает </w:t>
      </w:r>
      <w:hyperlink w:anchor="Par591" w:history="1">
        <w:r w:rsidRPr="00F913A1">
          <w:rPr>
            <w:rFonts w:eastAsia="Calibri"/>
            <w:lang w:eastAsia="en-US"/>
          </w:rPr>
          <w:t>Список</w:t>
        </w:r>
      </w:hyperlink>
      <w:r w:rsidRPr="00F913A1">
        <w:rPr>
          <w:rFonts w:eastAsia="Calibri"/>
          <w:lang w:eastAsia="en-US"/>
        </w:rPr>
        <w:t xml:space="preserve"> по форме согласно приложению № 3 к настоящим Правилам и направляет данный список с учетными делами многодетных семей Государственному заказчику в установленные им сроки.</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3.12.</w:t>
      </w:r>
      <w:r w:rsidRPr="00F913A1">
        <w:rPr>
          <w:rFonts w:eastAsia="Calibri"/>
          <w:lang w:eastAsia="en-US"/>
        </w:rPr>
        <w:tab/>
        <w:t>Список формируется отделом учета, распределения и приватизации Администрации городского поселения Одинцово в хронологической последовательности в соответствии с датой признания многодетной семьи нуждающейся в жилых помещениях.</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3.13.</w:t>
      </w:r>
      <w:r w:rsidRPr="00F913A1">
        <w:rPr>
          <w:rFonts w:eastAsia="Calibri"/>
          <w:lang w:eastAsia="en-US"/>
        </w:rPr>
        <w:tab/>
        <w:t>Многодетные семьи, включенные в Подпрограмму, исключаются из нее в случае:</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3.13.1.</w:t>
      </w:r>
      <w:r w:rsidRPr="00F913A1">
        <w:rPr>
          <w:rFonts w:eastAsia="Calibri"/>
          <w:lang w:eastAsia="en-US"/>
        </w:rPr>
        <w:tab/>
        <w:t>подачи ими заявления об исключении из Подпрограммы;</w:t>
      </w:r>
    </w:p>
    <w:p w:rsidR="00F913A1" w:rsidRPr="00F913A1" w:rsidRDefault="00F913A1" w:rsidP="00F913A1">
      <w:pPr>
        <w:widowControl w:val="0"/>
        <w:autoSpaceDE w:val="0"/>
        <w:autoSpaceDN w:val="0"/>
        <w:adjustRightInd w:val="0"/>
        <w:ind w:firstLine="567"/>
        <w:jc w:val="both"/>
        <w:rPr>
          <w:rFonts w:eastAsia="Calibri"/>
          <w:lang w:eastAsia="en-US"/>
        </w:rPr>
      </w:pPr>
      <w:r w:rsidRPr="00F913A1">
        <w:rPr>
          <w:rFonts w:eastAsia="Calibri"/>
          <w:lang w:eastAsia="en-US"/>
        </w:rPr>
        <w:t>3.13.2.</w:t>
      </w:r>
      <w:r w:rsidRPr="00F913A1">
        <w:rPr>
          <w:rFonts w:eastAsia="Calibri"/>
          <w:lang w:eastAsia="en-US"/>
        </w:rPr>
        <w:tab/>
        <w:t>утраты оснований, дающих право на предоставление жилищной субсидии в соответствии с настоящими Правилами;</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3.13.3.</w:t>
      </w:r>
      <w:r w:rsidRPr="00F913A1">
        <w:rPr>
          <w:rFonts w:eastAsia="Calibri"/>
          <w:lang w:eastAsia="en-US"/>
        </w:rPr>
        <w:tab/>
        <w:t>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3.13.4.</w:t>
      </w:r>
      <w:r w:rsidRPr="00F913A1">
        <w:rPr>
          <w:rFonts w:eastAsia="Calibri"/>
          <w:lang w:eastAsia="en-US"/>
        </w:rPr>
        <w:tab/>
        <w:t>выявления в представленных документах в отдел учета, распределения и приватизации жилой площади Администрации городского поселения Одинцово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при решении вопроса о принятии на учет нуждающихся в жилом помещении.</w:t>
      </w:r>
    </w:p>
    <w:p w:rsidR="00F913A1" w:rsidRPr="00F913A1" w:rsidRDefault="00F913A1" w:rsidP="00F913A1">
      <w:pPr>
        <w:widowControl w:val="0"/>
        <w:autoSpaceDE w:val="0"/>
        <w:autoSpaceDN w:val="0"/>
        <w:adjustRightInd w:val="0"/>
        <w:ind w:firstLine="540"/>
        <w:jc w:val="both"/>
        <w:rPr>
          <w:rFonts w:eastAsia="Calibri"/>
          <w:lang w:eastAsia="en-US"/>
        </w:rPr>
      </w:pPr>
      <w:r w:rsidRPr="00F913A1">
        <w:rPr>
          <w:rFonts w:eastAsia="Calibri"/>
          <w:lang w:eastAsia="en-US"/>
        </w:rPr>
        <w:t xml:space="preserve">Решение Администрации городского поселения Одинцово об исключении из </w:t>
      </w:r>
      <w:r w:rsidRPr="00F913A1">
        <w:rPr>
          <w:rFonts w:eastAsia="Calibri"/>
          <w:lang w:eastAsia="en-US"/>
        </w:rPr>
        <w:lastRenderedPageBreak/>
        <w:t>Подпрограммы принимается с учетом выводов и предложений, а также решения общественной комиссии по жилищным вопросам граждан при Администрации городского поселения Одинцово. Указанное решение утверждается постановлением Главы городского поселения Одинцово Одинцовского муниципального района Московской области.</w:t>
      </w:r>
    </w:p>
    <w:p w:rsidR="00F913A1" w:rsidRPr="00F913A1" w:rsidRDefault="00F913A1" w:rsidP="00F913A1">
      <w:pPr>
        <w:widowControl w:val="0"/>
        <w:autoSpaceDE w:val="0"/>
        <w:autoSpaceDN w:val="0"/>
        <w:adjustRightInd w:val="0"/>
        <w:ind w:firstLine="540"/>
        <w:jc w:val="both"/>
        <w:rPr>
          <w:rFonts w:eastAsia="Calibri"/>
          <w:lang w:eastAsia="en-US"/>
        </w:rPr>
      </w:pPr>
      <w:r w:rsidRPr="00F913A1">
        <w:rPr>
          <w:rFonts w:eastAsia="Calibri"/>
          <w:lang w:eastAsia="en-US"/>
        </w:rPr>
        <w:t>Выписки из постановлений Главы городского поселения Одинцово Одинцовского муниципального района Московской области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F913A1" w:rsidRPr="00F913A1" w:rsidRDefault="00F913A1" w:rsidP="00F913A1">
      <w:pPr>
        <w:autoSpaceDE w:val="0"/>
        <w:autoSpaceDN w:val="0"/>
        <w:adjustRightInd w:val="0"/>
        <w:jc w:val="center"/>
        <w:outlineLvl w:val="3"/>
        <w:rPr>
          <w:rFonts w:eastAsia="Calibri"/>
          <w:lang w:eastAsia="en-US"/>
        </w:rPr>
      </w:pPr>
    </w:p>
    <w:p w:rsidR="00F913A1" w:rsidRPr="00F913A1" w:rsidRDefault="00F913A1" w:rsidP="00F913A1">
      <w:pPr>
        <w:autoSpaceDE w:val="0"/>
        <w:autoSpaceDN w:val="0"/>
        <w:adjustRightInd w:val="0"/>
        <w:jc w:val="center"/>
        <w:outlineLvl w:val="3"/>
        <w:rPr>
          <w:rFonts w:eastAsia="Calibri"/>
          <w:lang w:eastAsia="en-US"/>
        </w:rPr>
      </w:pPr>
      <w:r w:rsidRPr="00F913A1">
        <w:rPr>
          <w:rFonts w:eastAsia="Calibri"/>
          <w:lang w:eastAsia="en-US"/>
        </w:rPr>
        <w:t>4. Порядок определения размера жилищной субсидии</w:t>
      </w:r>
    </w:p>
    <w:p w:rsidR="00F913A1" w:rsidRPr="00F913A1" w:rsidRDefault="00F913A1" w:rsidP="00F913A1">
      <w:pPr>
        <w:widowControl w:val="0"/>
        <w:tabs>
          <w:tab w:val="left" w:pos="284"/>
        </w:tabs>
        <w:autoSpaceDE w:val="0"/>
        <w:autoSpaceDN w:val="0"/>
        <w:adjustRightInd w:val="0"/>
        <w:jc w:val="both"/>
        <w:rPr>
          <w:rFonts w:eastAsia="Calibri"/>
          <w:lang w:eastAsia="en-US"/>
        </w:rPr>
      </w:pP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4.1.</w:t>
      </w:r>
      <w:r w:rsidRPr="00F913A1">
        <w:rPr>
          <w:rFonts w:eastAsia="Calibri"/>
          <w:lang w:eastAsia="en-US"/>
        </w:rPr>
        <w:tab/>
        <w:t>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4.2.</w:t>
      </w:r>
      <w:r w:rsidRPr="00F913A1">
        <w:rPr>
          <w:rFonts w:eastAsia="Calibri"/>
          <w:lang w:eastAsia="en-US"/>
        </w:rPr>
        <w:tab/>
        <w:t>Отдел учета, распределения и приватизации жилой площади Администрации городского поселения Одинцово производит расчет размера жилищной субсидии исходя из:</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4.2.1.</w:t>
      </w:r>
      <w:r w:rsidRPr="00F913A1">
        <w:rPr>
          <w:rFonts w:eastAsia="Calibri"/>
          <w:lang w:eastAsia="en-US"/>
        </w:rPr>
        <w:tab/>
        <w:t>нормы предоставления площади жилого помещения по договору социального найма, установленной решением Совета депутатов городского поселения Одинцово Одинцовского муниципального района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4.2.2.</w:t>
      </w:r>
      <w:r w:rsidRPr="00F913A1">
        <w:rPr>
          <w:rFonts w:eastAsia="Calibri"/>
          <w:lang w:eastAsia="en-US"/>
        </w:rPr>
        <w:tab/>
        <w:t>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Одинцовском районе, утвержденной распоряжением Комитета по ценам и тарифам Московской области на дату выдачи свидетельства многодетной семье.</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4.2.3.</w:t>
      </w:r>
      <w:r w:rsidRPr="00F913A1">
        <w:rPr>
          <w:rFonts w:eastAsia="Calibri"/>
          <w:lang w:eastAsia="en-US"/>
        </w:rPr>
        <w:tab/>
        <w:t>В случае смерти (рождения, усыновления) одного из членов многодетной семьи размер жилищной субсидии пересчитывается с учетом изменения количественного состава семьи.</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4.3.</w:t>
      </w:r>
      <w:r w:rsidRPr="00F913A1">
        <w:rPr>
          <w:rFonts w:eastAsia="Calibri"/>
          <w:lang w:eastAsia="en-US"/>
        </w:rPr>
        <w:tab/>
        <w:t>Если Администрацией городского поселения Одинцово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Одинцовском муниципальном районе, утвержденной распоряжением Комитета по ценам и тарифам Московской области на дату выдачи нового свидетельства многодетной семье.</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4.4.</w:t>
      </w:r>
      <w:r w:rsidRPr="00F913A1">
        <w:rPr>
          <w:rFonts w:eastAsia="Calibri"/>
          <w:lang w:eastAsia="en-US"/>
        </w:rPr>
        <w:tab/>
        <w:t>Размер жилищной субсидии для многодетной семьи определяется по формуле:</w:t>
      </w:r>
    </w:p>
    <w:p w:rsidR="00F913A1" w:rsidRPr="00F913A1" w:rsidRDefault="00F913A1" w:rsidP="00F913A1">
      <w:pPr>
        <w:widowControl w:val="0"/>
        <w:autoSpaceDE w:val="0"/>
        <w:autoSpaceDN w:val="0"/>
        <w:adjustRightInd w:val="0"/>
        <w:jc w:val="both"/>
        <w:rPr>
          <w:rFonts w:eastAsia="Calibri"/>
          <w:lang w:eastAsia="en-US"/>
        </w:rPr>
      </w:pPr>
    </w:p>
    <w:p w:rsidR="00F913A1" w:rsidRPr="00F913A1" w:rsidRDefault="00F913A1" w:rsidP="00F913A1">
      <w:pPr>
        <w:widowControl w:val="0"/>
        <w:autoSpaceDE w:val="0"/>
        <w:autoSpaceDN w:val="0"/>
        <w:adjustRightInd w:val="0"/>
        <w:jc w:val="center"/>
        <w:rPr>
          <w:rFonts w:eastAsia="Calibri"/>
          <w:lang w:eastAsia="en-US"/>
        </w:rPr>
      </w:pPr>
      <w:r>
        <w:rPr>
          <w:rFonts w:eastAsia="Calibri"/>
          <w:noProof/>
        </w:rPr>
        <w:drawing>
          <wp:inline distT="0" distB="0" distL="0" distR="0">
            <wp:extent cx="22383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38375" cy="228600"/>
                    </a:xfrm>
                    <a:prstGeom prst="rect">
                      <a:avLst/>
                    </a:prstGeom>
                    <a:noFill/>
                    <a:ln>
                      <a:noFill/>
                    </a:ln>
                  </pic:spPr>
                </pic:pic>
              </a:graphicData>
            </a:graphic>
          </wp:inline>
        </w:drawing>
      </w:r>
    </w:p>
    <w:p w:rsidR="00F913A1" w:rsidRPr="00F913A1" w:rsidRDefault="00F913A1" w:rsidP="00F913A1">
      <w:pPr>
        <w:widowControl w:val="0"/>
        <w:autoSpaceDE w:val="0"/>
        <w:autoSpaceDN w:val="0"/>
        <w:adjustRightInd w:val="0"/>
        <w:jc w:val="both"/>
        <w:rPr>
          <w:rFonts w:eastAsia="Calibri"/>
          <w:lang w:eastAsia="en-US"/>
        </w:rPr>
      </w:pPr>
    </w:p>
    <w:p w:rsidR="00F913A1" w:rsidRPr="00F913A1" w:rsidRDefault="00F913A1" w:rsidP="00F913A1">
      <w:pPr>
        <w:widowControl w:val="0"/>
        <w:autoSpaceDE w:val="0"/>
        <w:autoSpaceDN w:val="0"/>
        <w:adjustRightInd w:val="0"/>
        <w:ind w:firstLine="540"/>
        <w:jc w:val="both"/>
        <w:rPr>
          <w:rFonts w:eastAsia="Calibri"/>
          <w:lang w:eastAsia="en-US"/>
        </w:rPr>
      </w:pPr>
      <w:r>
        <w:rPr>
          <w:rFonts w:eastAsia="Calibri"/>
          <w:noProof/>
          <w:position w:val="-8"/>
        </w:rPr>
        <w:drawing>
          <wp:inline distT="0" distB="0" distL="0" distR="0">
            <wp:extent cx="2381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F913A1">
        <w:rPr>
          <w:rFonts w:eastAsia="Calibri"/>
          <w:lang w:eastAsia="en-US"/>
        </w:rPr>
        <w:t xml:space="preserve"> - размер жилищной субсидии;</w:t>
      </w:r>
    </w:p>
    <w:p w:rsidR="00F913A1" w:rsidRPr="00F913A1" w:rsidRDefault="00F913A1" w:rsidP="00F913A1">
      <w:pPr>
        <w:widowControl w:val="0"/>
        <w:autoSpaceDE w:val="0"/>
        <w:autoSpaceDN w:val="0"/>
        <w:adjustRightInd w:val="0"/>
        <w:ind w:firstLine="540"/>
        <w:jc w:val="both"/>
        <w:rPr>
          <w:rFonts w:eastAsia="Calibri"/>
          <w:lang w:eastAsia="en-US"/>
        </w:rPr>
      </w:pPr>
      <w:r>
        <w:rPr>
          <w:rFonts w:eastAsia="Calibri"/>
          <w:noProof/>
          <w:position w:val="-8"/>
        </w:rPr>
        <w:drawing>
          <wp:inline distT="0" distB="0" distL="0" distR="0">
            <wp:extent cx="2571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913A1">
        <w:rPr>
          <w:rFonts w:eastAsia="Calibri"/>
          <w:lang w:eastAsia="en-US"/>
        </w:rPr>
        <w:t xml:space="preserve"> - количество членов многодетной семьи, имеющих право на получение жилищной субсидии (чел.);</w:t>
      </w:r>
    </w:p>
    <w:p w:rsidR="00F913A1" w:rsidRPr="00F913A1" w:rsidRDefault="00F913A1" w:rsidP="00F913A1">
      <w:pPr>
        <w:widowControl w:val="0"/>
        <w:autoSpaceDE w:val="0"/>
        <w:autoSpaceDN w:val="0"/>
        <w:adjustRightInd w:val="0"/>
        <w:ind w:firstLine="540"/>
        <w:jc w:val="both"/>
        <w:rPr>
          <w:rFonts w:eastAsia="Calibri"/>
          <w:lang w:eastAsia="en-US"/>
        </w:rPr>
      </w:pPr>
      <w:r w:rsidRPr="00F913A1">
        <w:rPr>
          <w:rFonts w:eastAsia="Calibri"/>
          <w:lang w:eastAsia="en-US"/>
        </w:rPr>
        <w:t>НП</w:t>
      </w:r>
      <w:r w:rsidRPr="00F913A1">
        <w:rPr>
          <w:rFonts w:eastAsia="Calibri"/>
          <w:b/>
          <w:i/>
          <w:lang w:eastAsia="en-US"/>
        </w:rPr>
        <w:t xml:space="preserve"> </w:t>
      </w:r>
      <w:r w:rsidRPr="00F913A1">
        <w:rPr>
          <w:rFonts w:eastAsia="Calibri"/>
          <w:lang w:eastAsia="en-US"/>
        </w:rPr>
        <w:t>- норма предоставления площади жилого помещения по договору социального найма, установленная решением Совета депутатов городском поселении Одинцово Одинцовского муниципального района Московской области, на одного человека;</w:t>
      </w:r>
    </w:p>
    <w:p w:rsidR="00F913A1" w:rsidRPr="00F913A1" w:rsidRDefault="00F913A1" w:rsidP="00F913A1">
      <w:pPr>
        <w:widowControl w:val="0"/>
        <w:autoSpaceDE w:val="0"/>
        <w:autoSpaceDN w:val="0"/>
        <w:adjustRightInd w:val="0"/>
        <w:ind w:firstLine="540"/>
        <w:jc w:val="both"/>
        <w:rPr>
          <w:rFonts w:eastAsia="Calibri"/>
          <w:lang w:eastAsia="en-US"/>
        </w:rPr>
      </w:pPr>
      <w:r>
        <w:rPr>
          <w:rFonts w:eastAsia="Calibri"/>
          <w:noProof/>
          <w:position w:val="-7"/>
        </w:rPr>
        <w:drawing>
          <wp:inline distT="0" distB="0" distL="0" distR="0">
            <wp:extent cx="2381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913A1">
        <w:rPr>
          <w:rFonts w:eastAsia="Calibri"/>
          <w:lang w:eastAsia="en-US"/>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F913A1" w:rsidRPr="00F913A1" w:rsidRDefault="00F913A1" w:rsidP="00F913A1">
      <w:pPr>
        <w:widowControl w:val="0"/>
        <w:autoSpaceDE w:val="0"/>
        <w:autoSpaceDN w:val="0"/>
        <w:adjustRightInd w:val="0"/>
        <w:ind w:firstLine="540"/>
        <w:jc w:val="both"/>
        <w:rPr>
          <w:rFonts w:eastAsia="Calibri"/>
          <w:lang w:eastAsia="en-US"/>
        </w:rPr>
      </w:pPr>
      <w:r>
        <w:rPr>
          <w:rFonts w:eastAsia="Calibri"/>
          <w:noProof/>
          <w:position w:val="-7"/>
        </w:rPr>
        <w:lastRenderedPageBreak/>
        <w:drawing>
          <wp:inline distT="0" distB="0" distL="0" distR="0">
            <wp:extent cx="228600" cy="219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F913A1">
        <w:rPr>
          <w:rFonts w:eastAsia="Calibri"/>
          <w:lang w:eastAsia="en-US"/>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Одинцовском районе, утвержденная распоряжением Комитета по ценам и тарифам Московской области на дату выдачи свидетельства многодетной семье.</w:t>
      </w:r>
    </w:p>
    <w:p w:rsidR="00F913A1" w:rsidRPr="00F913A1" w:rsidRDefault="00F913A1" w:rsidP="00F913A1">
      <w:pPr>
        <w:widowControl w:val="0"/>
        <w:autoSpaceDE w:val="0"/>
        <w:autoSpaceDN w:val="0"/>
        <w:adjustRightInd w:val="0"/>
        <w:ind w:firstLine="540"/>
        <w:jc w:val="both"/>
        <w:rPr>
          <w:rFonts w:eastAsia="Calibri"/>
          <w:lang w:eastAsia="en-US"/>
        </w:rPr>
      </w:pPr>
      <w:r w:rsidRPr="00F913A1">
        <w:rPr>
          <w:rFonts w:eastAsia="Calibri"/>
          <w:lang w:eastAsia="en-US"/>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F913A1" w:rsidRPr="00F913A1" w:rsidRDefault="00F913A1" w:rsidP="00F913A1">
      <w:pPr>
        <w:autoSpaceDE w:val="0"/>
        <w:autoSpaceDN w:val="0"/>
        <w:adjustRightInd w:val="0"/>
        <w:jc w:val="both"/>
        <w:outlineLvl w:val="3"/>
        <w:rPr>
          <w:rFonts w:eastAsia="Calibri"/>
          <w:lang w:eastAsia="en-US"/>
        </w:rPr>
      </w:pPr>
    </w:p>
    <w:p w:rsidR="00F913A1" w:rsidRPr="00F913A1" w:rsidRDefault="00F913A1" w:rsidP="00F913A1">
      <w:pPr>
        <w:autoSpaceDE w:val="0"/>
        <w:autoSpaceDN w:val="0"/>
        <w:adjustRightInd w:val="0"/>
        <w:jc w:val="center"/>
        <w:outlineLvl w:val="3"/>
        <w:rPr>
          <w:rFonts w:eastAsia="Calibri"/>
          <w:lang w:eastAsia="en-US"/>
        </w:rPr>
      </w:pPr>
      <w:r w:rsidRPr="00F913A1">
        <w:rPr>
          <w:rFonts w:eastAsia="Calibri"/>
          <w:lang w:eastAsia="en-US"/>
        </w:rPr>
        <w:t>5.</w:t>
      </w:r>
      <w:r w:rsidRPr="00F913A1">
        <w:rPr>
          <w:rFonts w:eastAsia="Calibri"/>
          <w:lang w:eastAsia="en-US"/>
        </w:rPr>
        <w:tab/>
        <w:t>Порядок предоставления и расходования межбюджетных</w:t>
      </w:r>
    </w:p>
    <w:p w:rsidR="00F913A1" w:rsidRPr="00F913A1" w:rsidRDefault="00F913A1" w:rsidP="00F913A1">
      <w:pPr>
        <w:autoSpaceDE w:val="0"/>
        <w:autoSpaceDN w:val="0"/>
        <w:adjustRightInd w:val="0"/>
        <w:jc w:val="center"/>
        <w:outlineLvl w:val="3"/>
        <w:rPr>
          <w:rFonts w:eastAsia="Calibri"/>
          <w:lang w:eastAsia="en-US"/>
        </w:rPr>
      </w:pPr>
      <w:r w:rsidRPr="00F913A1">
        <w:rPr>
          <w:rFonts w:eastAsia="Calibri"/>
          <w:lang w:eastAsia="en-US"/>
        </w:rPr>
        <w:t xml:space="preserve">трансфертов из бюджета Московской области </w:t>
      </w:r>
    </w:p>
    <w:p w:rsidR="00F913A1" w:rsidRPr="00F913A1" w:rsidRDefault="00F913A1" w:rsidP="00F913A1">
      <w:pPr>
        <w:autoSpaceDE w:val="0"/>
        <w:autoSpaceDN w:val="0"/>
        <w:adjustRightInd w:val="0"/>
        <w:ind w:firstLine="540"/>
        <w:jc w:val="center"/>
        <w:outlineLvl w:val="3"/>
        <w:rPr>
          <w:rFonts w:eastAsia="Calibri"/>
          <w:lang w:eastAsia="en-US"/>
        </w:rPr>
      </w:pPr>
    </w:p>
    <w:p w:rsidR="00F913A1" w:rsidRPr="00F913A1" w:rsidRDefault="00F913A1" w:rsidP="00F913A1">
      <w:pPr>
        <w:tabs>
          <w:tab w:val="left" w:pos="0"/>
        </w:tabs>
        <w:autoSpaceDE w:val="0"/>
        <w:autoSpaceDN w:val="0"/>
        <w:adjustRightInd w:val="0"/>
        <w:ind w:firstLine="567"/>
        <w:jc w:val="both"/>
        <w:outlineLvl w:val="3"/>
        <w:rPr>
          <w:rFonts w:eastAsia="Calibri"/>
          <w:lang w:eastAsia="en-US"/>
        </w:rPr>
      </w:pPr>
      <w:r w:rsidRPr="00F913A1">
        <w:rPr>
          <w:rFonts w:eastAsia="Calibri"/>
          <w:lang w:eastAsia="en-US"/>
        </w:rPr>
        <w:t>5.1.</w:t>
      </w:r>
      <w:r w:rsidRPr="00F913A1">
        <w:rPr>
          <w:rFonts w:eastAsia="Calibri"/>
          <w:lang w:eastAsia="en-US"/>
        </w:rPr>
        <w:tab/>
        <w:t xml:space="preserve">Межбюджетные трансферты из бюджета Московской области бюджету городского поселения Одинцово на обеспечение жилье многодетных семей предоставляются в форме субсидий. </w:t>
      </w:r>
    </w:p>
    <w:p w:rsidR="00F913A1" w:rsidRPr="00F913A1" w:rsidRDefault="00F913A1" w:rsidP="00F913A1">
      <w:pPr>
        <w:widowControl w:val="0"/>
        <w:autoSpaceDE w:val="0"/>
        <w:autoSpaceDN w:val="0"/>
        <w:adjustRightInd w:val="0"/>
        <w:ind w:firstLine="567"/>
        <w:jc w:val="both"/>
        <w:rPr>
          <w:rFonts w:eastAsia="Calibri"/>
          <w:lang w:eastAsia="en-US"/>
        </w:rPr>
      </w:pPr>
      <w:r w:rsidRPr="00F913A1">
        <w:rPr>
          <w:rFonts w:eastAsia="Calibri"/>
          <w:lang w:eastAsia="en-US"/>
        </w:rPr>
        <w:t>Условиями предоставления Субсидий бюджету городского поселения Одинцово является:</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5.1.1.</w:t>
      </w:r>
      <w:r w:rsidRPr="00F913A1">
        <w:rPr>
          <w:rFonts w:eastAsia="Calibri"/>
          <w:lang w:eastAsia="en-US"/>
        </w:rPr>
        <w:tab/>
        <w:t>наличие на территории городского поселения Одинцово многодетных семей, имеющих семь и более детей;</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5.1.2.</w:t>
      </w:r>
      <w:r w:rsidRPr="00F913A1">
        <w:rPr>
          <w:rFonts w:eastAsia="Calibri"/>
          <w:lang w:eastAsia="en-US"/>
        </w:rPr>
        <w:tab/>
        <w:t>наличие средств, предусмотренных в бюджете городского поселения Одинцово, на со финансирование расходов по предоставлению жилищных субсидий многодетным семьям в размере 1 процента от общей потребности в средствах городского поселения Одинцово на указанные цели.</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5.2.</w:t>
      </w:r>
      <w:r w:rsidRPr="00F913A1">
        <w:rPr>
          <w:rFonts w:eastAsia="Calibri"/>
          <w:lang w:eastAsia="en-US"/>
        </w:rPr>
        <w:tab/>
        <w:t>Расчет Субсидий бюджету городского поселения Одинцово осуществляется Государственным заказчиком в соответствии с настоящим порядком и Сводным списком.</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5.3.</w:t>
      </w:r>
      <w:r w:rsidRPr="00F913A1">
        <w:rPr>
          <w:rFonts w:eastAsia="Calibri"/>
          <w:lang w:eastAsia="en-US"/>
        </w:rPr>
        <w:tab/>
        <w:t>Государственный заказчик с учетом средств бюджета Московской области, предусмотренных на указанные цели в соответствующем финансовом году, заключает с городским поселением Одинцово, соглашение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5.4.</w:t>
      </w:r>
      <w:r w:rsidRPr="00F913A1">
        <w:rPr>
          <w:rFonts w:eastAsia="Calibri"/>
          <w:lang w:eastAsia="en-US"/>
        </w:rPr>
        <w:tab/>
        <w:t>Субсидии предоставляются бюджету городского поселения Одинцово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5.5.</w:t>
      </w:r>
      <w:r w:rsidRPr="00F913A1">
        <w:rPr>
          <w:rFonts w:eastAsia="Calibri"/>
          <w:lang w:eastAsia="en-US"/>
        </w:rPr>
        <w:tab/>
        <w:t>Перечисление Субсидий из бюджета Московской области в бюджет городского поселения Одинцово осуществляется на счет территориального органов Федерального казначейства, открытого для учета поступлений и их распределения между бюджетами бюджетной системы Российской Федерации, при условии представления муниципальным образованием «городское поселение Одинцово Одинцовского муниципального района Московской области», следующих документов:</w:t>
      </w:r>
    </w:p>
    <w:p w:rsidR="00F913A1" w:rsidRPr="00F913A1" w:rsidRDefault="00F913A1" w:rsidP="00F913A1">
      <w:pPr>
        <w:widowControl w:val="0"/>
        <w:numPr>
          <w:ilvl w:val="0"/>
          <w:numId w:val="17"/>
        </w:numPr>
        <w:autoSpaceDE w:val="0"/>
        <w:autoSpaceDN w:val="0"/>
        <w:adjustRightInd w:val="0"/>
        <w:spacing w:after="200" w:line="276" w:lineRule="auto"/>
        <w:ind w:firstLine="567"/>
        <w:jc w:val="both"/>
        <w:rPr>
          <w:rFonts w:eastAsia="Calibri"/>
          <w:lang w:eastAsia="en-US"/>
        </w:rPr>
      </w:pPr>
      <w:r w:rsidRPr="00F913A1">
        <w:rPr>
          <w:rFonts w:eastAsia="Calibri"/>
          <w:lang w:eastAsia="en-US"/>
        </w:rPr>
        <w:t>копии Соглашения между Государственным заказчиком и городским поселением Одинцово (представляется один раз);</w:t>
      </w:r>
    </w:p>
    <w:p w:rsidR="00F913A1" w:rsidRPr="00F913A1" w:rsidRDefault="00F913A1" w:rsidP="00F913A1">
      <w:pPr>
        <w:widowControl w:val="0"/>
        <w:numPr>
          <w:ilvl w:val="0"/>
          <w:numId w:val="17"/>
        </w:numPr>
        <w:autoSpaceDE w:val="0"/>
        <w:autoSpaceDN w:val="0"/>
        <w:adjustRightInd w:val="0"/>
        <w:spacing w:after="200" w:line="276" w:lineRule="auto"/>
        <w:ind w:firstLine="567"/>
        <w:jc w:val="both"/>
        <w:rPr>
          <w:rFonts w:eastAsia="Calibri"/>
          <w:lang w:eastAsia="en-US"/>
        </w:rPr>
      </w:pPr>
      <w:r w:rsidRPr="00F913A1">
        <w:rPr>
          <w:rFonts w:eastAsia="Calibri"/>
          <w:lang w:eastAsia="en-US"/>
        </w:rPr>
        <w:t>выписки из списка претендентов, утвержденного Государственным заказчиком;</w:t>
      </w:r>
    </w:p>
    <w:p w:rsidR="00F913A1" w:rsidRPr="00F913A1" w:rsidRDefault="00E45809" w:rsidP="00F913A1">
      <w:pPr>
        <w:widowControl w:val="0"/>
        <w:numPr>
          <w:ilvl w:val="0"/>
          <w:numId w:val="17"/>
        </w:numPr>
        <w:tabs>
          <w:tab w:val="left" w:pos="284"/>
        </w:tabs>
        <w:autoSpaceDE w:val="0"/>
        <w:autoSpaceDN w:val="0"/>
        <w:adjustRightInd w:val="0"/>
        <w:spacing w:after="200" w:line="276" w:lineRule="auto"/>
        <w:ind w:firstLine="567"/>
        <w:jc w:val="both"/>
        <w:rPr>
          <w:rFonts w:eastAsia="Calibri"/>
          <w:lang w:eastAsia="en-US"/>
        </w:rPr>
      </w:pPr>
      <w:hyperlink w:anchor="Par646" w:history="1">
        <w:r w:rsidR="00F913A1" w:rsidRPr="00F913A1">
          <w:rPr>
            <w:rFonts w:eastAsia="Calibri"/>
            <w:lang w:eastAsia="en-US"/>
          </w:rPr>
          <w:t>расчета</w:t>
        </w:r>
      </w:hyperlink>
      <w:r w:rsidR="00F913A1" w:rsidRPr="00F913A1">
        <w:rPr>
          <w:rFonts w:eastAsia="Calibri"/>
          <w:lang w:eastAsia="en-US"/>
        </w:rPr>
        <w:t xml:space="preserve"> жилищной субсидии из бюджета Московской области бюджету городского поселения Одинцово на реализацию Подпрограммы по форме согласно приложению № 4 к настоящим Правилам.</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5.6.</w:t>
      </w:r>
      <w:r w:rsidRPr="00F913A1">
        <w:rPr>
          <w:rFonts w:eastAsia="Calibri"/>
          <w:lang w:eastAsia="en-US"/>
        </w:rPr>
        <w:tab/>
        <w:t xml:space="preserve">Субсидии расходуются городским поселением Одинцово на предоставление </w:t>
      </w:r>
      <w:r w:rsidRPr="00F913A1">
        <w:rPr>
          <w:rFonts w:eastAsia="Calibri"/>
          <w:lang w:eastAsia="en-US"/>
        </w:rPr>
        <w:lastRenderedPageBreak/>
        <w:t>жилищных субсидий многодетным семьям на приобретение жилого помещения или строительство индивидуального жилого дома.</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5.7.</w:t>
      </w:r>
      <w:r w:rsidRPr="00F913A1">
        <w:rPr>
          <w:rFonts w:eastAsia="Calibri"/>
          <w:lang w:eastAsia="en-US"/>
        </w:rPr>
        <w:tab/>
        <w:t>Субсидия перечисляется Управлением экономики, финансов, бухгалтерского учета и отчетности Администрации городского поселения Одинцово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5.7.1.</w:t>
      </w:r>
      <w:r w:rsidRPr="00F913A1">
        <w:rPr>
          <w:rFonts w:eastAsia="Calibri"/>
          <w:lang w:eastAsia="en-US"/>
        </w:rPr>
        <w:tab/>
        <w:t>в случае использования жилищной субсидии на приобретение жилого помещения по договору купли-продажи:</w:t>
      </w:r>
    </w:p>
    <w:p w:rsidR="00F913A1" w:rsidRPr="00F913A1" w:rsidRDefault="00F913A1" w:rsidP="00F913A1">
      <w:pPr>
        <w:widowControl w:val="0"/>
        <w:numPr>
          <w:ilvl w:val="0"/>
          <w:numId w:val="18"/>
        </w:numPr>
        <w:autoSpaceDE w:val="0"/>
        <w:autoSpaceDN w:val="0"/>
        <w:adjustRightInd w:val="0"/>
        <w:spacing w:after="200" w:line="276" w:lineRule="auto"/>
        <w:jc w:val="both"/>
        <w:rPr>
          <w:rFonts w:eastAsia="Calibri"/>
          <w:lang w:eastAsia="en-US"/>
        </w:rPr>
      </w:pPr>
      <w:r w:rsidRPr="00F913A1">
        <w:rPr>
          <w:rFonts w:eastAsia="Calibri"/>
          <w:lang w:eastAsia="en-US"/>
        </w:rPr>
        <w:t>свидетельства о предоставлении жилищной субсидии многодетной семье;</w:t>
      </w:r>
    </w:p>
    <w:p w:rsidR="00F913A1" w:rsidRPr="00F913A1" w:rsidRDefault="00F913A1" w:rsidP="00F913A1">
      <w:pPr>
        <w:widowControl w:val="0"/>
        <w:numPr>
          <w:ilvl w:val="0"/>
          <w:numId w:val="18"/>
        </w:numPr>
        <w:autoSpaceDE w:val="0"/>
        <w:autoSpaceDN w:val="0"/>
        <w:adjustRightInd w:val="0"/>
        <w:spacing w:after="200" w:line="276" w:lineRule="auto"/>
        <w:jc w:val="both"/>
        <w:rPr>
          <w:rFonts w:eastAsia="Calibri"/>
          <w:lang w:eastAsia="en-US"/>
        </w:rPr>
      </w:pPr>
      <w:r w:rsidRPr="00F913A1">
        <w:rPr>
          <w:rFonts w:eastAsia="Calibri"/>
          <w:lang w:eastAsia="en-US"/>
        </w:rPr>
        <w:t>копии договора купли-продажи;</w:t>
      </w:r>
    </w:p>
    <w:p w:rsidR="00F913A1" w:rsidRPr="00F913A1" w:rsidRDefault="00F913A1" w:rsidP="00F913A1">
      <w:pPr>
        <w:widowControl w:val="0"/>
        <w:numPr>
          <w:ilvl w:val="0"/>
          <w:numId w:val="18"/>
        </w:numPr>
        <w:autoSpaceDE w:val="0"/>
        <w:autoSpaceDN w:val="0"/>
        <w:adjustRightInd w:val="0"/>
        <w:spacing w:after="200" w:line="276" w:lineRule="auto"/>
        <w:ind w:firstLine="900"/>
        <w:jc w:val="both"/>
        <w:rPr>
          <w:rFonts w:eastAsia="Calibri"/>
          <w:lang w:eastAsia="en-US"/>
        </w:rPr>
      </w:pPr>
      <w:r w:rsidRPr="00F913A1">
        <w:rPr>
          <w:rFonts w:eastAsia="Calibri"/>
          <w:lang w:eastAsia="en-US"/>
        </w:rPr>
        <w:t>копии свидетельства о государственной регистрации права собственности на приобретенное жилое помещение;</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5.7.2.</w:t>
      </w:r>
      <w:r w:rsidRPr="00F913A1">
        <w:rPr>
          <w:rFonts w:eastAsia="Calibri"/>
          <w:lang w:eastAsia="en-US"/>
        </w:rPr>
        <w:tab/>
        <w:t>в случае использования жилищной субсидии на оплату договора индивидуального жилищного строительства:</w:t>
      </w:r>
    </w:p>
    <w:p w:rsidR="00F913A1" w:rsidRPr="00F913A1" w:rsidRDefault="00F913A1" w:rsidP="00F913A1">
      <w:pPr>
        <w:widowControl w:val="0"/>
        <w:numPr>
          <w:ilvl w:val="0"/>
          <w:numId w:val="19"/>
        </w:numPr>
        <w:autoSpaceDE w:val="0"/>
        <w:autoSpaceDN w:val="0"/>
        <w:adjustRightInd w:val="0"/>
        <w:spacing w:after="200" w:line="276" w:lineRule="auto"/>
        <w:ind w:firstLine="900"/>
        <w:jc w:val="both"/>
        <w:rPr>
          <w:rFonts w:eastAsia="Calibri"/>
          <w:lang w:eastAsia="en-US"/>
        </w:rPr>
      </w:pPr>
      <w:r w:rsidRPr="00F913A1">
        <w:rPr>
          <w:rFonts w:eastAsia="Calibri"/>
          <w:lang w:eastAsia="en-US"/>
        </w:rPr>
        <w:t>свидетельство о предоставлении жилищной субсидии многодетной семье;</w:t>
      </w:r>
    </w:p>
    <w:p w:rsidR="00F913A1" w:rsidRPr="00F913A1" w:rsidRDefault="00F913A1" w:rsidP="00F913A1">
      <w:pPr>
        <w:widowControl w:val="0"/>
        <w:numPr>
          <w:ilvl w:val="0"/>
          <w:numId w:val="19"/>
        </w:numPr>
        <w:autoSpaceDE w:val="0"/>
        <w:autoSpaceDN w:val="0"/>
        <w:adjustRightInd w:val="0"/>
        <w:spacing w:after="200" w:line="276" w:lineRule="auto"/>
        <w:ind w:firstLine="900"/>
        <w:jc w:val="both"/>
        <w:rPr>
          <w:rFonts w:eastAsia="Calibri"/>
          <w:lang w:eastAsia="en-US"/>
        </w:rPr>
      </w:pPr>
      <w:r w:rsidRPr="00F913A1">
        <w:rPr>
          <w:rFonts w:eastAsia="Calibri"/>
          <w:lang w:eastAsia="en-US"/>
        </w:rPr>
        <w:t>копию свидетельства о государственной регистрации права собственности гражданина на земельный участок, предназначенный для индивидуального жилищного строительства;</w:t>
      </w:r>
    </w:p>
    <w:p w:rsidR="00F913A1" w:rsidRPr="00F913A1" w:rsidRDefault="00F913A1" w:rsidP="00F913A1">
      <w:pPr>
        <w:widowControl w:val="0"/>
        <w:numPr>
          <w:ilvl w:val="0"/>
          <w:numId w:val="19"/>
        </w:numPr>
        <w:autoSpaceDE w:val="0"/>
        <w:autoSpaceDN w:val="0"/>
        <w:adjustRightInd w:val="0"/>
        <w:spacing w:after="200" w:line="276" w:lineRule="auto"/>
        <w:ind w:firstLine="900"/>
        <w:jc w:val="both"/>
        <w:rPr>
          <w:rFonts w:eastAsia="Calibri"/>
          <w:lang w:eastAsia="en-US"/>
        </w:rPr>
      </w:pPr>
      <w:r w:rsidRPr="00F913A1">
        <w:rPr>
          <w:rFonts w:eastAsia="Calibri"/>
          <w:lang w:eastAsia="en-US"/>
        </w:rPr>
        <w:t>копию проекта индивидуального жилого дома;</w:t>
      </w:r>
    </w:p>
    <w:p w:rsidR="00F913A1" w:rsidRPr="00F913A1" w:rsidRDefault="00F913A1" w:rsidP="00F913A1">
      <w:pPr>
        <w:widowControl w:val="0"/>
        <w:numPr>
          <w:ilvl w:val="0"/>
          <w:numId w:val="19"/>
        </w:numPr>
        <w:autoSpaceDE w:val="0"/>
        <w:autoSpaceDN w:val="0"/>
        <w:adjustRightInd w:val="0"/>
        <w:spacing w:after="200" w:line="276" w:lineRule="auto"/>
        <w:ind w:firstLine="900"/>
        <w:jc w:val="both"/>
        <w:rPr>
          <w:rFonts w:eastAsia="Calibri"/>
          <w:lang w:eastAsia="en-US"/>
        </w:rPr>
      </w:pPr>
      <w:r w:rsidRPr="00F913A1">
        <w:rPr>
          <w:rFonts w:eastAsia="Calibri"/>
          <w:lang w:eastAsia="en-US"/>
        </w:rPr>
        <w:t>копию разрешения на строительство;</w:t>
      </w:r>
    </w:p>
    <w:p w:rsidR="00F913A1" w:rsidRPr="00F913A1" w:rsidRDefault="00F913A1" w:rsidP="00F913A1">
      <w:pPr>
        <w:widowControl w:val="0"/>
        <w:numPr>
          <w:ilvl w:val="0"/>
          <w:numId w:val="19"/>
        </w:numPr>
        <w:autoSpaceDE w:val="0"/>
        <w:autoSpaceDN w:val="0"/>
        <w:adjustRightInd w:val="0"/>
        <w:spacing w:after="200" w:line="276" w:lineRule="auto"/>
        <w:ind w:firstLine="900"/>
        <w:jc w:val="both"/>
        <w:rPr>
          <w:rFonts w:eastAsia="Calibri"/>
          <w:lang w:eastAsia="en-US"/>
        </w:rPr>
      </w:pPr>
      <w:r w:rsidRPr="00F913A1">
        <w:rPr>
          <w:rFonts w:eastAsia="Calibri"/>
          <w:lang w:eastAsia="en-US"/>
        </w:rPr>
        <w:t>копию договора с подрядной организацией (застройщиком) на его строительство;</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5.7.3.</w:t>
      </w:r>
      <w:r w:rsidRPr="00F913A1">
        <w:rPr>
          <w:rFonts w:eastAsia="Calibri"/>
          <w:lang w:eastAsia="en-US"/>
        </w:rPr>
        <w:tab/>
        <w:t>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F913A1" w:rsidRPr="00F913A1" w:rsidRDefault="00F913A1" w:rsidP="00F913A1">
      <w:pPr>
        <w:widowControl w:val="0"/>
        <w:numPr>
          <w:ilvl w:val="0"/>
          <w:numId w:val="20"/>
        </w:numPr>
        <w:autoSpaceDE w:val="0"/>
        <w:autoSpaceDN w:val="0"/>
        <w:adjustRightInd w:val="0"/>
        <w:spacing w:after="200" w:line="276" w:lineRule="auto"/>
        <w:ind w:firstLine="900"/>
        <w:jc w:val="both"/>
        <w:rPr>
          <w:rFonts w:eastAsia="Calibri"/>
          <w:lang w:eastAsia="en-US"/>
        </w:rPr>
      </w:pPr>
      <w:r w:rsidRPr="00F913A1">
        <w:rPr>
          <w:rFonts w:eastAsia="Calibri"/>
          <w:lang w:eastAsia="en-US"/>
        </w:rPr>
        <w:t>свидетельство о предоставлении жилищной субсидии многодетной семье;</w:t>
      </w:r>
    </w:p>
    <w:p w:rsidR="00F913A1" w:rsidRPr="00F913A1" w:rsidRDefault="00F913A1" w:rsidP="00F913A1">
      <w:pPr>
        <w:widowControl w:val="0"/>
        <w:numPr>
          <w:ilvl w:val="0"/>
          <w:numId w:val="20"/>
        </w:numPr>
        <w:autoSpaceDE w:val="0"/>
        <w:autoSpaceDN w:val="0"/>
        <w:adjustRightInd w:val="0"/>
        <w:spacing w:after="200" w:line="276" w:lineRule="auto"/>
        <w:ind w:firstLine="900"/>
        <w:jc w:val="both"/>
        <w:rPr>
          <w:rFonts w:eastAsia="Calibri"/>
          <w:lang w:eastAsia="en-US"/>
        </w:rPr>
      </w:pPr>
      <w:r w:rsidRPr="00F913A1">
        <w:rPr>
          <w:rFonts w:eastAsia="Calibri"/>
          <w:lang w:eastAsia="en-US"/>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F913A1" w:rsidRPr="00F913A1" w:rsidRDefault="00F913A1" w:rsidP="00F913A1">
      <w:pPr>
        <w:widowControl w:val="0"/>
        <w:numPr>
          <w:ilvl w:val="0"/>
          <w:numId w:val="20"/>
        </w:numPr>
        <w:autoSpaceDE w:val="0"/>
        <w:autoSpaceDN w:val="0"/>
        <w:adjustRightInd w:val="0"/>
        <w:spacing w:after="200" w:line="276" w:lineRule="auto"/>
        <w:ind w:firstLine="900"/>
        <w:jc w:val="both"/>
        <w:rPr>
          <w:rFonts w:eastAsia="Calibri"/>
          <w:lang w:eastAsia="en-US"/>
        </w:rPr>
      </w:pPr>
      <w:r w:rsidRPr="00F913A1">
        <w:rPr>
          <w:rFonts w:eastAsia="Calibri"/>
          <w:lang w:eastAsia="en-US"/>
        </w:rPr>
        <w:t>копию устава кооператива;</w:t>
      </w:r>
    </w:p>
    <w:p w:rsidR="00F913A1" w:rsidRPr="00F913A1" w:rsidRDefault="00F913A1" w:rsidP="00F913A1">
      <w:pPr>
        <w:widowControl w:val="0"/>
        <w:numPr>
          <w:ilvl w:val="0"/>
          <w:numId w:val="20"/>
        </w:numPr>
        <w:autoSpaceDE w:val="0"/>
        <w:autoSpaceDN w:val="0"/>
        <w:adjustRightInd w:val="0"/>
        <w:spacing w:after="200" w:line="276" w:lineRule="auto"/>
        <w:ind w:firstLine="900"/>
        <w:jc w:val="both"/>
        <w:rPr>
          <w:rFonts w:eastAsia="Calibri"/>
          <w:lang w:eastAsia="en-US"/>
        </w:rPr>
      </w:pPr>
      <w:r w:rsidRPr="00F913A1">
        <w:rPr>
          <w:rFonts w:eastAsia="Calibri"/>
          <w:lang w:eastAsia="en-US"/>
        </w:rPr>
        <w:t>выписку из реестра членов кооператива, подтверждающую членство многодетной семьи в кооперативе;</w:t>
      </w:r>
    </w:p>
    <w:p w:rsidR="00F913A1" w:rsidRPr="00F913A1" w:rsidRDefault="00F913A1" w:rsidP="00F913A1">
      <w:pPr>
        <w:widowControl w:val="0"/>
        <w:numPr>
          <w:ilvl w:val="0"/>
          <w:numId w:val="20"/>
        </w:numPr>
        <w:autoSpaceDE w:val="0"/>
        <w:autoSpaceDN w:val="0"/>
        <w:adjustRightInd w:val="0"/>
        <w:spacing w:after="200" w:line="276" w:lineRule="auto"/>
        <w:ind w:firstLine="900"/>
        <w:jc w:val="both"/>
        <w:rPr>
          <w:rFonts w:eastAsia="Calibri"/>
          <w:lang w:eastAsia="en-US"/>
        </w:rPr>
      </w:pPr>
      <w:r w:rsidRPr="00F913A1">
        <w:rPr>
          <w:rFonts w:eastAsia="Calibri"/>
          <w:lang w:eastAsia="en-US"/>
        </w:rPr>
        <w:t>копию свидетельства о государственной регистрации права собственности кооператива на жилое помещение, которое приобретено для многодетной семьи;</w:t>
      </w:r>
    </w:p>
    <w:p w:rsidR="00F913A1" w:rsidRPr="00F913A1" w:rsidRDefault="00F913A1" w:rsidP="00F913A1">
      <w:pPr>
        <w:widowControl w:val="0"/>
        <w:numPr>
          <w:ilvl w:val="0"/>
          <w:numId w:val="20"/>
        </w:numPr>
        <w:autoSpaceDE w:val="0"/>
        <w:autoSpaceDN w:val="0"/>
        <w:adjustRightInd w:val="0"/>
        <w:spacing w:after="200" w:line="276" w:lineRule="auto"/>
        <w:ind w:firstLine="900"/>
        <w:jc w:val="both"/>
        <w:rPr>
          <w:rFonts w:eastAsia="Calibri"/>
          <w:lang w:eastAsia="en-US"/>
        </w:rPr>
      </w:pPr>
      <w:r w:rsidRPr="00F913A1">
        <w:rPr>
          <w:rFonts w:eastAsia="Calibri"/>
          <w:lang w:eastAsia="en-US"/>
        </w:rPr>
        <w:t>копию решения о передаче жилого помещения в пользование члена кооператива.</w:t>
      </w:r>
    </w:p>
    <w:p w:rsidR="00F913A1" w:rsidRPr="00F913A1" w:rsidRDefault="00F913A1" w:rsidP="00F913A1">
      <w:pPr>
        <w:widowControl w:val="0"/>
        <w:autoSpaceDE w:val="0"/>
        <w:autoSpaceDN w:val="0"/>
        <w:adjustRightInd w:val="0"/>
        <w:ind w:firstLine="540"/>
        <w:jc w:val="both"/>
        <w:rPr>
          <w:rFonts w:eastAsia="Calibri"/>
          <w:lang w:eastAsia="en-US"/>
        </w:rPr>
      </w:pPr>
      <w:r w:rsidRPr="00F913A1">
        <w:rPr>
          <w:rFonts w:eastAsia="Calibri"/>
          <w:lang w:eastAsia="en-US"/>
        </w:rPr>
        <w:lastRenderedPageBreak/>
        <w:t>В случае если стоимость приобретаемого жилого помещения превышает размер жилищной субсидии, Управление экономики, финансов, бухгалтерского учета и отчетности Администрации городского поселения Одинцово осуществляет перечисление средств бюджета Московской области на банковский счет продавца только при условии подтверждения оплаты гражданином разницы между стоимостью приобретаемого жилья и размером жилищной субсидии.</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5.8.</w:t>
      </w:r>
      <w:r w:rsidRPr="00F913A1">
        <w:rPr>
          <w:rFonts w:eastAsia="Calibri"/>
          <w:lang w:eastAsia="en-US"/>
        </w:rPr>
        <w:tab/>
        <w:t>Жилищная субсидия считается предоставленной многодетной семье с даты перечисления субсидии на банковский счет продавца жилого помещения или подрядной организации (застройщика) индивидуального жилого дома в счет оплаты приобретаемого жилого помещения или создания объекта индивидуального жилищного строительства.</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5.9.</w:t>
      </w:r>
      <w:r w:rsidRPr="00F913A1">
        <w:rPr>
          <w:rFonts w:eastAsia="Calibri"/>
          <w:lang w:eastAsia="en-US"/>
        </w:rPr>
        <w:tab/>
        <w:t>Отдел учета, распределения и приватизации жилой площади Администрации городского поселения Одинцово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постановления Главы городского поселения Одинцово Одинцовского муниципального района Московской области о снятии многодетной семьи с учета в качестве нуждающейся в жилом помещении, а также заверенные руководителем органа местного самоуправления копии документов, послуживших основанием для предоставления многодетной семье жилищной субсидии.</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5.10.</w:t>
      </w:r>
      <w:r w:rsidRPr="00F913A1">
        <w:rPr>
          <w:rFonts w:eastAsia="Calibri"/>
          <w:lang w:eastAsia="en-US"/>
        </w:rPr>
        <w:tab/>
        <w:t>В случае неиспользования средств жилищной субсидии в течение срока действия свидетельства многодетная семья обязана сдать свидетельство в отдел учета, распределения и приватизации жилой площади Администрации городского поселения Одинцово в течение 10 рабочих дней после окончания срока действия свидетельства и письменно уведомить Администрацию городского поселения Одинцово о своем желании повторного получения свидетельства либо об отказе в его получении.</w:t>
      </w:r>
    </w:p>
    <w:p w:rsidR="00F913A1" w:rsidRPr="00F913A1" w:rsidRDefault="00F913A1" w:rsidP="00F913A1">
      <w:pPr>
        <w:autoSpaceDE w:val="0"/>
        <w:autoSpaceDN w:val="0"/>
        <w:adjustRightInd w:val="0"/>
        <w:outlineLvl w:val="3"/>
        <w:rPr>
          <w:rFonts w:eastAsia="Calibri"/>
          <w:lang w:eastAsia="en-US"/>
        </w:rPr>
      </w:pPr>
    </w:p>
    <w:p w:rsidR="00F913A1" w:rsidRPr="00F913A1" w:rsidRDefault="00F913A1" w:rsidP="00F913A1">
      <w:pPr>
        <w:autoSpaceDE w:val="0"/>
        <w:autoSpaceDN w:val="0"/>
        <w:adjustRightInd w:val="0"/>
        <w:jc w:val="center"/>
        <w:outlineLvl w:val="3"/>
        <w:rPr>
          <w:rFonts w:eastAsia="Calibri"/>
          <w:lang w:eastAsia="en-US"/>
        </w:rPr>
      </w:pPr>
      <w:r w:rsidRPr="00F913A1">
        <w:rPr>
          <w:rFonts w:eastAsia="Calibri"/>
          <w:lang w:eastAsia="en-US"/>
        </w:rPr>
        <w:t>6.</w:t>
      </w:r>
      <w:r w:rsidRPr="00F913A1">
        <w:rPr>
          <w:rFonts w:eastAsia="Calibri"/>
          <w:lang w:eastAsia="en-US"/>
        </w:rPr>
        <w:tab/>
        <w:t xml:space="preserve">Организация работы по выдаче свидетельств о праве </w:t>
      </w:r>
    </w:p>
    <w:p w:rsidR="00F913A1" w:rsidRPr="00F913A1" w:rsidRDefault="00F913A1" w:rsidP="00F913A1">
      <w:pPr>
        <w:autoSpaceDE w:val="0"/>
        <w:autoSpaceDN w:val="0"/>
        <w:adjustRightInd w:val="0"/>
        <w:jc w:val="center"/>
        <w:outlineLvl w:val="3"/>
        <w:rPr>
          <w:rFonts w:eastAsia="Calibri"/>
          <w:lang w:eastAsia="en-US"/>
        </w:rPr>
      </w:pPr>
      <w:r w:rsidRPr="00F913A1">
        <w:rPr>
          <w:rFonts w:eastAsia="Calibri"/>
          <w:lang w:eastAsia="en-US"/>
        </w:rPr>
        <w:t>на получение жилищной субсидии</w:t>
      </w:r>
    </w:p>
    <w:p w:rsidR="00F913A1" w:rsidRPr="00F913A1" w:rsidRDefault="00F913A1" w:rsidP="00F913A1">
      <w:pPr>
        <w:autoSpaceDE w:val="0"/>
        <w:autoSpaceDN w:val="0"/>
        <w:adjustRightInd w:val="0"/>
        <w:ind w:firstLine="540"/>
        <w:jc w:val="both"/>
        <w:outlineLvl w:val="3"/>
        <w:rPr>
          <w:rFonts w:eastAsia="Calibri"/>
          <w:lang w:eastAsia="en-US"/>
        </w:rPr>
      </w:pP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6.1.</w:t>
      </w:r>
      <w:r w:rsidRPr="00F913A1">
        <w:rPr>
          <w:rFonts w:eastAsia="Calibri"/>
          <w:lang w:eastAsia="en-US"/>
        </w:rPr>
        <w:tab/>
        <w:t xml:space="preserve">Право многодетной семьи на получение жилищной субсидии удостоверяется </w:t>
      </w:r>
      <w:hyperlink w:anchor="Par708" w:history="1">
        <w:r w:rsidRPr="00F913A1">
          <w:rPr>
            <w:rFonts w:eastAsia="Calibri"/>
            <w:lang w:eastAsia="en-US"/>
          </w:rPr>
          <w:t>свидетельством</w:t>
        </w:r>
      </w:hyperlink>
      <w:r w:rsidRPr="00F913A1">
        <w:rPr>
          <w:rFonts w:eastAsia="Calibri"/>
          <w:lang w:eastAsia="en-US"/>
        </w:rPr>
        <w:t xml:space="preserve"> о праве на получение жилищной субсидии на приобретение жилого помещения или строительство индивидуального жилого дома (далее – Свидетельство) на территории Московской области.</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6.2.</w:t>
      </w:r>
      <w:r w:rsidRPr="00F913A1">
        <w:rPr>
          <w:rFonts w:eastAsia="Calibri"/>
          <w:lang w:eastAsia="en-US"/>
        </w:rPr>
        <w:tab/>
        <w:t>Отдел учета, распределения и приватизации жилой площади Администрации городского поселения Одинцово, после получения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 в течение 5 рабочих дней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6.3.</w:t>
      </w:r>
      <w:r w:rsidRPr="00F913A1">
        <w:rPr>
          <w:rFonts w:eastAsia="Calibri"/>
          <w:lang w:eastAsia="en-US"/>
        </w:rPr>
        <w:tab/>
        <w:t>Отдел учета, распределения и приватизации жилой площади Администрации городского поселения Одинцово в течение 10 дней после получения Управлением экономики, финансов, бухгалтерского учета и отчетности Администрации городского поселения Одинцово уведомления о лимитах бюджетных ассигнований из бюджета Московской области, предназначенных для предоставления жилищных субсидий, производит оформление и выдачу свидетельств многодетным семьям.</w:t>
      </w:r>
    </w:p>
    <w:p w:rsidR="00F913A1" w:rsidRPr="00F913A1" w:rsidRDefault="00F913A1" w:rsidP="00F913A1">
      <w:pPr>
        <w:widowControl w:val="0"/>
        <w:tabs>
          <w:tab w:val="left" w:pos="284"/>
        </w:tabs>
        <w:autoSpaceDE w:val="0"/>
        <w:autoSpaceDN w:val="0"/>
        <w:adjustRightInd w:val="0"/>
        <w:ind w:firstLine="540"/>
        <w:jc w:val="both"/>
        <w:rPr>
          <w:rFonts w:eastAsia="Calibri"/>
          <w:lang w:eastAsia="en-US"/>
        </w:rPr>
      </w:pPr>
      <w:r w:rsidRPr="00F913A1">
        <w:rPr>
          <w:rFonts w:eastAsia="Calibri"/>
          <w:lang w:eastAsia="en-US"/>
        </w:rPr>
        <w:t>Срок действия свидетельства составляет 6 месяцев со дня выдачи, указанной в свидетельстве.</w:t>
      </w:r>
    </w:p>
    <w:p w:rsidR="00F913A1" w:rsidRPr="00F913A1" w:rsidRDefault="00F913A1" w:rsidP="00F913A1">
      <w:pPr>
        <w:widowControl w:val="0"/>
        <w:autoSpaceDE w:val="0"/>
        <w:autoSpaceDN w:val="0"/>
        <w:adjustRightInd w:val="0"/>
        <w:ind w:firstLine="540"/>
        <w:jc w:val="both"/>
        <w:rPr>
          <w:rFonts w:eastAsia="Calibri"/>
          <w:lang w:eastAsia="en-US"/>
        </w:rPr>
      </w:pPr>
      <w:r w:rsidRPr="00F913A1">
        <w:rPr>
          <w:rFonts w:eastAsia="Calibri"/>
          <w:lang w:eastAsia="en-US"/>
        </w:rPr>
        <w:t>Свидетельство оформляется на родителя, представившего заявление на получение жилищной субсидии.</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6.4.</w:t>
      </w:r>
      <w:r w:rsidRPr="00F913A1">
        <w:rPr>
          <w:rFonts w:eastAsia="Calibri"/>
          <w:lang w:eastAsia="en-US"/>
        </w:rPr>
        <w:tab/>
        <w:t xml:space="preserve">Отдел учета, распределения и приватизации жилой площади Администрации городского поселения Одинцово ведет </w:t>
      </w:r>
      <w:hyperlink w:anchor="Par753" w:history="1">
        <w:r w:rsidRPr="00F913A1">
          <w:rPr>
            <w:rFonts w:eastAsia="Calibri"/>
            <w:lang w:eastAsia="en-US"/>
          </w:rPr>
          <w:t>реестр</w:t>
        </w:r>
      </w:hyperlink>
      <w:r w:rsidRPr="00F913A1">
        <w:rPr>
          <w:rFonts w:eastAsia="Calibri"/>
          <w:lang w:eastAsia="en-US"/>
        </w:rPr>
        <w:t xml:space="preserve"> (использованных и неиспользованных) свидетельств по форме согласно приложению № 5 к настоящим Правилам.</w:t>
      </w:r>
    </w:p>
    <w:p w:rsidR="00F913A1" w:rsidRPr="00F913A1" w:rsidRDefault="00F913A1" w:rsidP="00F913A1">
      <w:pPr>
        <w:autoSpaceDE w:val="0"/>
        <w:autoSpaceDN w:val="0"/>
        <w:adjustRightInd w:val="0"/>
        <w:ind w:firstLine="284"/>
        <w:jc w:val="both"/>
        <w:outlineLvl w:val="3"/>
        <w:rPr>
          <w:rFonts w:eastAsia="Calibri"/>
          <w:lang w:eastAsia="en-US"/>
        </w:rPr>
      </w:pPr>
    </w:p>
    <w:p w:rsidR="00F913A1" w:rsidRPr="00F913A1" w:rsidRDefault="00F913A1" w:rsidP="00F913A1">
      <w:pPr>
        <w:autoSpaceDE w:val="0"/>
        <w:autoSpaceDN w:val="0"/>
        <w:adjustRightInd w:val="0"/>
        <w:ind w:firstLine="284"/>
        <w:jc w:val="center"/>
        <w:outlineLvl w:val="3"/>
        <w:rPr>
          <w:rFonts w:eastAsia="Calibri"/>
          <w:lang w:eastAsia="en-US"/>
        </w:rPr>
      </w:pPr>
      <w:r w:rsidRPr="00F913A1">
        <w:rPr>
          <w:rFonts w:eastAsia="Calibri"/>
          <w:lang w:eastAsia="en-US"/>
        </w:rPr>
        <w:t>7.</w:t>
      </w:r>
      <w:r w:rsidRPr="00F913A1">
        <w:rPr>
          <w:rFonts w:eastAsia="Calibri"/>
          <w:lang w:eastAsia="en-US"/>
        </w:rPr>
        <w:tab/>
        <w:t xml:space="preserve">Порядок предоставления отчетности об обеспечении жильем </w:t>
      </w:r>
    </w:p>
    <w:p w:rsidR="00F913A1" w:rsidRPr="00F913A1" w:rsidRDefault="00F913A1" w:rsidP="00F913A1">
      <w:pPr>
        <w:autoSpaceDE w:val="0"/>
        <w:autoSpaceDN w:val="0"/>
        <w:adjustRightInd w:val="0"/>
        <w:ind w:firstLine="284"/>
        <w:jc w:val="center"/>
        <w:outlineLvl w:val="3"/>
        <w:rPr>
          <w:rFonts w:eastAsia="Calibri"/>
          <w:lang w:eastAsia="en-US"/>
        </w:rPr>
      </w:pPr>
      <w:r w:rsidRPr="00F913A1">
        <w:rPr>
          <w:rFonts w:eastAsia="Calibri"/>
          <w:lang w:eastAsia="en-US"/>
        </w:rPr>
        <w:t>многодетных семей</w:t>
      </w:r>
    </w:p>
    <w:p w:rsidR="00F913A1" w:rsidRPr="00F913A1" w:rsidRDefault="00F913A1" w:rsidP="00F913A1">
      <w:pPr>
        <w:autoSpaceDE w:val="0"/>
        <w:autoSpaceDN w:val="0"/>
        <w:adjustRightInd w:val="0"/>
        <w:jc w:val="both"/>
        <w:outlineLvl w:val="3"/>
        <w:rPr>
          <w:rFonts w:eastAsia="Calibri"/>
          <w:szCs w:val="10"/>
          <w:lang w:eastAsia="en-US"/>
        </w:rPr>
      </w:pP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r w:rsidRPr="00F913A1">
        <w:rPr>
          <w:rFonts w:eastAsia="Calibri"/>
          <w:lang w:eastAsia="en-US"/>
        </w:rPr>
        <w:t>7.1.</w:t>
      </w:r>
      <w:r w:rsidRPr="00F913A1">
        <w:rPr>
          <w:rFonts w:eastAsia="Calibri"/>
          <w:lang w:eastAsia="en-US"/>
        </w:rPr>
        <w:tab/>
        <w:t>Государственный заказчик осуществляет контроль за целевым использованием жилищных субсидий.</w:t>
      </w:r>
    </w:p>
    <w:p w:rsidR="00F913A1" w:rsidRPr="00F913A1" w:rsidRDefault="00F913A1" w:rsidP="00F913A1">
      <w:pPr>
        <w:widowControl w:val="0"/>
        <w:tabs>
          <w:tab w:val="left" w:pos="0"/>
        </w:tabs>
        <w:autoSpaceDE w:val="0"/>
        <w:autoSpaceDN w:val="0"/>
        <w:adjustRightInd w:val="0"/>
        <w:ind w:firstLine="567"/>
        <w:jc w:val="both"/>
        <w:rPr>
          <w:rFonts w:eastAsia="Calibri"/>
          <w:lang w:eastAsia="en-US"/>
        </w:rPr>
      </w:pPr>
      <w:bookmarkStart w:id="41" w:name="Par439"/>
      <w:bookmarkEnd w:id="41"/>
      <w:r w:rsidRPr="00F913A1">
        <w:rPr>
          <w:rFonts w:eastAsia="Calibri"/>
          <w:lang w:eastAsia="en-US"/>
        </w:rPr>
        <w:t>7.2.</w:t>
      </w:r>
      <w:r w:rsidRPr="00F913A1">
        <w:rPr>
          <w:rFonts w:eastAsia="Calibri"/>
          <w:lang w:eastAsia="en-US"/>
        </w:rPr>
        <w:tab/>
        <w:t>Отдел учёта, распределения и приватизации жилой площади совместно с Управлением экономики, финансов, бухгалтерского учета и отчетности Администрации городского поселения Одинцово представляет Государственному заказчику:</w:t>
      </w:r>
    </w:p>
    <w:p w:rsidR="00F913A1" w:rsidRPr="00F913A1" w:rsidRDefault="00F913A1" w:rsidP="00F913A1">
      <w:pPr>
        <w:widowControl w:val="0"/>
        <w:autoSpaceDE w:val="0"/>
        <w:autoSpaceDN w:val="0"/>
        <w:adjustRightInd w:val="0"/>
        <w:ind w:firstLine="567"/>
        <w:jc w:val="both"/>
        <w:rPr>
          <w:rFonts w:eastAsia="Calibri"/>
          <w:lang w:eastAsia="en-US"/>
        </w:rPr>
      </w:pPr>
      <w:r w:rsidRPr="00F913A1">
        <w:rPr>
          <w:rFonts w:eastAsia="Calibri"/>
          <w:lang w:eastAsia="en-US"/>
        </w:rPr>
        <w:t>7.2.1.</w:t>
      </w:r>
      <w:r w:rsidRPr="00F913A1">
        <w:rPr>
          <w:rFonts w:eastAsia="Calibri"/>
          <w:lang w:eastAsia="en-US"/>
        </w:rPr>
        <w:tab/>
        <w:t xml:space="preserve">до 5 числа месяца, следующего за отчетным кварталом, </w:t>
      </w:r>
      <w:hyperlink w:anchor="Par797" w:history="1">
        <w:r w:rsidRPr="00F913A1">
          <w:rPr>
            <w:rFonts w:eastAsia="Calibri"/>
            <w:lang w:eastAsia="en-US"/>
          </w:rPr>
          <w:t>отчет</w:t>
        </w:r>
      </w:hyperlink>
      <w:r w:rsidRPr="00F913A1">
        <w:rPr>
          <w:rFonts w:eastAsia="Calibri"/>
          <w:lang w:eastAsia="en-US"/>
        </w:rPr>
        <w:t xml:space="preserve"> об использовании жилищных субсидий по форме согласно приложению № 6 к настоящим Правилам, заверенные копии документов, послуживших основанием для предоставления многодетным семьям жилищных субсидий;</w:t>
      </w:r>
    </w:p>
    <w:p w:rsidR="00F913A1" w:rsidRPr="00F913A1" w:rsidRDefault="00F913A1" w:rsidP="00F913A1">
      <w:pPr>
        <w:widowControl w:val="0"/>
        <w:autoSpaceDE w:val="0"/>
        <w:autoSpaceDN w:val="0"/>
        <w:adjustRightInd w:val="0"/>
        <w:ind w:firstLine="567"/>
        <w:jc w:val="both"/>
        <w:rPr>
          <w:rFonts w:eastAsia="Calibri"/>
          <w:lang w:eastAsia="en-US"/>
        </w:rPr>
      </w:pPr>
      <w:r w:rsidRPr="00F913A1">
        <w:rPr>
          <w:rFonts w:eastAsia="Calibri"/>
          <w:lang w:eastAsia="en-US"/>
        </w:rPr>
        <w:t>7.2.2.</w:t>
      </w:r>
      <w:r w:rsidRPr="00F913A1">
        <w:rPr>
          <w:rFonts w:eastAsia="Calibri"/>
          <w:lang w:eastAsia="en-US"/>
        </w:rPr>
        <w:tab/>
        <w:t xml:space="preserve">до 5 числа месяца, следующего за отчетным месяцем, </w:t>
      </w:r>
      <w:hyperlink w:anchor="Par847" w:history="1">
        <w:r w:rsidRPr="00F913A1">
          <w:rPr>
            <w:rFonts w:eastAsia="Calibri"/>
            <w:lang w:eastAsia="en-US"/>
          </w:rPr>
          <w:t>отчет</w:t>
        </w:r>
      </w:hyperlink>
      <w:r w:rsidRPr="00F913A1">
        <w:rPr>
          <w:rFonts w:eastAsia="Calibri"/>
          <w:lang w:eastAsia="en-US"/>
        </w:rPr>
        <w:t xml:space="preserve"> об обеспечении жильем многодетных семей по форме согласно приложению № 7 к настоящим Правилам.</w:t>
      </w:r>
    </w:p>
    <w:p w:rsidR="00F913A1" w:rsidRPr="00F913A1" w:rsidRDefault="00F913A1" w:rsidP="00F913A1">
      <w:pPr>
        <w:widowControl w:val="0"/>
        <w:autoSpaceDE w:val="0"/>
        <w:autoSpaceDN w:val="0"/>
        <w:adjustRightInd w:val="0"/>
        <w:ind w:firstLine="567"/>
        <w:jc w:val="both"/>
        <w:rPr>
          <w:rFonts w:eastAsia="Calibri"/>
          <w:lang w:eastAsia="en-US"/>
        </w:rPr>
      </w:pPr>
      <w:r w:rsidRPr="00F913A1">
        <w:rPr>
          <w:rFonts w:eastAsia="Calibri"/>
          <w:lang w:eastAsia="en-US"/>
        </w:rPr>
        <w:t>7.3.</w:t>
      </w:r>
      <w:r w:rsidRPr="00F913A1">
        <w:rPr>
          <w:rFonts w:eastAsia="Calibri"/>
          <w:lang w:eastAsia="en-US"/>
        </w:rPr>
        <w:tab/>
        <w:t xml:space="preserve">В случае несвоевременного представления Администрацией городского поселения Одинцово отчетов, указанных в </w:t>
      </w:r>
      <w:hyperlink w:anchor="Par439" w:history="1">
        <w:r w:rsidRPr="00F913A1">
          <w:rPr>
            <w:rFonts w:eastAsia="Calibri"/>
            <w:lang w:eastAsia="en-US"/>
          </w:rPr>
          <w:t xml:space="preserve">пункте </w:t>
        </w:r>
      </w:hyperlink>
      <w:r w:rsidRPr="00F913A1">
        <w:rPr>
          <w:rFonts w:eastAsia="Calibri"/>
          <w:lang w:eastAsia="en-US"/>
        </w:rPr>
        <w:t>7.2.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Администрацией городского поселения Одинцово отчета об их использовании за предыдущий отчетный период.</w:t>
      </w:r>
    </w:p>
    <w:p w:rsidR="00F913A1" w:rsidRPr="00F913A1" w:rsidRDefault="00F913A1" w:rsidP="00F913A1">
      <w:pPr>
        <w:autoSpaceDE w:val="0"/>
        <w:autoSpaceDN w:val="0"/>
        <w:adjustRightInd w:val="0"/>
        <w:ind w:firstLine="284"/>
        <w:jc w:val="both"/>
        <w:outlineLvl w:val="3"/>
        <w:rPr>
          <w:rFonts w:eastAsia="Calibri"/>
          <w:lang w:eastAsia="en-US"/>
        </w:rPr>
      </w:pPr>
    </w:p>
    <w:p w:rsidR="00F913A1" w:rsidRPr="00F913A1" w:rsidRDefault="00F913A1" w:rsidP="00F913A1">
      <w:pPr>
        <w:ind w:firstLine="12420"/>
        <w:rPr>
          <w:rFonts w:eastAsia="Calibri"/>
          <w:lang w:eastAsia="en-US"/>
        </w:rPr>
        <w:sectPr w:rsidR="00F913A1" w:rsidRPr="00F913A1" w:rsidSect="004540F7">
          <w:footerReference w:type="default" r:id="rId42"/>
          <w:pgSz w:w="11905" w:h="16838" w:code="9"/>
          <w:pgMar w:top="851" w:right="964" w:bottom="709" w:left="964" w:header="720" w:footer="720" w:gutter="0"/>
          <w:cols w:space="720"/>
        </w:sectPr>
      </w:pPr>
    </w:p>
    <w:p w:rsidR="00F913A1" w:rsidRPr="00F913A1" w:rsidRDefault="00F913A1" w:rsidP="00F913A1">
      <w:pPr>
        <w:autoSpaceDE w:val="0"/>
        <w:autoSpaceDN w:val="0"/>
        <w:adjustRightInd w:val="0"/>
        <w:jc w:val="right"/>
        <w:outlineLvl w:val="3"/>
        <w:rPr>
          <w:rFonts w:eastAsia="Calibri"/>
          <w:szCs w:val="20"/>
          <w:lang w:eastAsia="en-US"/>
        </w:rPr>
      </w:pPr>
      <w:r w:rsidRPr="00F913A1">
        <w:rPr>
          <w:rFonts w:eastAsia="Calibri"/>
          <w:szCs w:val="20"/>
          <w:lang w:eastAsia="en-US"/>
        </w:rPr>
        <w:lastRenderedPageBreak/>
        <w:t>Приложение № 1</w:t>
      </w:r>
    </w:p>
    <w:p w:rsidR="00F913A1" w:rsidRPr="00F913A1" w:rsidRDefault="00F913A1" w:rsidP="00F913A1">
      <w:pPr>
        <w:autoSpaceDE w:val="0"/>
        <w:autoSpaceDN w:val="0"/>
        <w:adjustRightInd w:val="0"/>
        <w:jc w:val="right"/>
        <w:outlineLvl w:val="3"/>
        <w:rPr>
          <w:rFonts w:eastAsia="Calibri"/>
          <w:szCs w:val="20"/>
          <w:lang w:eastAsia="en-US"/>
        </w:rPr>
      </w:pPr>
      <w:r w:rsidRPr="00F913A1">
        <w:rPr>
          <w:rFonts w:eastAsia="Calibri"/>
          <w:szCs w:val="20"/>
          <w:lang w:eastAsia="en-US"/>
        </w:rPr>
        <w:t>к Правилам</w:t>
      </w:r>
    </w:p>
    <w:p w:rsidR="00F913A1" w:rsidRPr="00F913A1" w:rsidRDefault="00F913A1" w:rsidP="00F913A1">
      <w:pPr>
        <w:autoSpaceDE w:val="0"/>
        <w:autoSpaceDN w:val="0"/>
        <w:adjustRightInd w:val="0"/>
        <w:jc w:val="right"/>
        <w:outlineLvl w:val="3"/>
        <w:rPr>
          <w:rFonts w:eastAsia="Calibri"/>
          <w:lang w:eastAsia="en-US"/>
        </w:rPr>
      </w:pPr>
    </w:p>
    <w:p w:rsidR="00F913A1" w:rsidRPr="00F913A1" w:rsidRDefault="00F913A1" w:rsidP="00F913A1">
      <w:pPr>
        <w:autoSpaceDE w:val="0"/>
        <w:autoSpaceDN w:val="0"/>
        <w:adjustRightInd w:val="0"/>
        <w:jc w:val="right"/>
        <w:outlineLvl w:val="3"/>
        <w:rPr>
          <w:rFonts w:eastAsia="Calibri"/>
          <w:lang w:eastAsia="en-US"/>
        </w:rPr>
      </w:pPr>
    </w:p>
    <w:p w:rsidR="00F913A1" w:rsidRPr="00F913A1" w:rsidRDefault="00F913A1" w:rsidP="00F913A1">
      <w:pPr>
        <w:autoSpaceDE w:val="0"/>
        <w:autoSpaceDN w:val="0"/>
        <w:adjustRightInd w:val="0"/>
        <w:jc w:val="right"/>
        <w:outlineLvl w:val="3"/>
        <w:rPr>
          <w:rFonts w:eastAsia="Calibri"/>
          <w:lang w:eastAsia="en-US"/>
        </w:rPr>
      </w:pPr>
    </w:p>
    <w:p w:rsidR="00F913A1" w:rsidRPr="00F913A1" w:rsidRDefault="00F913A1" w:rsidP="00F913A1">
      <w:pPr>
        <w:jc w:val="center"/>
        <w:rPr>
          <w:rFonts w:eastAsia="Calibri"/>
          <w:b/>
          <w:sz w:val="26"/>
          <w:szCs w:val="26"/>
          <w:lang w:eastAsia="en-US"/>
        </w:rPr>
      </w:pPr>
      <w:r w:rsidRPr="00F913A1">
        <w:rPr>
          <w:rFonts w:eastAsia="Calibri"/>
          <w:b/>
          <w:sz w:val="26"/>
          <w:szCs w:val="26"/>
          <w:lang w:eastAsia="en-US"/>
        </w:rPr>
        <w:t>Согласие на обработку персональных данных</w:t>
      </w:r>
    </w:p>
    <w:p w:rsidR="00F913A1" w:rsidRPr="00F913A1" w:rsidRDefault="00F913A1" w:rsidP="00F913A1">
      <w:pPr>
        <w:rPr>
          <w:rFonts w:eastAsia="Calibri"/>
          <w:sz w:val="26"/>
          <w:szCs w:val="26"/>
          <w:u w:val="single"/>
          <w:lang w:eastAsia="en-US"/>
        </w:rPr>
      </w:pPr>
      <w:r w:rsidRPr="00F913A1">
        <w:rPr>
          <w:rFonts w:eastAsia="Calibri"/>
          <w:sz w:val="26"/>
          <w:szCs w:val="26"/>
          <w:lang w:eastAsia="en-US"/>
        </w:rPr>
        <w:t>Я,</w:t>
      </w:r>
      <w:r w:rsidRPr="00F913A1">
        <w:rPr>
          <w:rFonts w:eastAsia="Calibri"/>
          <w:b/>
          <w:sz w:val="26"/>
          <w:szCs w:val="26"/>
          <w:lang w:eastAsia="en-US"/>
        </w:rPr>
        <w:t xml:space="preserve"> </w:t>
      </w:r>
      <w:r w:rsidRPr="00F913A1">
        <w:rPr>
          <w:rFonts w:eastAsia="Calibri"/>
          <w:sz w:val="26"/>
          <w:szCs w:val="26"/>
          <w:lang w:eastAsia="en-US"/>
        </w:rPr>
        <w:t>_____________________________________________________________________,</w:t>
      </w:r>
    </w:p>
    <w:p w:rsidR="00F913A1" w:rsidRPr="00F913A1" w:rsidRDefault="00F913A1" w:rsidP="00F913A1">
      <w:pPr>
        <w:jc w:val="center"/>
        <w:rPr>
          <w:rFonts w:eastAsia="Calibri"/>
          <w:sz w:val="16"/>
          <w:szCs w:val="16"/>
          <w:lang w:eastAsia="en-US"/>
        </w:rPr>
      </w:pPr>
      <w:r w:rsidRPr="00F913A1">
        <w:rPr>
          <w:rFonts w:eastAsia="Calibri"/>
          <w:sz w:val="16"/>
          <w:szCs w:val="16"/>
          <w:lang w:eastAsia="en-US"/>
        </w:rPr>
        <w:t>(фамилия, имя, отчество)</w:t>
      </w:r>
    </w:p>
    <w:p w:rsidR="00F913A1" w:rsidRPr="00F913A1" w:rsidRDefault="00F913A1" w:rsidP="00F913A1">
      <w:pPr>
        <w:rPr>
          <w:rFonts w:eastAsia="Calibri"/>
          <w:sz w:val="26"/>
          <w:szCs w:val="26"/>
          <w:u w:val="single"/>
          <w:lang w:eastAsia="en-US"/>
        </w:rPr>
      </w:pPr>
      <w:r w:rsidRPr="00F913A1">
        <w:rPr>
          <w:rFonts w:eastAsia="Calibri"/>
          <w:sz w:val="26"/>
          <w:szCs w:val="26"/>
          <w:lang w:eastAsia="en-US"/>
        </w:rPr>
        <w:t>проживающий (ая) по адресу______________________________________________</w:t>
      </w:r>
    </w:p>
    <w:p w:rsidR="00F913A1" w:rsidRPr="00F913A1" w:rsidRDefault="00F913A1" w:rsidP="00F913A1">
      <w:pPr>
        <w:rPr>
          <w:rFonts w:eastAsia="Calibri"/>
          <w:sz w:val="26"/>
          <w:szCs w:val="26"/>
          <w:lang w:eastAsia="en-US"/>
        </w:rPr>
      </w:pPr>
      <w:r w:rsidRPr="00F913A1">
        <w:rPr>
          <w:rFonts w:eastAsia="Calibri"/>
          <w:sz w:val="26"/>
          <w:szCs w:val="26"/>
          <w:lang w:eastAsia="en-US"/>
        </w:rPr>
        <w:t>_______________________________________________________________________</w:t>
      </w:r>
    </w:p>
    <w:p w:rsidR="00F913A1" w:rsidRPr="00F913A1" w:rsidRDefault="00F913A1" w:rsidP="00F913A1">
      <w:pPr>
        <w:rPr>
          <w:rFonts w:eastAsia="Calibri"/>
          <w:sz w:val="26"/>
          <w:szCs w:val="26"/>
          <w:lang w:eastAsia="en-US"/>
        </w:rPr>
      </w:pPr>
    </w:p>
    <w:p w:rsidR="00F913A1" w:rsidRPr="00F913A1" w:rsidRDefault="00F913A1" w:rsidP="00F913A1">
      <w:pPr>
        <w:rPr>
          <w:rFonts w:eastAsia="Calibri"/>
          <w:sz w:val="26"/>
          <w:szCs w:val="26"/>
          <w:lang w:eastAsia="en-US"/>
        </w:rPr>
      </w:pPr>
      <w:r w:rsidRPr="00F913A1">
        <w:rPr>
          <w:rFonts w:eastAsia="Calibri"/>
          <w:sz w:val="26"/>
          <w:szCs w:val="26"/>
          <w:lang w:eastAsia="en-US"/>
        </w:rPr>
        <w:t xml:space="preserve">паспорт  </w:t>
      </w:r>
      <w:r w:rsidRPr="00F913A1">
        <w:rPr>
          <w:rFonts w:eastAsia="Calibri"/>
          <w:sz w:val="26"/>
          <w:szCs w:val="26"/>
          <w:u w:val="single"/>
          <w:lang w:eastAsia="en-US"/>
        </w:rPr>
        <w:tab/>
      </w:r>
      <w:r w:rsidRPr="00F913A1">
        <w:rPr>
          <w:rFonts w:eastAsia="Calibri"/>
          <w:sz w:val="26"/>
          <w:szCs w:val="26"/>
          <w:u w:val="single"/>
          <w:lang w:eastAsia="en-US"/>
        </w:rPr>
        <w:tab/>
      </w:r>
      <w:r w:rsidRPr="00F913A1">
        <w:rPr>
          <w:rFonts w:eastAsia="Calibri"/>
          <w:sz w:val="26"/>
          <w:szCs w:val="26"/>
          <w:u w:val="single"/>
          <w:lang w:eastAsia="en-US"/>
        </w:rPr>
        <w:tab/>
        <w:t xml:space="preserve">            </w:t>
      </w:r>
      <w:r w:rsidRPr="00F913A1">
        <w:rPr>
          <w:rFonts w:eastAsia="Calibri"/>
          <w:sz w:val="26"/>
          <w:szCs w:val="26"/>
          <w:u w:val="single"/>
          <w:lang w:eastAsia="en-US"/>
        </w:rPr>
        <w:tab/>
      </w:r>
      <w:r w:rsidRPr="00F913A1">
        <w:rPr>
          <w:rFonts w:eastAsia="Calibri"/>
          <w:sz w:val="26"/>
          <w:szCs w:val="26"/>
          <w:lang w:eastAsia="en-US"/>
        </w:rPr>
        <w:t>, выданный «</w:t>
      </w:r>
      <w:r w:rsidRPr="00F913A1">
        <w:rPr>
          <w:rFonts w:eastAsia="Calibri"/>
          <w:b/>
          <w:sz w:val="26"/>
          <w:szCs w:val="26"/>
          <w:lang w:eastAsia="en-US"/>
        </w:rPr>
        <w:t>_____</w:t>
      </w:r>
      <w:r w:rsidRPr="00F913A1">
        <w:rPr>
          <w:rFonts w:eastAsia="Calibri"/>
          <w:sz w:val="26"/>
          <w:szCs w:val="26"/>
          <w:lang w:eastAsia="en-US"/>
        </w:rPr>
        <w:t>»</w:t>
      </w:r>
      <w:r w:rsidRPr="00F913A1">
        <w:rPr>
          <w:rFonts w:eastAsia="Calibri"/>
          <w:b/>
          <w:sz w:val="26"/>
          <w:szCs w:val="26"/>
          <w:lang w:eastAsia="en-US"/>
        </w:rPr>
        <w:t xml:space="preserve">    __________________</w:t>
      </w:r>
      <w:r w:rsidRPr="00F913A1">
        <w:rPr>
          <w:rFonts w:eastAsia="Calibri"/>
          <w:sz w:val="26"/>
          <w:szCs w:val="26"/>
          <w:lang w:eastAsia="en-US"/>
        </w:rPr>
        <w:t>г.</w:t>
      </w:r>
    </w:p>
    <w:p w:rsidR="00F913A1" w:rsidRPr="00F913A1" w:rsidRDefault="00F913A1" w:rsidP="00F913A1">
      <w:pPr>
        <w:rPr>
          <w:rFonts w:eastAsia="Calibri"/>
          <w:sz w:val="26"/>
          <w:szCs w:val="26"/>
          <w:lang w:eastAsia="en-US"/>
        </w:rPr>
      </w:pPr>
      <w:r w:rsidRPr="00F913A1">
        <w:rPr>
          <w:rFonts w:eastAsia="Calibri"/>
          <w:sz w:val="16"/>
          <w:szCs w:val="16"/>
          <w:lang w:eastAsia="en-US"/>
        </w:rPr>
        <w:t xml:space="preserve">                                          (серия, номер)</w:t>
      </w:r>
      <w:r w:rsidRPr="00F913A1">
        <w:rPr>
          <w:rFonts w:eastAsia="Calibri"/>
          <w:sz w:val="16"/>
          <w:szCs w:val="16"/>
          <w:lang w:eastAsia="en-US"/>
        </w:rPr>
        <w:tab/>
      </w:r>
      <w:r w:rsidRPr="00F913A1">
        <w:rPr>
          <w:rFonts w:eastAsia="Calibri"/>
          <w:sz w:val="16"/>
          <w:szCs w:val="16"/>
          <w:lang w:eastAsia="en-US"/>
        </w:rPr>
        <w:tab/>
      </w:r>
      <w:r w:rsidRPr="00F913A1">
        <w:rPr>
          <w:rFonts w:eastAsia="Calibri"/>
          <w:sz w:val="16"/>
          <w:szCs w:val="16"/>
          <w:lang w:eastAsia="en-US"/>
        </w:rPr>
        <w:tab/>
      </w:r>
      <w:r w:rsidRPr="00F913A1">
        <w:rPr>
          <w:rFonts w:eastAsia="Calibri"/>
          <w:sz w:val="16"/>
          <w:szCs w:val="16"/>
          <w:lang w:eastAsia="en-US"/>
        </w:rPr>
        <w:tab/>
      </w:r>
      <w:r w:rsidRPr="00F913A1">
        <w:rPr>
          <w:rFonts w:eastAsia="Calibri"/>
          <w:sz w:val="16"/>
          <w:szCs w:val="16"/>
          <w:lang w:eastAsia="en-US"/>
        </w:rPr>
        <w:tab/>
      </w:r>
      <w:r w:rsidRPr="00F913A1">
        <w:rPr>
          <w:rFonts w:eastAsia="Calibri"/>
          <w:sz w:val="16"/>
          <w:szCs w:val="16"/>
          <w:lang w:eastAsia="en-US"/>
        </w:rPr>
        <w:tab/>
        <w:t xml:space="preserve">      (дата выдачи)</w:t>
      </w:r>
      <w:r w:rsidRPr="00F913A1">
        <w:rPr>
          <w:rFonts w:eastAsia="Calibri"/>
          <w:sz w:val="26"/>
          <w:szCs w:val="26"/>
          <w:lang w:eastAsia="en-US"/>
        </w:rPr>
        <w:t xml:space="preserve"> </w:t>
      </w:r>
      <w:r w:rsidRPr="00F913A1">
        <w:rPr>
          <w:rFonts w:eastAsia="Calibri"/>
          <w:b/>
          <w:sz w:val="26"/>
          <w:szCs w:val="26"/>
          <w:lang w:eastAsia="en-US"/>
        </w:rPr>
        <w:t>______________________________________________________________________</w:t>
      </w:r>
      <w:r w:rsidRPr="00F913A1">
        <w:rPr>
          <w:rFonts w:eastAsia="Calibri"/>
          <w:sz w:val="26"/>
          <w:szCs w:val="26"/>
          <w:lang w:eastAsia="en-US"/>
        </w:rPr>
        <w:t xml:space="preserve"> ,</w:t>
      </w:r>
    </w:p>
    <w:p w:rsidR="00F913A1" w:rsidRPr="00F913A1" w:rsidRDefault="00F913A1" w:rsidP="00F913A1">
      <w:pPr>
        <w:jc w:val="center"/>
        <w:rPr>
          <w:rFonts w:eastAsia="Calibri"/>
          <w:sz w:val="16"/>
          <w:szCs w:val="16"/>
          <w:lang w:eastAsia="en-US"/>
        </w:rPr>
      </w:pPr>
      <w:r w:rsidRPr="00F913A1">
        <w:rPr>
          <w:rFonts w:eastAsia="Calibri"/>
          <w:sz w:val="16"/>
          <w:szCs w:val="16"/>
          <w:lang w:eastAsia="en-US"/>
        </w:rPr>
        <w:t>(кем выдан)</w:t>
      </w:r>
    </w:p>
    <w:p w:rsidR="00F913A1" w:rsidRPr="00F913A1" w:rsidRDefault="00F913A1" w:rsidP="00F913A1">
      <w:pPr>
        <w:jc w:val="center"/>
        <w:rPr>
          <w:rFonts w:eastAsia="Calibri"/>
          <w:sz w:val="16"/>
          <w:szCs w:val="16"/>
          <w:lang w:eastAsia="en-US"/>
        </w:rPr>
      </w:pPr>
      <w:r w:rsidRPr="00F913A1">
        <w:rPr>
          <w:rFonts w:eastAsia="Calibri"/>
          <w:sz w:val="16"/>
          <w:szCs w:val="16"/>
          <w:lang w:eastAsia="en-US"/>
        </w:rPr>
        <w:t>(реквизиты доверенности, иного документа или нормативно-правового акта)</w:t>
      </w:r>
    </w:p>
    <w:p w:rsidR="00F913A1" w:rsidRPr="00F913A1" w:rsidRDefault="00F913A1" w:rsidP="00F913A1">
      <w:pPr>
        <w:jc w:val="center"/>
        <w:rPr>
          <w:rFonts w:eastAsia="Calibri"/>
          <w:sz w:val="26"/>
          <w:szCs w:val="26"/>
          <w:lang w:eastAsia="en-US"/>
        </w:rPr>
      </w:pPr>
    </w:p>
    <w:p w:rsidR="00F913A1" w:rsidRPr="00F913A1" w:rsidRDefault="00F913A1" w:rsidP="00F913A1">
      <w:pPr>
        <w:widowControl w:val="0"/>
        <w:autoSpaceDE w:val="0"/>
        <w:autoSpaceDN w:val="0"/>
        <w:adjustRightInd w:val="0"/>
        <w:jc w:val="both"/>
        <w:rPr>
          <w:sz w:val="26"/>
          <w:szCs w:val="26"/>
        </w:rPr>
      </w:pPr>
      <w:r w:rsidRPr="00F913A1">
        <w:rPr>
          <w:sz w:val="26"/>
          <w:szCs w:val="26"/>
        </w:rPr>
        <w:t>даю согласие на обработку Администрацией городского поселения Одинцово Одинцовского муниципального района Московской области (юридический адрес – Московская область, г. Одинцово, ул. Маршала Жукова, д. 28), а также центральными исполнительными органами государственной власти Московской области и федеральными органами власти своих персональных данных, содержащихся в предоставляемых мною документах согласно перечню, утвержденному действующим законодательством в рамках реализации подпрограммы «</w:t>
      </w:r>
      <w:r w:rsidRPr="00F913A1">
        <w:rPr>
          <w:rFonts w:cs="Courier New"/>
          <w:sz w:val="26"/>
          <w:szCs w:val="26"/>
        </w:rPr>
        <w:t>Улучшение жилищных условий многодетных семей, имеющих семь и более детей, проживающих на территории городского поселения Одинцово</w:t>
      </w:r>
      <w:r w:rsidRPr="00F913A1">
        <w:rPr>
          <w:sz w:val="26"/>
          <w:szCs w:val="26"/>
        </w:rPr>
        <w:t>» государственной программы Московской области «Жилище», утвержденной постановлением Правительства Московской области от 23.08.2013 г. № 655/34, с правом совершения с ними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 с целью участия в Подпрограмме, направленной на улучшение жилищных условий многодетных семей.</w:t>
      </w:r>
    </w:p>
    <w:p w:rsidR="00F913A1" w:rsidRPr="00F913A1" w:rsidRDefault="00F913A1" w:rsidP="00F913A1">
      <w:pPr>
        <w:widowControl w:val="0"/>
        <w:autoSpaceDE w:val="0"/>
        <w:autoSpaceDN w:val="0"/>
        <w:adjustRightInd w:val="0"/>
        <w:ind w:firstLine="567"/>
        <w:jc w:val="both"/>
        <w:rPr>
          <w:sz w:val="26"/>
          <w:szCs w:val="26"/>
        </w:rPr>
      </w:pPr>
      <w:r w:rsidRPr="00F913A1">
        <w:rPr>
          <w:sz w:val="26"/>
          <w:szCs w:val="26"/>
        </w:rPr>
        <w:t>Данное мною согласие на обработку указанных персональных данных действует бессрочно и может быть отозвано в письменной форме.</w:t>
      </w:r>
    </w:p>
    <w:p w:rsidR="00F913A1" w:rsidRPr="00F913A1" w:rsidRDefault="00F913A1" w:rsidP="00F913A1">
      <w:pPr>
        <w:widowControl w:val="0"/>
        <w:autoSpaceDE w:val="0"/>
        <w:autoSpaceDN w:val="0"/>
        <w:adjustRightInd w:val="0"/>
        <w:ind w:firstLine="567"/>
        <w:jc w:val="both"/>
        <w:rPr>
          <w:sz w:val="26"/>
          <w:szCs w:val="26"/>
        </w:rPr>
      </w:pPr>
      <w:r w:rsidRPr="00F913A1">
        <w:rPr>
          <w:sz w:val="26"/>
          <w:szCs w:val="26"/>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Подпрограммы.</w:t>
      </w:r>
    </w:p>
    <w:p w:rsidR="00F913A1" w:rsidRPr="00F913A1" w:rsidRDefault="00F913A1" w:rsidP="00F913A1">
      <w:pPr>
        <w:widowControl w:val="0"/>
        <w:autoSpaceDE w:val="0"/>
        <w:autoSpaceDN w:val="0"/>
        <w:adjustRightInd w:val="0"/>
        <w:jc w:val="both"/>
        <w:rPr>
          <w:sz w:val="26"/>
          <w:szCs w:val="26"/>
        </w:rPr>
      </w:pPr>
    </w:p>
    <w:p w:rsidR="00F913A1" w:rsidRPr="00F913A1" w:rsidRDefault="00F913A1" w:rsidP="00F913A1">
      <w:pPr>
        <w:widowControl w:val="0"/>
        <w:autoSpaceDE w:val="0"/>
        <w:autoSpaceDN w:val="0"/>
        <w:adjustRightInd w:val="0"/>
        <w:jc w:val="both"/>
        <w:rPr>
          <w:sz w:val="26"/>
          <w:szCs w:val="26"/>
        </w:rPr>
      </w:pPr>
    </w:p>
    <w:p w:rsidR="00F913A1" w:rsidRPr="00F913A1" w:rsidRDefault="00F913A1" w:rsidP="00F913A1">
      <w:pPr>
        <w:widowControl w:val="0"/>
        <w:autoSpaceDE w:val="0"/>
        <w:autoSpaceDN w:val="0"/>
        <w:adjustRightInd w:val="0"/>
        <w:jc w:val="both"/>
        <w:rPr>
          <w:sz w:val="26"/>
          <w:szCs w:val="26"/>
        </w:rPr>
      </w:pPr>
      <w:r w:rsidRPr="00F913A1">
        <w:rPr>
          <w:sz w:val="26"/>
          <w:szCs w:val="26"/>
        </w:rPr>
        <w:t xml:space="preserve">      ________________                 _____________</w:t>
      </w:r>
      <w:r w:rsidRPr="00F913A1">
        <w:rPr>
          <w:sz w:val="26"/>
          <w:szCs w:val="26"/>
        </w:rPr>
        <w:tab/>
        <w:t xml:space="preserve">                   ____________</w:t>
      </w:r>
      <w:r w:rsidRPr="00F913A1">
        <w:rPr>
          <w:sz w:val="26"/>
          <w:szCs w:val="26"/>
        </w:rPr>
        <w:tab/>
      </w:r>
    </w:p>
    <w:p w:rsidR="00F913A1" w:rsidRPr="00F913A1" w:rsidRDefault="00F913A1" w:rsidP="00F913A1">
      <w:pPr>
        <w:widowControl w:val="0"/>
        <w:tabs>
          <w:tab w:val="left" w:pos="4860"/>
        </w:tabs>
        <w:autoSpaceDE w:val="0"/>
        <w:autoSpaceDN w:val="0"/>
        <w:adjustRightInd w:val="0"/>
        <w:jc w:val="both"/>
        <w:rPr>
          <w:sz w:val="16"/>
          <w:szCs w:val="16"/>
        </w:rPr>
      </w:pPr>
      <w:r w:rsidRPr="00F913A1">
        <w:rPr>
          <w:sz w:val="16"/>
          <w:szCs w:val="16"/>
        </w:rPr>
        <w:t xml:space="preserve">                     (подпись)                                           (расшифровка подписи)                                        (дата подписи)</w:t>
      </w:r>
    </w:p>
    <w:p w:rsidR="00F913A1" w:rsidRPr="00F913A1" w:rsidRDefault="00F913A1" w:rsidP="00F913A1">
      <w:pPr>
        <w:autoSpaceDE w:val="0"/>
        <w:autoSpaceDN w:val="0"/>
        <w:adjustRightInd w:val="0"/>
        <w:spacing w:after="200" w:line="276" w:lineRule="auto"/>
        <w:jc w:val="both"/>
        <w:rPr>
          <w:rFonts w:eastAsia="Calibri"/>
          <w:sz w:val="26"/>
          <w:szCs w:val="26"/>
          <w:lang w:eastAsia="en-US"/>
        </w:rPr>
      </w:pPr>
    </w:p>
    <w:p w:rsidR="00F913A1" w:rsidRPr="00F913A1" w:rsidRDefault="00F913A1" w:rsidP="00F913A1">
      <w:pPr>
        <w:autoSpaceDE w:val="0"/>
        <w:autoSpaceDN w:val="0"/>
        <w:adjustRightInd w:val="0"/>
        <w:spacing w:after="200" w:line="276" w:lineRule="auto"/>
        <w:jc w:val="both"/>
        <w:rPr>
          <w:rFonts w:eastAsia="Calibri"/>
          <w:sz w:val="26"/>
          <w:szCs w:val="26"/>
          <w:lang w:eastAsia="en-US"/>
        </w:rPr>
      </w:pPr>
    </w:p>
    <w:p w:rsidR="00F913A1" w:rsidRPr="00F913A1" w:rsidRDefault="00F913A1" w:rsidP="00F913A1">
      <w:pPr>
        <w:autoSpaceDE w:val="0"/>
        <w:autoSpaceDN w:val="0"/>
        <w:adjustRightInd w:val="0"/>
        <w:spacing w:after="200" w:line="276" w:lineRule="auto"/>
        <w:jc w:val="both"/>
        <w:rPr>
          <w:rFonts w:eastAsia="Calibri"/>
          <w:sz w:val="26"/>
          <w:szCs w:val="26"/>
          <w:lang w:eastAsia="en-US"/>
        </w:rPr>
      </w:pPr>
    </w:p>
    <w:p w:rsidR="00F913A1" w:rsidRPr="00F913A1" w:rsidRDefault="00F913A1" w:rsidP="00F913A1">
      <w:pPr>
        <w:autoSpaceDE w:val="0"/>
        <w:autoSpaceDN w:val="0"/>
        <w:adjustRightInd w:val="0"/>
        <w:jc w:val="right"/>
        <w:outlineLvl w:val="3"/>
        <w:rPr>
          <w:rFonts w:eastAsia="Calibri"/>
          <w:sz w:val="20"/>
          <w:szCs w:val="20"/>
          <w:lang w:eastAsia="en-US"/>
        </w:rPr>
      </w:pPr>
    </w:p>
    <w:p w:rsidR="00F913A1" w:rsidRPr="00F913A1" w:rsidRDefault="00F913A1" w:rsidP="00F913A1">
      <w:pPr>
        <w:autoSpaceDE w:val="0"/>
        <w:autoSpaceDN w:val="0"/>
        <w:adjustRightInd w:val="0"/>
        <w:jc w:val="right"/>
        <w:outlineLvl w:val="3"/>
        <w:rPr>
          <w:rFonts w:eastAsia="Calibri"/>
          <w:szCs w:val="20"/>
          <w:lang w:eastAsia="en-US"/>
        </w:rPr>
      </w:pPr>
      <w:r w:rsidRPr="00F913A1">
        <w:rPr>
          <w:rFonts w:eastAsia="Calibri"/>
          <w:szCs w:val="20"/>
          <w:lang w:eastAsia="en-US"/>
        </w:rPr>
        <w:t>Приложение № 2</w:t>
      </w:r>
    </w:p>
    <w:p w:rsidR="00F913A1" w:rsidRPr="00F913A1" w:rsidRDefault="00F913A1" w:rsidP="00F913A1">
      <w:pPr>
        <w:autoSpaceDE w:val="0"/>
        <w:autoSpaceDN w:val="0"/>
        <w:adjustRightInd w:val="0"/>
        <w:jc w:val="right"/>
        <w:outlineLvl w:val="3"/>
        <w:rPr>
          <w:rFonts w:eastAsia="Calibri"/>
          <w:szCs w:val="20"/>
          <w:lang w:eastAsia="en-US"/>
        </w:rPr>
      </w:pPr>
      <w:r w:rsidRPr="00F913A1">
        <w:rPr>
          <w:rFonts w:eastAsia="Calibri"/>
          <w:szCs w:val="20"/>
          <w:lang w:eastAsia="en-US"/>
        </w:rPr>
        <w:t>к Правилам</w:t>
      </w:r>
    </w:p>
    <w:p w:rsidR="00F913A1" w:rsidRPr="00F913A1" w:rsidRDefault="00F913A1" w:rsidP="00F913A1">
      <w:pPr>
        <w:autoSpaceDE w:val="0"/>
        <w:autoSpaceDN w:val="0"/>
        <w:adjustRightInd w:val="0"/>
        <w:spacing w:after="200" w:line="276" w:lineRule="auto"/>
        <w:jc w:val="center"/>
        <w:rPr>
          <w:rFonts w:ascii="Calibri" w:eastAsia="Calibri" w:hAnsi="Calibri"/>
          <w:sz w:val="22"/>
          <w:szCs w:val="22"/>
          <w:lang w:eastAsia="en-US"/>
        </w:rPr>
      </w:pPr>
    </w:p>
    <w:p w:rsidR="00F913A1" w:rsidRPr="00F913A1" w:rsidRDefault="00F913A1" w:rsidP="00F913A1">
      <w:pPr>
        <w:autoSpaceDE w:val="0"/>
        <w:autoSpaceDN w:val="0"/>
        <w:adjustRightInd w:val="0"/>
        <w:spacing w:line="276" w:lineRule="auto"/>
        <w:jc w:val="right"/>
        <w:rPr>
          <w:rFonts w:eastAsia="Calibri"/>
          <w:lang w:eastAsia="en-US"/>
        </w:rPr>
      </w:pPr>
      <w:r w:rsidRPr="00F913A1">
        <w:rPr>
          <w:rFonts w:eastAsia="Calibri"/>
          <w:lang w:eastAsia="en-US"/>
        </w:rPr>
        <w:t>Главе городского поселения Одинцово</w:t>
      </w:r>
    </w:p>
    <w:p w:rsidR="00F913A1" w:rsidRPr="00F913A1" w:rsidRDefault="00F913A1" w:rsidP="00F913A1">
      <w:pPr>
        <w:autoSpaceDE w:val="0"/>
        <w:autoSpaceDN w:val="0"/>
        <w:adjustRightInd w:val="0"/>
        <w:spacing w:line="276" w:lineRule="auto"/>
        <w:jc w:val="right"/>
        <w:rPr>
          <w:rFonts w:eastAsia="Calibri"/>
          <w:lang w:eastAsia="en-US"/>
        </w:rPr>
      </w:pPr>
      <w:r w:rsidRPr="00F913A1">
        <w:rPr>
          <w:rFonts w:eastAsia="Calibri"/>
          <w:lang w:eastAsia="en-US"/>
        </w:rPr>
        <w:t>А.А. Гусеву</w:t>
      </w:r>
    </w:p>
    <w:p w:rsidR="00F913A1" w:rsidRPr="00F913A1" w:rsidRDefault="00F913A1" w:rsidP="00F913A1">
      <w:pPr>
        <w:autoSpaceDE w:val="0"/>
        <w:autoSpaceDN w:val="0"/>
        <w:adjustRightInd w:val="0"/>
        <w:spacing w:line="276" w:lineRule="auto"/>
        <w:jc w:val="right"/>
        <w:rPr>
          <w:rFonts w:eastAsia="Calibri"/>
          <w:lang w:eastAsia="en-US"/>
        </w:rPr>
      </w:pPr>
      <w:r w:rsidRPr="00F913A1">
        <w:rPr>
          <w:rFonts w:eastAsia="Calibri"/>
          <w:lang w:eastAsia="en-US"/>
        </w:rPr>
        <w:t>от ______________________________</w:t>
      </w:r>
    </w:p>
    <w:p w:rsidR="00F913A1" w:rsidRPr="00F913A1" w:rsidRDefault="00F913A1" w:rsidP="00F913A1">
      <w:pPr>
        <w:autoSpaceDE w:val="0"/>
        <w:autoSpaceDN w:val="0"/>
        <w:adjustRightInd w:val="0"/>
        <w:spacing w:line="276" w:lineRule="auto"/>
        <w:jc w:val="right"/>
        <w:rPr>
          <w:rFonts w:eastAsia="Calibri"/>
          <w:lang w:eastAsia="en-US"/>
        </w:rPr>
      </w:pPr>
      <w:r w:rsidRPr="00F913A1">
        <w:rPr>
          <w:rFonts w:eastAsia="Calibri"/>
          <w:lang w:eastAsia="en-US"/>
        </w:rPr>
        <w:t>_________________________________</w:t>
      </w:r>
    </w:p>
    <w:p w:rsidR="00F913A1" w:rsidRPr="00F913A1" w:rsidRDefault="00F913A1" w:rsidP="00F913A1">
      <w:pPr>
        <w:autoSpaceDE w:val="0"/>
        <w:autoSpaceDN w:val="0"/>
        <w:adjustRightInd w:val="0"/>
        <w:spacing w:line="276" w:lineRule="auto"/>
        <w:jc w:val="right"/>
        <w:rPr>
          <w:rFonts w:eastAsia="Calibri"/>
          <w:lang w:eastAsia="en-US"/>
        </w:rPr>
      </w:pPr>
      <w:r w:rsidRPr="00F913A1">
        <w:rPr>
          <w:rFonts w:eastAsia="Calibri"/>
          <w:lang w:eastAsia="en-US"/>
        </w:rPr>
        <w:t>_________________________________</w:t>
      </w:r>
    </w:p>
    <w:p w:rsidR="00F913A1" w:rsidRPr="00F913A1" w:rsidRDefault="00F913A1" w:rsidP="00F913A1">
      <w:pPr>
        <w:autoSpaceDE w:val="0"/>
        <w:autoSpaceDN w:val="0"/>
        <w:adjustRightInd w:val="0"/>
        <w:spacing w:line="276" w:lineRule="auto"/>
        <w:jc w:val="right"/>
        <w:rPr>
          <w:rFonts w:eastAsia="Calibri"/>
          <w:lang w:eastAsia="en-US"/>
        </w:rPr>
      </w:pPr>
      <w:r w:rsidRPr="00F913A1">
        <w:rPr>
          <w:rFonts w:eastAsia="Calibri"/>
          <w:lang w:eastAsia="en-US"/>
        </w:rPr>
        <w:t>_________________________________</w:t>
      </w:r>
    </w:p>
    <w:p w:rsidR="00F913A1" w:rsidRPr="00F913A1" w:rsidRDefault="00F913A1" w:rsidP="00F913A1">
      <w:pPr>
        <w:autoSpaceDE w:val="0"/>
        <w:autoSpaceDN w:val="0"/>
        <w:adjustRightInd w:val="0"/>
        <w:spacing w:line="276" w:lineRule="auto"/>
        <w:jc w:val="right"/>
        <w:rPr>
          <w:rFonts w:eastAsia="Calibri"/>
          <w:lang w:eastAsia="en-US"/>
        </w:rPr>
      </w:pPr>
    </w:p>
    <w:p w:rsidR="00F913A1" w:rsidRPr="00F913A1" w:rsidRDefault="00F913A1" w:rsidP="00F913A1">
      <w:pPr>
        <w:widowControl w:val="0"/>
        <w:autoSpaceDE w:val="0"/>
        <w:autoSpaceDN w:val="0"/>
        <w:adjustRightInd w:val="0"/>
        <w:jc w:val="center"/>
        <w:rPr>
          <w:b/>
          <w:sz w:val="22"/>
          <w:szCs w:val="22"/>
        </w:rPr>
      </w:pPr>
      <w:bookmarkStart w:id="42" w:name="Par156"/>
      <w:bookmarkEnd w:id="42"/>
      <w:r w:rsidRPr="00F913A1">
        <w:rPr>
          <w:b/>
          <w:sz w:val="22"/>
          <w:szCs w:val="22"/>
        </w:rPr>
        <w:t>ЗАЯВЛЕНИЕ</w:t>
      </w:r>
    </w:p>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ind w:firstLine="540"/>
        <w:jc w:val="both"/>
        <w:rPr>
          <w:sz w:val="22"/>
          <w:szCs w:val="22"/>
        </w:rPr>
      </w:pPr>
      <w:r w:rsidRPr="00F913A1">
        <w:rPr>
          <w:sz w:val="22"/>
          <w:szCs w:val="22"/>
        </w:rPr>
        <w:t>Прошу предоставить мне и членам моей многодетной семьи жилищную субсидию на приобретение жилого помещения или строительство индивидуального жилого дома на территории Московской области в соответствии с подпрограммой «Улучшение жилищных условий семей, имеющих семь и более детей» государственной программы Московской области «Жилище».</w:t>
      </w:r>
    </w:p>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ind w:firstLine="540"/>
        <w:rPr>
          <w:sz w:val="22"/>
          <w:szCs w:val="22"/>
        </w:rPr>
      </w:pPr>
      <w:r w:rsidRPr="00F913A1">
        <w:rPr>
          <w:sz w:val="22"/>
          <w:szCs w:val="22"/>
        </w:rPr>
        <w:t>В моей семье _____ детей, в том числе _____ несовершеннолетних.</w:t>
      </w:r>
    </w:p>
    <w:p w:rsidR="00F913A1" w:rsidRPr="00F913A1" w:rsidRDefault="00F913A1" w:rsidP="00F913A1">
      <w:pPr>
        <w:widowControl w:val="0"/>
        <w:autoSpaceDE w:val="0"/>
        <w:autoSpaceDN w:val="0"/>
        <w:adjustRightInd w:val="0"/>
        <w:ind w:firstLine="540"/>
        <w:rPr>
          <w:sz w:val="22"/>
          <w:szCs w:val="22"/>
        </w:rPr>
      </w:pPr>
      <w:r w:rsidRPr="00F913A1">
        <w:rPr>
          <w:sz w:val="22"/>
          <w:szCs w:val="22"/>
        </w:rPr>
        <w:t>На учете  нуждающихся в жилых помещениях состою с ______________________________</w:t>
      </w:r>
    </w:p>
    <w:p w:rsidR="00F913A1" w:rsidRPr="00F913A1" w:rsidRDefault="00F913A1" w:rsidP="00F913A1">
      <w:pPr>
        <w:widowControl w:val="0"/>
        <w:autoSpaceDE w:val="0"/>
        <w:autoSpaceDN w:val="0"/>
        <w:adjustRightInd w:val="0"/>
        <w:ind w:firstLine="540"/>
        <w:rPr>
          <w:sz w:val="22"/>
          <w:szCs w:val="22"/>
        </w:rPr>
      </w:pPr>
      <w:r w:rsidRPr="00F913A1">
        <w:rPr>
          <w:sz w:val="22"/>
          <w:szCs w:val="22"/>
        </w:rPr>
        <w:t xml:space="preserve">                                                                                                                (дата постановки на учет)</w:t>
      </w:r>
    </w:p>
    <w:p w:rsidR="00F913A1" w:rsidRPr="00F913A1" w:rsidRDefault="00F913A1" w:rsidP="00F913A1">
      <w:pPr>
        <w:widowControl w:val="0"/>
        <w:autoSpaceDE w:val="0"/>
        <w:autoSpaceDN w:val="0"/>
        <w:adjustRightInd w:val="0"/>
        <w:ind w:firstLine="540"/>
        <w:rPr>
          <w:sz w:val="22"/>
          <w:szCs w:val="22"/>
        </w:rPr>
      </w:pPr>
      <w:r w:rsidRPr="00F913A1">
        <w:rPr>
          <w:sz w:val="22"/>
          <w:szCs w:val="22"/>
        </w:rPr>
        <w:t>в _____________________________________________________________________________</w:t>
      </w:r>
    </w:p>
    <w:p w:rsidR="00F913A1" w:rsidRPr="00F913A1" w:rsidRDefault="00F913A1" w:rsidP="00F913A1">
      <w:pPr>
        <w:widowControl w:val="0"/>
        <w:autoSpaceDE w:val="0"/>
        <w:autoSpaceDN w:val="0"/>
        <w:adjustRightInd w:val="0"/>
        <w:rPr>
          <w:sz w:val="22"/>
          <w:szCs w:val="22"/>
        </w:rPr>
      </w:pPr>
      <w:r w:rsidRPr="00F913A1">
        <w:rPr>
          <w:sz w:val="22"/>
          <w:szCs w:val="22"/>
        </w:rPr>
        <w:t xml:space="preserve">                 (орган местного самоуправления муниципального образования Московской области)</w:t>
      </w:r>
    </w:p>
    <w:p w:rsidR="00F913A1" w:rsidRPr="00F913A1" w:rsidRDefault="00F913A1" w:rsidP="00F913A1">
      <w:pPr>
        <w:widowControl w:val="0"/>
        <w:autoSpaceDE w:val="0"/>
        <w:autoSpaceDN w:val="0"/>
        <w:adjustRightInd w:val="0"/>
        <w:ind w:firstLine="540"/>
        <w:rPr>
          <w:sz w:val="22"/>
          <w:szCs w:val="22"/>
        </w:rPr>
      </w:pPr>
    </w:p>
    <w:p w:rsidR="00F913A1" w:rsidRPr="00F913A1" w:rsidRDefault="00F913A1" w:rsidP="00F913A1">
      <w:pPr>
        <w:widowControl w:val="0"/>
        <w:autoSpaceDE w:val="0"/>
        <w:autoSpaceDN w:val="0"/>
        <w:adjustRightInd w:val="0"/>
        <w:ind w:firstLine="540"/>
        <w:jc w:val="both"/>
        <w:rPr>
          <w:sz w:val="22"/>
          <w:szCs w:val="22"/>
        </w:rPr>
      </w:pPr>
      <w:r w:rsidRPr="00F913A1">
        <w:rPr>
          <w:sz w:val="22"/>
          <w:szCs w:val="22"/>
        </w:rPr>
        <w:t>В состав моей семьи на получение жилищной субсидии прошу включить лиц, имеющих на это право в соответствии подпрограммой «Улучшение жилищных условий семей, имеющих семь и более детей» государственной программы Московской области «Жилище»</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160"/>
        <w:gridCol w:w="1800"/>
        <w:gridCol w:w="1560"/>
        <w:gridCol w:w="1920"/>
        <w:gridCol w:w="1440"/>
      </w:tblGrid>
      <w:tr w:rsidR="00F913A1" w:rsidRPr="00F913A1" w:rsidTr="003B5874">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r w:rsidRPr="00F913A1">
              <w:rPr>
                <w:sz w:val="20"/>
                <w:szCs w:val="20"/>
              </w:rPr>
              <w:t xml:space="preserve">№N </w:t>
            </w:r>
            <w:r w:rsidRPr="00F913A1">
              <w:rPr>
                <w:sz w:val="20"/>
                <w:szCs w:val="20"/>
              </w:rPr>
              <w:br/>
              <w:t>п/п</w:t>
            </w:r>
          </w:p>
        </w:tc>
        <w:tc>
          <w:tcPr>
            <w:tcW w:w="2160" w:type="dxa"/>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r w:rsidRPr="00F913A1">
              <w:rPr>
                <w:sz w:val="20"/>
                <w:szCs w:val="20"/>
              </w:rPr>
              <w:t>Ф.И.О. заявителя</w:t>
            </w:r>
            <w:r w:rsidRPr="00F913A1">
              <w:rPr>
                <w:sz w:val="20"/>
                <w:szCs w:val="20"/>
              </w:rPr>
              <w:br/>
              <w:t xml:space="preserve">  и членов его  </w:t>
            </w:r>
            <w:r w:rsidRPr="00F913A1">
              <w:rPr>
                <w:sz w:val="20"/>
                <w:szCs w:val="20"/>
              </w:rPr>
              <w:br/>
              <w:t xml:space="preserve">  семьи</w:t>
            </w:r>
          </w:p>
        </w:tc>
        <w:tc>
          <w:tcPr>
            <w:tcW w:w="1800" w:type="dxa"/>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r w:rsidRPr="00F913A1">
              <w:rPr>
                <w:sz w:val="20"/>
                <w:szCs w:val="20"/>
              </w:rPr>
              <w:t>Дата рождения</w:t>
            </w:r>
          </w:p>
        </w:tc>
        <w:tc>
          <w:tcPr>
            <w:tcW w:w="1560" w:type="dxa"/>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r w:rsidRPr="00F913A1">
              <w:rPr>
                <w:sz w:val="20"/>
                <w:szCs w:val="20"/>
              </w:rPr>
              <w:t>Родственные</w:t>
            </w:r>
            <w:r w:rsidRPr="00F913A1">
              <w:rPr>
                <w:sz w:val="20"/>
                <w:szCs w:val="20"/>
              </w:rPr>
              <w:br/>
              <w:t xml:space="preserve"> отношения</w:t>
            </w:r>
          </w:p>
        </w:tc>
        <w:tc>
          <w:tcPr>
            <w:tcW w:w="1920" w:type="dxa"/>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r w:rsidRPr="00F913A1">
              <w:rPr>
                <w:sz w:val="20"/>
                <w:szCs w:val="20"/>
              </w:rPr>
              <w:t xml:space="preserve">Документ,   </w:t>
            </w:r>
            <w:r w:rsidRPr="00F913A1">
              <w:rPr>
                <w:sz w:val="20"/>
                <w:szCs w:val="20"/>
              </w:rPr>
              <w:br/>
              <w:t>удостоверяющий</w:t>
            </w:r>
            <w:r w:rsidRPr="00F913A1">
              <w:rPr>
                <w:sz w:val="20"/>
                <w:szCs w:val="20"/>
              </w:rPr>
              <w:br/>
              <w:t xml:space="preserve">   личность   </w:t>
            </w:r>
            <w:r w:rsidRPr="00F913A1">
              <w:rPr>
                <w:sz w:val="20"/>
                <w:szCs w:val="20"/>
              </w:rPr>
              <w:br/>
              <w:t>(серия, номер,</w:t>
            </w:r>
            <w:r w:rsidRPr="00F913A1">
              <w:rPr>
                <w:sz w:val="20"/>
                <w:szCs w:val="20"/>
              </w:rPr>
              <w:br/>
              <w:t xml:space="preserve"> когда и кем  </w:t>
            </w:r>
            <w:r w:rsidRPr="00F913A1">
              <w:rPr>
                <w:sz w:val="20"/>
                <w:szCs w:val="20"/>
              </w:rPr>
              <w:br/>
              <w:t xml:space="preserve">    выдан)</w:t>
            </w:r>
          </w:p>
        </w:tc>
        <w:tc>
          <w:tcPr>
            <w:tcW w:w="1440" w:type="dxa"/>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r w:rsidRPr="00F913A1">
              <w:rPr>
                <w:sz w:val="20"/>
                <w:szCs w:val="20"/>
              </w:rPr>
              <w:t xml:space="preserve">Адрес   </w:t>
            </w:r>
            <w:r w:rsidRPr="00F913A1">
              <w:rPr>
                <w:sz w:val="20"/>
                <w:szCs w:val="20"/>
              </w:rPr>
              <w:br/>
              <w:t>проживания</w:t>
            </w:r>
          </w:p>
        </w:tc>
      </w:tr>
      <w:tr w:rsidR="00F913A1" w:rsidRPr="00F913A1" w:rsidTr="003B5874">
        <w:trPr>
          <w:tblCellSpacing w:w="5" w:type="nil"/>
        </w:trPr>
        <w:tc>
          <w:tcPr>
            <w:tcW w:w="6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r w:rsidRPr="00F913A1">
              <w:rPr>
                <w:sz w:val="22"/>
                <w:szCs w:val="22"/>
              </w:rPr>
              <w:t>1</w:t>
            </w:r>
          </w:p>
        </w:tc>
        <w:tc>
          <w:tcPr>
            <w:tcW w:w="21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rPr>
                <w:sz w:val="22"/>
                <w:szCs w:val="22"/>
              </w:rPr>
            </w:pPr>
          </w:p>
        </w:tc>
        <w:tc>
          <w:tcPr>
            <w:tcW w:w="18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5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92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44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r>
      <w:tr w:rsidR="00F913A1" w:rsidRPr="00F913A1" w:rsidTr="003B5874">
        <w:trPr>
          <w:tblCellSpacing w:w="5" w:type="nil"/>
        </w:trPr>
        <w:tc>
          <w:tcPr>
            <w:tcW w:w="6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r w:rsidRPr="00F913A1">
              <w:rPr>
                <w:sz w:val="22"/>
                <w:szCs w:val="22"/>
              </w:rPr>
              <w:t>2</w:t>
            </w:r>
          </w:p>
        </w:tc>
        <w:tc>
          <w:tcPr>
            <w:tcW w:w="21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rPr>
                <w:sz w:val="22"/>
                <w:szCs w:val="22"/>
              </w:rPr>
            </w:pPr>
          </w:p>
        </w:tc>
        <w:tc>
          <w:tcPr>
            <w:tcW w:w="18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5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92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44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r>
      <w:tr w:rsidR="00F913A1" w:rsidRPr="00F913A1" w:rsidTr="003B5874">
        <w:trPr>
          <w:tblCellSpacing w:w="5" w:type="nil"/>
        </w:trPr>
        <w:tc>
          <w:tcPr>
            <w:tcW w:w="6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r w:rsidRPr="00F913A1">
              <w:rPr>
                <w:sz w:val="22"/>
                <w:szCs w:val="22"/>
              </w:rPr>
              <w:t>3</w:t>
            </w:r>
          </w:p>
        </w:tc>
        <w:tc>
          <w:tcPr>
            <w:tcW w:w="21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rPr>
                <w:sz w:val="22"/>
                <w:szCs w:val="22"/>
              </w:rPr>
            </w:pPr>
          </w:p>
        </w:tc>
        <w:tc>
          <w:tcPr>
            <w:tcW w:w="18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5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92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44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r>
      <w:tr w:rsidR="00F913A1" w:rsidRPr="00F913A1" w:rsidTr="003B5874">
        <w:trPr>
          <w:tblCellSpacing w:w="5" w:type="nil"/>
        </w:trPr>
        <w:tc>
          <w:tcPr>
            <w:tcW w:w="6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r w:rsidRPr="00F913A1">
              <w:rPr>
                <w:sz w:val="22"/>
                <w:szCs w:val="22"/>
              </w:rPr>
              <w:t>4</w:t>
            </w:r>
          </w:p>
        </w:tc>
        <w:tc>
          <w:tcPr>
            <w:tcW w:w="21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rPr>
                <w:sz w:val="22"/>
                <w:szCs w:val="22"/>
              </w:rPr>
            </w:pPr>
          </w:p>
        </w:tc>
        <w:tc>
          <w:tcPr>
            <w:tcW w:w="18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5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92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44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r>
      <w:tr w:rsidR="00F913A1" w:rsidRPr="00F913A1" w:rsidTr="003B5874">
        <w:trPr>
          <w:tblCellSpacing w:w="5" w:type="nil"/>
        </w:trPr>
        <w:tc>
          <w:tcPr>
            <w:tcW w:w="6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r w:rsidRPr="00F913A1">
              <w:rPr>
                <w:sz w:val="22"/>
                <w:szCs w:val="22"/>
              </w:rPr>
              <w:t>5</w:t>
            </w:r>
          </w:p>
        </w:tc>
        <w:tc>
          <w:tcPr>
            <w:tcW w:w="21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rPr>
                <w:sz w:val="22"/>
                <w:szCs w:val="22"/>
              </w:rPr>
            </w:pPr>
          </w:p>
        </w:tc>
        <w:tc>
          <w:tcPr>
            <w:tcW w:w="18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5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92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44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r>
      <w:tr w:rsidR="00F913A1" w:rsidRPr="00F913A1" w:rsidTr="003B5874">
        <w:trPr>
          <w:tblCellSpacing w:w="5" w:type="nil"/>
        </w:trPr>
        <w:tc>
          <w:tcPr>
            <w:tcW w:w="6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r w:rsidRPr="00F913A1">
              <w:rPr>
                <w:sz w:val="22"/>
                <w:szCs w:val="22"/>
              </w:rPr>
              <w:t>6</w:t>
            </w:r>
          </w:p>
        </w:tc>
        <w:tc>
          <w:tcPr>
            <w:tcW w:w="21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rPr>
                <w:sz w:val="22"/>
                <w:szCs w:val="22"/>
              </w:rPr>
            </w:pPr>
          </w:p>
        </w:tc>
        <w:tc>
          <w:tcPr>
            <w:tcW w:w="18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5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92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44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r>
      <w:tr w:rsidR="00F913A1" w:rsidRPr="00F913A1" w:rsidTr="003B5874">
        <w:trPr>
          <w:tblCellSpacing w:w="5" w:type="nil"/>
        </w:trPr>
        <w:tc>
          <w:tcPr>
            <w:tcW w:w="6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r w:rsidRPr="00F913A1">
              <w:rPr>
                <w:sz w:val="22"/>
                <w:szCs w:val="22"/>
              </w:rPr>
              <w:t>7</w:t>
            </w:r>
          </w:p>
        </w:tc>
        <w:tc>
          <w:tcPr>
            <w:tcW w:w="21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rPr>
                <w:sz w:val="22"/>
                <w:szCs w:val="22"/>
              </w:rPr>
            </w:pPr>
          </w:p>
        </w:tc>
        <w:tc>
          <w:tcPr>
            <w:tcW w:w="18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5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92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44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r>
      <w:tr w:rsidR="00F913A1" w:rsidRPr="00F913A1" w:rsidTr="003B5874">
        <w:trPr>
          <w:tblCellSpacing w:w="5" w:type="nil"/>
        </w:trPr>
        <w:tc>
          <w:tcPr>
            <w:tcW w:w="6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r w:rsidRPr="00F913A1">
              <w:rPr>
                <w:sz w:val="22"/>
                <w:szCs w:val="22"/>
              </w:rPr>
              <w:t>8</w:t>
            </w:r>
          </w:p>
        </w:tc>
        <w:tc>
          <w:tcPr>
            <w:tcW w:w="21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rPr>
                <w:sz w:val="22"/>
                <w:szCs w:val="22"/>
              </w:rPr>
            </w:pPr>
          </w:p>
        </w:tc>
        <w:tc>
          <w:tcPr>
            <w:tcW w:w="18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5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92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44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r>
      <w:tr w:rsidR="00F913A1" w:rsidRPr="00F913A1" w:rsidTr="003B5874">
        <w:trPr>
          <w:tblCellSpacing w:w="5" w:type="nil"/>
        </w:trPr>
        <w:tc>
          <w:tcPr>
            <w:tcW w:w="6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r w:rsidRPr="00F913A1">
              <w:rPr>
                <w:sz w:val="22"/>
                <w:szCs w:val="22"/>
              </w:rPr>
              <w:t>9</w:t>
            </w:r>
          </w:p>
        </w:tc>
        <w:tc>
          <w:tcPr>
            <w:tcW w:w="21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rPr>
                <w:sz w:val="22"/>
                <w:szCs w:val="22"/>
              </w:rPr>
            </w:pPr>
          </w:p>
        </w:tc>
        <w:tc>
          <w:tcPr>
            <w:tcW w:w="18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5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92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44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r>
      <w:tr w:rsidR="00F913A1" w:rsidRPr="00F913A1" w:rsidTr="003B5874">
        <w:trPr>
          <w:tblCellSpacing w:w="5" w:type="nil"/>
        </w:trPr>
        <w:tc>
          <w:tcPr>
            <w:tcW w:w="6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r w:rsidRPr="00F913A1">
              <w:rPr>
                <w:sz w:val="22"/>
                <w:szCs w:val="22"/>
              </w:rPr>
              <w:t>10</w:t>
            </w:r>
          </w:p>
        </w:tc>
        <w:tc>
          <w:tcPr>
            <w:tcW w:w="21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rPr>
                <w:sz w:val="22"/>
                <w:szCs w:val="22"/>
              </w:rPr>
            </w:pPr>
          </w:p>
        </w:tc>
        <w:tc>
          <w:tcPr>
            <w:tcW w:w="18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56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92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c>
          <w:tcPr>
            <w:tcW w:w="144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2"/>
                <w:szCs w:val="22"/>
              </w:rPr>
            </w:pPr>
          </w:p>
        </w:tc>
      </w:tr>
    </w:tbl>
    <w:p w:rsidR="00F913A1" w:rsidRPr="00F913A1" w:rsidRDefault="00F913A1" w:rsidP="00F913A1">
      <w:pPr>
        <w:widowControl w:val="0"/>
        <w:autoSpaceDE w:val="0"/>
        <w:autoSpaceDN w:val="0"/>
        <w:adjustRightInd w:val="0"/>
        <w:ind w:firstLine="540"/>
        <w:jc w:val="both"/>
        <w:rPr>
          <w:sz w:val="22"/>
          <w:szCs w:val="22"/>
        </w:rPr>
      </w:pPr>
    </w:p>
    <w:p w:rsidR="00F913A1" w:rsidRPr="00F913A1" w:rsidRDefault="00F913A1" w:rsidP="00F913A1">
      <w:pPr>
        <w:widowControl w:val="0"/>
        <w:autoSpaceDE w:val="0"/>
        <w:autoSpaceDN w:val="0"/>
        <w:adjustRightInd w:val="0"/>
        <w:ind w:firstLine="540"/>
        <w:jc w:val="both"/>
        <w:rPr>
          <w:sz w:val="22"/>
          <w:szCs w:val="22"/>
        </w:rPr>
      </w:pPr>
      <w:r w:rsidRPr="00F913A1">
        <w:rPr>
          <w:sz w:val="22"/>
          <w:szCs w:val="22"/>
        </w:rPr>
        <w:t>С Правилами предоставления жилищной субсидии ознакомлен(а)  и обязуюсь их выполнять.</w:t>
      </w:r>
    </w:p>
    <w:p w:rsidR="00F913A1" w:rsidRPr="00F913A1" w:rsidRDefault="00F913A1" w:rsidP="00F913A1">
      <w:pPr>
        <w:widowControl w:val="0"/>
        <w:autoSpaceDE w:val="0"/>
        <w:autoSpaceDN w:val="0"/>
        <w:adjustRightInd w:val="0"/>
        <w:ind w:firstLine="540"/>
        <w:jc w:val="both"/>
        <w:rPr>
          <w:sz w:val="22"/>
          <w:szCs w:val="22"/>
        </w:rPr>
      </w:pPr>
      <w:r w:rsidRPr="00F913A1">
        <w:rPr>
          <w:sz w:val="22"/>
          <w:szCs w:val="22"/>
        </w:rPr>
        <w:t>Согласен(на) на снятие меня и членов семьи с учета нуждающихся в жилых помещениях после приобретения жилого помещения или строительства индивидуального жилого дома с использованием средств жилищной субсидии.</w:t>
      </w:r>
    </w:p>
    <w:p w:rsidR="00F913A1" w:rsidRPr="00F913A1" w:rsidRDefault="00F913A1" w:rsidP="00F913A1">
      <w:pPr>
        <w:widowControl w:val="0"/>
        <w:autoSpaceDE w:val="0"/>
        <w:autoSpaceDN w:val="0"/>
        <w:adjustRightInd w:val="0"/>
        <w:ind w:firstLine="540"/>
        <w:rPr>
          <w:sz w:val="22"/>
          <w:szCs w:val="22"/>
        </w:rPr>
      </w:pPr>
    </w:p>
    <w:p w:rsidR="00F913A1" w:rsidRPr="00F913A1" w:rsidRDefault="00F913A1" w:rsidP="00F913A1">
      <w:pPr>
        <w:widowControl w:val="0"/>
        <w:autoSpaceDE w:val="0"/>
        <w:autoSpaceDN w:val="0"/>
        <w:adjustRightInd w:val="0"/>
        <w:ind w:firstLine="540"/>
        <w:rPr>
          <w:sz w:val="22"/>
          <w:szCs w:val="22"/>
        </w:rPr>
      </w:pPr>
      <w:r w:rsidRPr="00F913A1">
        <w:rPr>
          <w:sz w:val="22"/>
          <w:szCs w:val="22"/>
        </w:rPr>
        <w:t>К заявлению прилагаю следующее документы:</w:t>
      </w:r>
    </w:p>
    <w:p w:rsidR="00F913A1" w:rsidRPr="00F913A1" w:rsidRDefault="00F913A1" w:rsidP="00F913A1">
      <w:pPr>
        <w:widowControl w:val="0"/>
        <w:autoSpaceDE w:val="0"/>
        <w:autoSpaceDN w:val="0"/>
        <w:adjustRightInd w:val="0"/>
        <w:rPr>
          <w:sz w:val="22"/>
          <w:szCs w:val="22"/>
        </w:rPr>
      </w:pPr>
      <w:r w:rsidRPr="00F913A1">
        <w:rPr>
          <w:sz w:val="22"/>
          <w:szCs w:val="22"/>
        </w:rPr>
        <w:t>_____________________________________________________________________________________</w:t>
      </w:r>
    </w:p>
    <w:p w:rsidR="00F913A1" w:rsidRPr="00F913A1" w:rsidRDefault="00F913A1" w:rsidP="00F913A1">
      <w:pPr>
        <w:widowControl w:val="0"/>
        <w:autoSpaceDE w:val="0"/>
        <w:autoSpaceDN w:val="0"/>
        <w:adjustRightInd w:val="0"/>
        <w:rPr>
          <w:sz w:val="22"/>
          <w:szCs w:val="22"/>
        </w:rPr>
      </w:pPr>
      <w:r w:rsidRPr="00F913A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rPr>
          <w:sz w:val="22"/>
          <w:szCs w:val="22"/>
        </w:rPr>
      </w:pPr>
      <w:r w:rsidRPr="00F913A1">
        <w:rPr>
          <w:sz w:val="22"/>
          <w:szCs w:val="22"/>
        </w:rPr>
        <w:t>______________________________                   __________________________</w:t>
      </w:r>
    </w:p>
    <w:p w:rsidR="00F913A1" w:rsidRPr="00F913A1" w:rsidRDefault="00F913A1" w:rsidP="00F913A1">
      <w:pPr>
        <w:widowControl w:val="0"/>
        <w:autoSpaceDE w:val="0"/>
        <w:autoSpaceDN w:val="0"/>
        <w:adjustRightInd w:val="0"/>
        <w:rPr>
          <w:sz w:val="20"/>
          <w:szCs w:val="20"/>
        </w:rPr>
      </w:pPr>
      <w:r w:rsidRPr="00F913A1">
        <w:rPr>
          <w:sz w:val="20"/>
          <w:szCs w:val="20"/>
        </w:rPr>
        <w:t xml:space="preserve">                              (дата)                                                               (подпись заявителя)</w:t>
      </w:r>
    </w:p>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rPr>
          <w:sz w:val="22"/>
          <w:szCs w:val="22"/>
        </w:rPr>
      </w:pPr>
      <w:r w:rsidRPr="00F913A1">
        <w:rPr>
          <w:sz w:val="22"/>
          <w:szCs w:val="22"/>
        </w:rPr>
        <w:t>Заявление и прилагаемые к нему документы приняты «____» __________ 20____ года</w:t>
      </w:r>
    </w:p>
    <w:p w:rsidR="00F913A1" w:rsidRPr="00F913A1" w:rsidRDefault="00F913A1" w:rsidP="00F913A1">
      <w:pPr>
        <w:widowControl w:val="0"/>
        <w:autoSpaceDE w:val="0"/>
        <w:autoSpaceDN w:val="0"/>
        <w:adjustRightInd w:val="0"/>
        <w:rPr>
          <w:sz w:val="22"/>
          <w:szCs w:val="22"/>
        </w:rPr>
      </w:pPr>
    </w:p>
    <w:p w:rsidR="00F913A1" w:rsidRPr="00F913A1" w:rsidRDefault="00F913A1" w:rsidP="00F913A1">
      <w:pPr>
        <w:widowControl w:val="0"/>
        <w:autoSpaceDE w:val="0"/>
        <w:autoSpaceDN w:val="0"/>
        <w:adjustRightInd w:val="0"/>
        <w:rPr>
          <w:sz w:val="22"/>
          <w:szCs w:val="22"/>
        </w:rPr>
      </w:pPr>
      <w:r w:rsidRPr="00F913A1">
        <w:rPr>
          <w:sz w:val="22"/>
          <w:szCs w:val="22"/>
        </w:rPr>
        <w:t>__________________________________  _________  ____________________________</w:t>
      </w:r>
    </w:p>
    <w:p w:rsidR="00F913A1" w:rsidRPr="00F913A1" w:rsidRDefault="00F913A1" w:rsidP="00F913A1">
      <w:pPr>
        <w:widowControl w:val="0"/>
        <w:autoSpaceDE w:val="0"/>
        <w:autoSpaceDN w:val="0"/>
        <w:adjustRightInd w:val="0"/>
        <w:ind w:firstLine="142"/>
        <w:rPr>
          <w:sz w:val="20"/>
          <w:szCs w:val="20"/>
        </w:rPr>
      </w:pPr>
      <w:r w:rsidRPr="00F913A1">
        <w:rPr>
          <w:sz w:val="20"/>
          <w:szCs w:val="20"/>
        </w:rPr>
        <w:t>(должность лица, принявшего документы)     (подпись)              (расшифровка подписи)</w:t>
      </w:r>
    </w:p>
    <w:p w:rsidR="00F913A1" w:rsidRPr="00F913A1" w:rsidRDefault="00F913A1" w:rsidP="00F913A1">
      <w:pPr>
        <w:widowControl w:val="0"/>
        <w:autoSpaceDE w:val="0"/>
        <w:autoSpaceDN w:val="0"/>
        <w:adjustRightInd w:val="0"/>
        <w:spacing w:after="200" w:line="276" w:lineRule="auto"/>
        <w:jc w:val="both"/>
        <w:rPr>
          <w:rFonts w:ascii="Calibri" w:eastAsia="Calibri" w:hAnsi="Calibri"/>
          <w:sz w:val="20"/>
          <w:szCs w:val="20"/>
          <w:lang w:eastAsia="en-US"/>
        </w:rPr>
      </w:pPr>
    </w:p>
    <w:p w:rsidR="00F913A1" w:rsidRPr="00F913A1" w:rsidRDefault="00F913A1" w:rsidP="00F913A1">
      <w:pPr>
        <w:widowControl w:val="0"/>
        <w:autoSpaceDE w:val="0"/>
        <w:autoSpaceDN w:val="0"/>
        <w:adjustRightInd w:val="0"/>
        <w:jc w:val="both"/>
      </w:pPr>
    </w:p>
    <w:p w:rsidR="00F913A1" w:rsidRPr="00F913A1" w:rsidRDefault="00F913A1" w:rsidP="00F913A1">
      <w:pPr>
        <w:autoSpaceDE w:val="0"/>
        <w:autoSpaceDN w:val="0"/>
        <w:adjustRightInd w:val="0"/>
        <w:spacing w:after="200" w:line="276" w:lineRule="auto"/>
        <w:rPr>
          <w:rFonts w:ascii="Calibri" w:eastAsia="Calibri" w:hAnsi="Calibri"/>
          <w:sz w:val="22"/>
          <w:szCs w:val="22"/>
          <w:lang w:eastAsia="en-US"/>
        </w:rPr>
        <w:sectPr w:rsidR="00F913A1" w:rsidRPr="00F913A1" w:rsidSect="004540F7">
          <w:pgSz w:w="11905" w:h="16838" w:code="9"/>
          <w:pgMar w:top="851" w:right="964" w:bottom="709" w:left="964" w:header="720" w:footer="720" w:gutter="0"/>
          <w:cols w:space="720"/>
        </w:sectPr>
      </w:pPr>
    </w:p>
    <w:p w:rsidR="00F913A1" w:rsidRPr="00F913A1" w:rsidRDefault="00F913A1" w:rsidP="00F913A1">
      <w:pPr>
        <w:autoSpaceDE w:val="0"/>
        <w:autoSpaceDN w:val="0"/>
        <w:adjustRightInd w:val="0"/>
        <w:jc w:val="right"/>
        <w:outlineLvl w:val="3"/>
        <w:rPr>
          <w:rFonts w:eastAsia="Calibri"/>
          <w:szCs w:val="20"/>
          <w:lang w:eastAsia="en-US"/>
        </w:rPr>
      </w:pPr>
      <w:r w:rsidRPr="00F913A1">
        <w:rPr>
          <w:rFonts w:eastAsia="Calibri"/>
          <w:szCs w:val="20"/>
          <w:lang w:eastAsia="en-US"/>
        </w:rPr>
        <w:lastRenderedPageBreak/>
        <w:t>Приложение № 3</w:t>
      </w:r>
    </w:p>
    <w:p w:rsidR="00F913A1" w:rsidRPr="00F913A1" w:rsidRDefault="00F913A1" w:rsidP="00F913A1">
      <w:pPr>
        <w:autoSpaceDE w:val="0"/>
        <w:autoSpaceDN w:val="0"/>
        <w:adjustRightInd w:val="0"/>
        <w:jc w:val="right"/>
        <w:outlineLvl w:val="3"/>
        <w:rPr>
          <w:rFonts w:eastAsia="Calibri"/>
          <w:szCs w:val="20"/>
          <w:lang w:eastAsia="en-US"/>
        </w:rPr>
      </w:pPr>
      <w:r w:rsidRPr="00F913A1">
        <w:rPr>
          <w:rFonts w:eastAsia="Calibri"/>
          <w:szCs w:val="20"/>
          <w:lang w:eastAsia="en-US"/>
        </w:rPr>
        <w:t>к Правилам</w:t>
      </w:r>
    </w:p>
    <w:p w:rsidR="00F913A1" w:rsidRPr="00F913A1" w:rsidRDefault="00F913A1" w:rsidP="00F913A1">
      <w:pPr>
        <w:widowControl w:val="0"/>
        <w:autoSpaceDE w:val="0"/>
        <w:autoSpaceDN w:val="0"/>
        <w:adjustRightInd w:val="0"/>
        <w:rPr>
          <w:b/>
        </w:rPr>
      </w:pPr>
    </w:p>
    <w:p w:rsidR="00F913A1" w:rsidRPr="00F913A1" w:rsidRDefault="00F913A1" w:rsidP="00F913A1">
      <w:pPr>
        <w:widowControl w:val="0"/>
        <w:autoSpaceDE w:val="0"/>
        <w:autoSpaceDN w:val="0"/>
        <w:adjustRightInd w:val="0"/>
        <w:jc w:val="center"/>
        <w:rPr>
          <w:b/>
        </w:rPr>
      </w:pPr>
    </w:p>
    <w:p w:rsidR="00F913A1" w:rsidRPr="00F913A1" w:rsidRDefault="00F913A1" w:rsidP="00F913A1">
      <w:pPr>
        <w:widowControl w:val="0"/>
        <w:autoSpaceDE w:val="0"/>
        <w:autoSpaceDN w:val="0"/>
        <w:adjustRightInd w:val="0"/>
        <w:jc w:val="center"/>
        <w:rPr>
          <w:b/>
        </w:rPr>
      </w:pPr>
      <w:r w:rsidRPr="00F913A1">
        <w:rPr>
          <w:b/>
        </w:rPr>
        <w:t xml:space="preserve">Список многодетных семей, нуждающихся в улучшении жилищных условий, изъявивших желание получить жилищную субсидию </w:t>
      </w:r>
    </w:p>
    <w:p w:rsidR="00F913A1" w:rsidRPr="00F913A1" w:rsidRDefault="00F913A1" w:rsidP="00F913A1">
      <w:pPr>
        <w:widowControl w:val="0"/>
        <w:autoSpaceDE w:val="0"/>
        <w:autoSpaceDN w:val="0"/>
        <w:adjustRightInd w:val="0"/>
        <w:jc w:val="center"/>
        <w:rPr>
          <w:b/>
        </w:rPr>
      </w:pPr>
      <w:r w:rsidRPr="00F913A1">
        <w:rPr>
          <w:b/>
        </w:rPr>
        <w:t>в 20__ году</w:t>
      </w:r>
    </w:p>
    <w:p w:rsidR="00F913A1" w:rsidRPr="00F913A1" w:rsidRDefault="00F913A1" w:rsidP="00F913A1">
      <w:pPr>
        <w:widowControl w:val="0"/>
        <w:autoSpaceDE w:val="0"/>
        <w:autoSpaceDN w:val="0"/>
        <w:adjustRightInd w:val="0"/>
        <w:jc w:val="center"/>
        <w:rPr>
          <w:sz w:val="20"/>
          <w:szCs w:val="20"/>
          <w:u w:val="single"/>
        </w:rPr>
      </w:pPr>
      <w:r w:rsidRPr="00F913A1">
        <w:rPr>
          <w:sz w:val="20"/>
          <w:szCs w:val="20"/>
          <w:u w:val="single"/>
        </w:rPr>
        <w:t>по городскому поселению Одинцово Одинцовского муниципального района Московской области</w:t>
      </w:r>
    </w:p>
    <w:p w:rsidR="00F913A1" w:rsidRPr="00F913A1" w:rsidRDefault="00F913A1" w:rsidP="00F913A1">
      <w:pPr>
        <w:widowControl w:val="0"/>
        <w:autoSpaceDE w:val="0"/>
        <w:autoSpaceDN w:val="0"/>
        <w:adjustRightInd w:val="0"/>
        <w:jc w:val="center"/>
        <w:rPr>
          <w:sz w:val="16"/>
          <w:szCs w:val="16"/>
        </w:rPr>
      </w:pPr>
      <w:r w:rsidRPr="00F913A1">
        <w:rPr>
          <w:sz w:val="16"/>
          <w:szCs w:val="16"/>
        </w:rPr>
        <w:t>(наименование муниципального образования Московской области)</w:t>
      </w:r>
    </w:p>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spacing w:after="200" w:line="276" w:lineRule="auto"/>
        <w:jc w:val="both"/>
        <w:rPr>
          <w:rFonts w:ascii="Calibri" w:eastAsia="Calibri" w:hAnsi="Calibri"/>
          <w:sz w:val="16"/>
          <w:szCs w:val="16"/>
          <w:lang w:eastAsia="en-US"/>
        </w:rPr>
      </w:pPr>
    </w:p>
    <w:tbl>
      <w:tblPr>
        <w:tblW w:w="5112" w:type="pct"/>
        <w:tblCellSpacing w:w="5" w:type="nil"/>
        <w:tblInd w:w="-105" w:type="dxa"/>
        <w:tblLayout w:type="fixed"/>
        <w:tblCellMar>
          <w:left w:w="75" w:type="dxa"/>
          <w:right w:w="75" w:type="dxa"/>
        </w:tblCellMar>
        <w:tblLook w:val="0000" w:firstRow="0" w:lastRow="0" w:firstColumn="0" w:lastColumn="0" w:noHBand="0" w:noVBand="0"/>
      </w:tblPr>
      <w:tblGrid>
        <w:gridCol w:w="460"/>
        <w:gridCol w:w="1163"/>
        <w:gridCol w:w="959"/>
        <w:gridCol w:w="1110"/>
        <w:gridCol w:w="959"/>
        <w:gridCol w:w="959"/>
        <w:gridCol w:w="760"/>
        <w:gridCol w:w="779"/>
        <w:gridCol w:w="1262"/>
        <w:gridCol w:w="1215"/>
        <w:gridCol w:w="1505"/>
        <w:gridCol w:w="928"/>
        <w:gridCol w:w="928"/>
        <w:gridCol w:w="928"/>
        <w:gridCol w:w="928"/>
        <w:gridCol w:w="931"/>
      </w:tblGrid>
      <w:tr w:rsidR="00F913A1" w:rsidRPr="00F913A1" w:rsidTr="003B5874">
        <w:trPr>
          <w:trHeight w:val="320"/>
          <w:tblCellSpacing w:w="5" w:type="nil"/>
        </w:trPr>
        <w:tc>
          <w:tcPr>
            <w:tcW w:w="146" w:type="pct"/>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  </w:t>
            </w:r>
            <w:r w:rsidRPr="00F913A1">
              <w:rPr>
                <w:sz w:val="16"/>
                <w:szCs w:val="16"/>
              </w:rPr>
              <w:br/>
              <w:t>п/п</w:t>
            </w:r>
          </w:p>
        </w:tc>
        <w:tc>
          <w:tcPr>
            <w:tcW w:w="2121" w:type="pct"/>
            <w:gridSpan w:val="7"/>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Данные о членах многодетной семьи</w:t>
            </w:r>
          </w:p>
        </w:tc>
        <w:tc>
          <w:tcPr>
            <w:tcW w:w="400" w:type="pct"/>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Дата       </w:t>
            </w:r>
            <w:r w:rsidRPr="00F913A1">
              <w:rPr>
                <w:sz w:val="16"/>
                <w:szCs w:val="16"/>
              </w:rPr>
              <w:br/>
              <w:t xml:space="preserve">принятия   </w:t>
            </w:r>
            <w:r w:rsidRPr="00F913A1">
              <w:rPr>
                <w:sz w:val="16"/>
                <w:szCs w:val="16"/>
              </w:rPr>
              <w:br/>
              <w:t xml:space="preserve">многодетной    </w:t>
            </w:r>
            <w:r w:rsidRPr="00F913A1">
              <w:rPr>
                <w:sz w:val="16"/>
                <w:szCs w:val="16"/>
              </w:rPr>
              <w:br/>
              <w:t xml:space="preserve">семьи на   </w:t>
            </w:r>
            <w:r w:rsidRPr="00F913A1">
              <w:rPr>
                <w:sz w:val="16"/>
                <w:szCs w:val="16"/>
              </w:rPr>
              <w:br/>
              <w:t xml:space="preserve">учет    </w:t>
            </w:r>
            <w:r w:rsidRPr="00F913A1">
              <w:rPr>
                <w:sz w:val="16"/>
                <w:szCs w:val="16"/>
              </w:rPr>
              <w:br/>
              <w:t>нуждающихся</w:t>
            </w:r>
            <w:r w:rsidRPr="00F913A1">
              <w:rPr>
                <w:sz w:val="16"/>
                <w:szCs w:val="16"/>
              </w:rPr>
              <w:br/>
              <w:t xml:space="preserve">в жилых    </w:t>
            </w:r>
            <w:r w:rsidRPr="00F913A1">
              <w:rPr>
                <w:sz w:val="16"/>
                <w:szCs w:val="16"/>
              </w:rPr>
              <w:br/>
              <w:t>помещениях</w:t>
            </w:r>
          </w:p>
        </w:tc>
        <w:tc>
          <w:tcPr>
            <w:tcW w:w="385" w:type="pct"/>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Дата    </w:t>
            </w:r>
            <w:r w:rsidRPr="00F913A1">
              <w:rPr>
                <w:sz w:val="16"/>
                <w:szCs w:val="16"/>
              </w:rPr>
              <w:br/>
              <w:t>установления</w:t>
            </w:r>
            <w:r w:rsidRPr="00F913A1">
              <w:rPr>
                <w:sz w:val="16"/>
                <w:szCs w:val="16"/>
              </w:rPr>
              <w:br/>
              <w:t xml:space="preserve">статуса   </w:t>
            </w:r>
            <w:r w:rsidRPr="00F913A1">
              <w:rPr>
                <w:sz w:val="16"/>
                <w:szCs w:val="16"/>
              </w:rPr>
              <w:br/>
              <w:t xml:space="preserve">многодетной </w:t>
            </w:r>
            <w:r w:rsidRPr="00F913A1">
              <w:rPr>
                <w:sz w:val="16"/>
                <w:szCs w:val="16"/>
              </w:rPr>
              <w:br/>
              <w:t>семьи</w:t>
            </w:r>
          </w:p>
        </w:tc>
        <w:tc>
          <w:tcPr>
            <w:tcW w:w="477" w:type="pct"/>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Орган местного </w:t>
            </w:r>
            <w:r w:rsidRPr="00F913A1">
              <w:rPr>
                <w:sz w:val="16"/>
                <w:szCs w:val="16"/>
              </w:rPr>
              <w:br/>
              <w:t>самоуправления,</w:t>
            </w:r>
            <w:r w:rsidRPr="00F913A1">
              <w:rPr>
                <w:sz w:val="16"/>
                <w:szCs w:val="16"/>
              </w:rPr>
              <w:br/>
              <w:t xml:space="preserve">на основании   </w:t>
            </w:r>
            <w:r w:rsidRPr="00F913A1">
              <w:rPr>
                <w:sz w:val="16"/>
                <w:szCs w:val="16"/>
              </w:rPr>
              <w:br/>
              <w:t xml:space="preserve">решения        </w:t>
            </w:r>
            <w:r w:rsidRPr="00F913A1">
              <w:rPr>
                <w:sz w:val="16"/>
                <w:szCs w:val="16"/>
              </w:rPr>
              <w:br/>
              <w:t xml:space="preserve">которого       </w:t>
            </w:r>
            <w:r w:rsidRPr="00F913A1">
              <w:rPr>
                <w:sz w:val="16"/>
                <w:szCs w:val="16"/>
              </w:rPr>
              <w:br/>
              <w:t xml:space="preserve">многодетная семья  </w:t>
            </w:r>
            <w:r w:rsidRPr="00F913A1">
              <w:rPr>
                <w:sz w:val="16"/>
                <w:szCs w:val="16"/>
              </w:rPr>
              <w:br/>
              <w:t xml:space="preserve">включена в     </w:t>
            </w:r>
            <w:r w:rsidRPr="00F913A1">
              <w:rPr>
                <w:sz w:val="16"/>
                <w:szCs w:val="16"/>
              </w:rPr>
              <w:br/>
              <w:t xml:space="preserve"> список</w:t>
            </w:r>
          </w:p>
        </w:tc>
        <w:tc>
          <w:tcPr>
            <w:tcW w:w="1471" w:type="pct"/>
            <w:gridSpan w:val="5"/>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Расчетная стоимость жилья</w:t>
            </w:r>
          </w:p>
        </w:tc>
      </w:tr>
      <w:tr w:rsidR="00F913A1" w:rsidRPr="00F913A1" w:rsidTr="003B5874">
        <w:trPr>
          <w:trHeight w:val="1440"/>
          <w:tblCellSpacing w:w="5" w:type="nil"/>
        </w:trPr>
        <w:tc>
          <w:tcPr>
            <w:tcW w:w="146"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369" w:type="pct"/>
            <w:vMerge w:val="restar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количество</w:t>
            </w:r>
            <w:r w:rsidRPr="00F913A1">
              <w:rPr>
                <w:sz w:val="16"/>
                <w:szCs w:val="16"/>
              </w:rPr>
              <w:br/>
              <w:t xml:space="preserve">членов    </w:t>
            </w:r>
            <w:r w:rsidRPr="00F913A1">
              <w:rPr>
                <w:sz w:val="16"/>
                <w:szCs w:val="16"/>
              </w:rPr>
              <w:br/>
              <w:t xml:space="preserve">семьи     </w:t>
            </w:r>
            <w:r w:rsidRPr="00F913A1">
              <w:rPr>
                <w:sz w:val="16"/>
                <w:szCs w:val="16"/>
              </w:rPr>
              <w:br/>
              <w:t>(человек)</w:t>
            </w:r>
          </w:p>
        </w:tc>
        <w:tc>
          <w:tcPr>
            <w:tcW w:w="304" w:type="pct"/>
            <w:vMerge w:val="restar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фамилия,</w:t>
            </w:r>
            <w:r w:rsidRPr="00F913A1">
              <w:rPr>
                <w:sz w:val="16"/>
                <w:szCs w:val="16"/>
              </w:rPr>
              <w:br/>
              <w:t>имя, отчество</w:t>
            </w:r>
          </w:p>
        </w:tc>
        <w:tc>
          <w:tcPr>
            <w:tcW w:w="656" w:type="pct"/>
            <w:gridSpan w:val="2"/>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паспорт гражданина </w:t>
            </w:r>
            <w:r w:rsidRPr="00F913A1">
              <w:rPr>
                <w:sz w:val="16"/>
                <w:szCs w:val="16"/>
              </w:rPr>
              <w:br/>
              <w:t xml:space="preserve">Российской         </w:t>
            </w:r>
            <w:r w:rsidRPr="00F913A1">
              <w:rPr>
                <w:sz w:val="16"/>
                <w:szCs w:val="16"/>
              </w:rPr>
              <w:br/>
              <w:t xml:space="preserve">Федерации или      </w:t>
            </w:r>
            <w:r w:rsidRPr="00F913A1">
              <w:rPr>
                <w:sz w:val="16"/>
                <w:szCs w:val="16"/>
              </w:rPr>
              <w:br/>
              <w:t xml:space="preserve">свидетельство о    </w:t>
            </w:r>
            <w:r w:rsidRPr="00F913A1">
              <w:rPr>
                <w:sz w:val="16"/>
                <w:szCs w:val="16"/>
              </w:rPr>
              <w:br/>
              <w:t xml:space="preserve">рождении           </w:t>
            </w:r>
            <w:r w:rsidRPr="00F913A1">
              <w:rPr>
                <w:sz w:val="16"/>
                <w:szCs w:val="16"/>
              </w:rPr>
              <w:br/>
              <w:t>несовершеннолетнего</w:t>
            </w:r>
            <w:r w:rsidRPr="00F913A1">
              <w:rPr>
                <w:sz w:val="16"/>
                <w:szCs w:val="16"/>
              </w:rPr>
              <w:br/>
              <w:t xml:space="preserve">члена семьи, не    </w:t>
            </w:r>
            <w:r w:rsidRPr="00F913A1">
              <w:rPr>
                <w:sz w:val="16"/>
                <w:szCs w:val="16"/>
              </w:rPr>
              <w:br/>
              <w:t>достигшего 14 лет</w:t>
            </w:r>
          </w:p>
        </w:tc>
        <w:tc>
          <w:tcPr>
            <w:tcW w:w="304" w:type="pct"/>
            <w:vMerge w:val="restar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число,  </w:t>
            </w:r>
            <w:r w:rsidRPr="00F913A1">
              <w:rPr>
                <w:sz w:val="16"/>
                <w:szCs w:val="16"/>
              </w:rPr>
              <w:br/>
              <w:t xml:space="preserve">месяц,  </w:t>
            </w:r>
            <w:r w:rsidRPr="00F913A1">
              <w:rPr>
                <w:sz w:val="16"/>
                <w:szCs w:val="16"/>
              </w:rPr>
              <w:br/>
              <w:t xml:space="preserve">год     </w:t>
            </w:r>
            <w:r w:rsidRPr="00F913A1">
              <w:rPr>
                <w:sz w:val="16"/>
                <w:szCs w:val="16"/>
              </w:rPr>
              <w:br/>
              <w:t>рождения</w:t>
            </w:r>
          </w:p>
        </w:tc>
        <w:tc>
          <w:tcPr>
            <w:tcW w:w="488" w:type="pct"/>
            <w:gridSpan w:val="2"/>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свидетельство </w:t>
            </w:r>
            <w:r w:rsidRPr="00F913A1">
              <w:rPr>
                <w:sz w:val="16"/>
                <w:szCs w:val="16"/>
              </w:rPr>
              <w:br/>
              <w:t>о браке</w:t>
            </w:r>
          </w:p>
        </w:tc>
        <w:tc>
          <w:tcPr>
            <w:tcW w:w="400"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385"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477"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294" w:type="pct"/>
            <w:vMerge w:val="restar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Норма предо-ставления</w:t>
            </w:r>
          </w:p>
        </w:tc>
        <w:tc>
          <w:tcPr>
            <w:tcW w:w="294" w:type="pct"/>
            <w:vMerge w:val="restar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Площадь жилого помещения, рассчитанная по норме </w:t>
            </w:r>
          </w:p>
          <w:p w:rsidR="00F913A1" w:rsidRPr="00F913A1" w:rsidRDefault="00F913A1" w:rsidP="00F913A1">
            <w:pPr>
              <w:widowControl w:val="0"/>
              <w:autoSpaceDE w:val="0"/>
              <w:autoSpaceDN w:val="0"/>
              <w:adjustRightInd w:val="0"/>
              <w:jc w:val="center"/>
              <w:rPr>
                <w:sz w:val="16"/>
                <w:szCs w:val="16"/>
              </w:rPr>
            </w:pPr>
            <w:r w:rsidRPr="00F913A1">
              <w:rPr>
                <w:sz w:val="16"/>
                <w:szCs w:val="16"/>
              </w:rPr>
              <w:t>(кв. м), гр.2 х гр. 12</w:t>
            </w:r>
          </w:p>
        </w:tc>
        <w:tc>
          <w:tcPr>
            <w:tcW w:w="294" w:type="pct"/>
            <w:vMerge w:val="restar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Площадь занимае-мого семьей жилья</w:t>
            </w:r>
          </w:p>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 (кв. м)</w:t>
            </w:r>
          </w:p>
        </w:tc>
        <w:tc>
          <w:tcPr>
            <w:tcW w:w="294" w:type="pct"/>
            <w:vMerge w:val="restar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Предельная стоимость </w:t>
            </w:r>
          </w:p>
          <w:p w:rsidR="00F913A1" w:rsidRPr="00F913A1" w:rsidRDefault="00F913A1" w:rsidP="00F913A1">
            <w:pPr>
              <w:widowControl w:val="0"/>
              <w:autoSpaceDE w:val="0"/>
              <w:autoSpaceDN w:val="0"/>
              <w:adjustRightInd w:val="0"/>
              <w:jc w:val="center"/>
              <w:rPr>
                <w:sz w:val="16"/>
                <w:szCs w:val="16"/>
              </w:rPr>
            </w:pPr>
            <w:r w:rsidRPr="00F913A1">
              <w:rPr>
                <w:sz w:val="16"/>
                <w:szCs w:val="16"/>
              </w:rPr>
              <w:t>1 кв. м жилья на __ квартал 20__ года (тыс. руб.)</w:t>
            </w:r>
          </w:p>
        </w:tc>
        <w:tc>
          <w:tcPr>
            <w:tcW w:w="294" w:type="pct"/>
            <w:vMerge w:val="restar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Расчетная стоимость (графа 13 - графа 14) х гр.15х) (тыс. руб.)</w:t>
            </w:r>
          </w:p>
        </w:tc>
      </w:tr>
      <w:tr w:rsidR="00F913A1" w:rsidRPr="00F913A1" w:rsidTr="003B5874">
        <w:trPr>
          <w:trHeight w:val="480"/>
          <w:tblCellSpacing w:w="5" w:type="nil"/>
        </w:trPr>
        <w:tc>
          <w:tcPr>
            <w:tcW w:w="146"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369"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304"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352"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серия,    </w:t>
            </w:r>
            <w:r w:rsidRPr="00F913A1">
              <w:rPr>
                <w:sz w:val="16"/>
                <w:szCs w:val="16"/>
              </w:rPr>
              <w:br/>
              <w:t>номер</w:t>
            </w:r>
          </w:p>
        </w:tc>
        <w:tc>
          <w:tcPr>
            <w:tcW w:w="30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кем,    </w:t>
            </w:r>
            <w:r w:rsidRPr="00F913A1">
              <w:rPr>
                <w:sz w:val="16"/>
                <w:szCs w:val="16"/>
              </w:rPr>
              <w:br/>
              <w:t xml:space="preserve">когда   </w:t>
            </w:r>
            <w:r w:rsidRPr="00F913A1">
              <w:rPr>
                <w:sz w:val="16"/>
                <w:szCs w:val="16"/>
              </w:rPr>
              <w:br/>
              <w:t>выдан</w:t>
            </w:r>
          </w:p>
        </w:tc>
        <w:tc>
          <w:tcPr>
            <w:tcW w:w="304"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241"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серия, </w:t>
            </w:r>
            <w:r w:rsidRPr="00F913A1">
              <w:rPr>
                <w:sz w:val="16"/>
                <w:szCs w:val="16"/>
              </w:rPr>
              <w:br/>
              <w:t>номер</w:t>
            </w:r>
          </w:p>
        </w:tc>
        <w:tc>
          <w:tcPr>
            <w:tcW w:w="247"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кем,  </w:t>
            </w:r>
            <w:r w:rsidRPr="00F913A1">
              <w:rPr>
                <w:sz w:val="16"/>
                <w:szCs w:val="16"/>
              </w:rPr>
              <w:br/>
              <w:t xml:space="preserve">когда </w:t>
            </w:r>
            <w:r w:rsidRPr="00F913A1">
              <w:rPr>
                <w:sz w:val="16"/>
                <w:szCs w:val="16"/>
              </w:rPr>
              <w:br/>
              <w:t>выдано</w:t>
            </w:r>
          </w:p>
        </w:tc>
        <w:tc>
          <w:tcPr>
            <w:tcW w:w="400"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385"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477"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294"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294"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294"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294"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294"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r>
      <w:tr w:rsidR="00F913A1" w:rsidRPr="00F913A1" w:rsidTr="003B5874">
        <w:trPr>
          <w:tblCellSpacing w:w="5" w:type="nil"/>
        </w:trPr>
        <w:tc>
          <w:tcPr>
            <w:tcW w:w="146" w:type="pct"/>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1</w:t>
            </w:r>
          </w:p>
        </w:tc>
        <w:tc>
          <w:tcPr>
            <w:tcW w:w="369" w:type="pct"/>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2</w:t>
            </w:r>
          </w:p>
        </w:tc>
        <w:tc>
          <w:tcPr>
            <w:tcW w:w="304" w:type="pct"/>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3</w:t>
            </w:r>
          </w:p>
        </w:tc>
        <w:tc>
          <w:tcPr>
            <w:tcW w:w="352" w:type="pct"/>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4</w:t>
            </w:r>
          </w:p>
        </w:tc>
        <w:tc>
          <w:tcPr>
            <w:tcW w:w="304" w:type="pct"/>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5</w:t>
            </w:r>
          </w:p>
        </w:tc>
        <w:tc>
          <w:tcPr>
            <w:tcW w:w="304" w:type="pct"/>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6</w:t>
            </w:r>
          </w:p>
        </w:tc>
        <w:tc>
          <w:tcPr>
            <w:tcW w:w="241" w:type="pct"/>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7</w:t>
            </w:r>
          </w:p>
        </w:tc>
        <w:tc>
          <w:tcPr>
            <w:tcW w:w="247" w:type="pct"/>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8</w:t>
            </w:r>
          </w:p>
        </w:tc>
        <w:tc>
          <w:tcPr>
            <w:tcW w:w="400" w:type="pct"/>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9</w:t>
            </w:r>
          </w:p>
        </w:tc>
        <w:tc>
          <w:tcPr>
            <w:tcW w:w="385" w:type="pct"/>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10</w:t>
            </w:r>
          </w:p>
        </w:tc>
        <w:tc>
          <w:tcPr>
            <w:tcW w:w="477" w:type="pct"/>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11</w:t>
            </w:r>
          </w:p>
        </w:tc>
        <w:tc>
          <w:tcPr>
            <w:tcW w:w="294" w:type="pct"/>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12</w:t>
            </w:r>
          </w:p>
        </w:tc>
        <w:tc>
          <w:tcPr>
            <w:tcW w:w="294" w:type="pct"/>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13</w:t>
            </w:r>
          </w:p>
        </w:tc>
        <w:tc>
          <w:tcPr>
            <w:tcW w:w="294" w:type="pct"/>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14</w:t>
            </w:r>
          </w:p>
        </w:tc>
        <w:tc>
          <w:tcPr>
            <w:tcW w:w="294" w:type="pct"/>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15</w:t>
            </w:r>
          </w:p>
        </w:tc>
        <w:tc>
          <w:tcPr>
            <w:tcW w:w="294" w:type="pct"/>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16</w:t>
            </w:r>
          </w:p>
        </w:tc>
      </w:tr>
      <w:tr w:rsidR="00F913A1" w:rsidRPr="00F913A1" w:rsidTr="003B5874">
        <w:trPr>
          <w:tblCellSpacing w:w="5" w:type="nil"/>
        </w:trPr>
        <w:tc>
          <w:tcPr>
            <w:tcW w:w="146"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69"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0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52"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0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0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41"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47"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400"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85"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477"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9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9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9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9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9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r>
      <w:tr w:rsidR="00F913A1" w:rsidRPr="00F913A1" w:rsidTr="003B5874">
        <w:trPr>
          <w:tblCellSpacing w:w="5" w:type="nil"/>
        </w:trPr>
        <w:tc>
          <w:tcPr>
            <w:tcW w:w="146"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69"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0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52"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0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0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41"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47"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400"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85"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477"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9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9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9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9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9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r>
      <w:tr w:rsidR="00F913A1" w:rsidRPr="00F913A1" w:rsidTr="003B5874">
        <w:trPr>
          <w:tblCellSpacing w:w="5" w:type="nil"/>
        </w:trPr>
        <w:tc>
          <w:tcPr>
            <w:tcW w:w="146"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69"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0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52"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0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0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41"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47"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400"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385"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477"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9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9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9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9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c>
          <w:tcPr>
            <w:tcW w:w="294"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sz w:val="20"/>
                <w:szCs w:val="20"/>
              </w:rPr>
            </w:pPr>
          </w:p>
        </w:tc>
      </w:tr>
    </w:tbl>
    <w:p w:rsidR="00F913A1" w:rsidRPr="00F913A1" w:rsidRDefault="00F913A1" w:rsidP="00F913A1">
      <w:pPr>
        <w:widowControl w:val="0"/>
        <w:autoSpaceDE w:val="0"/>
        <w:autoSpaceDN w:val="0"/>
        <w:adjustRightInd w:val="0"/>
        <w:spacing w:after="200" w:line="276" w:lineRule="auto"/>
        <w:jc w:val="both"/>
        <w:rPr>
          <w:rFonts w:ascii="Calibri" w:eastAsia="Calibri" w:hAnsi="Calibri"/>
          <w:sz w:val="16"/>
          <w:szCs w:val="16"/>
          <w:lang w:eastAsia="en-US"/>
        </w:rPr>
      </w:pPr>
    </w:p>
    <w:p w:rsidR="00F913A1" w:rsidRPr="00F913A1" w:rsidRDefault="00F913A1" w:rsidP="00F913A1">
      <w:pPr>
        <w:widowControl w:val="0"/>
        <w:autoSpaceDE w:val="0"/>
        <w:autoSpaceDN w:val="0"/>
        <w:adjustRightInd w:val="0"/>
        <w:rPr>
          <w:sz w:val="16"/>
          <w:szCs w:val="16"/>
        </w:rPr>
      </w:pPr>
      <w:r w:rsidRPr="00F913A1">
        <w:rPr>
          <w:sz w:val="16"/>
          <w:szCs w:val="16"/>
        </w:rPr>
        <w:t>____________________________________________             ___________________            _____________________________________</w:t>
      </w:r>
    </w:p>
    <w:p w:rsidR="00F913A1" w:rsidRPr="00F913A1" w:rsidRDefault="00F913A1" w:rsidP="00F913A1">
      <w:pPr>
        <w:widowControl w:val="0"/>
        <w:autoSpaceDE w:val="0"/>
        <w:autoSpaceDN w:val="0"/>
        <w:adjustRightInd w:val="0"/>
        <w:rPr>
          <w:sz w:val="16"/>
          <w:szCs w:val="16"/>
        </w:rPr>
      </w:pPr>
      <w:r w:rsidRPr="00F913A1">
        <w:rPr>
          <w:sz w:val="16"/>
          <w:szCs w:val="16"/>
        </w:rPr>
        <w:t xml:space="preserve">            (должность лица, сформировавшего список)                (подпись, дата)                                   (расшифровка подписи)</w:t>
      </w:r>
    </w:p>
    <w:p w:rsidR="00F913A1" w:rsidRPr="00F913A1" w:rsidRDefault="00F913A1" w:rsidP="00F913A1">
      <w:pPr>
        <w:widowControl w:val="0"/>
        <w:autoSpaceDE w:val="0"/>
        <w:autoSpaceDN w:val="0"/>
        <w:adjustRightInd w:val="0"/>
        <w:rPr>
          <w:sz w:val="16"/>
          <w:szCs w:val="16"/>
        </w:rPr>
      </w:pPr>
    </w:p>
    <w:p w:rsidR="00F913A1" w:rsidRPr="00F913A1" w:rsidRDefault="00F913A1" w:rsidP="00F913A1">
      <w:pPr>
        <w:widowControl w:val="0"/>
        <w:autoSpaceDE w:val="0"/>
        <w:autoSpaceDN w:val="0"/>
        <w:adjustRightInd w:val="0"/>
        <w:rPr>
          <w:sz w:val="16"/>
          <w:szCs w:val="16"/>
        </w:rPr>
      </w:pPr>
    </w:p>
    <w:p w:rsidR="00F913A1" w:rsidRPr="00F913A1" w:rsidRDefault="00F913A1" w:rsidP="00F913A1">
      <w:pPr>
        <w:widowControl w:val="0"/>
        <w:autoSpaceDE w:val="0"/>
        <w:autoSpaceDN w:val="0"/>
        <w:adjustRightInd w:val="0"/>
        <w:rPr>
          <w:sz w:val="16"/>
          <w:szCs w:val="16"/>
        </w:rPr>
      </w:pPr>
    </w:p>
    <w:p w:rsidR="00F913A1" w:rsidRPr="00F913A1" w:rsidRDefault="00F913A1" w:rsidP="00F913A1">
      <w:pPr>
        <w:widowControl w:val="0"/>
        <w:autoSpaceDE w:val="0"/>
        <w:autoSpaceDN w:val="0"/>
        <w:adjustRightInd w:val="0"/>
        <w:rPr>
          <w:sz w:val="20"/>
          <w:szCs w:val="20"/>
        </w:rPr>
      </w:pPr>
      <w:r w:rsidRPr="00F913A1">
        <w:rPr>
          <w:sz w:val="20"/>
          <w:szCs w:val="20"/>
        </w:rPr>
        <w:t>Глава городского поселения Одинцово</w:t>
      </w:r>
    </w:p>
    <w:p w:rsidR="00F913A1" w:rsidRPr="00F913A1" w:rsidRDefault="00F913A1" w:rsidP="00F913A1">
      <w:pPr>
        <w:widowControl w:val="0"/>
        <w:autoSpaceDE w:val="0"/>
        <w:autoSpaceDN w:val="0"/>
        <w:adjustRightInd w:val="0"/>
        <w:rPr>
          <w:sz w:val="20"/>
          <w:szCs w:val="20"/>
        </w:rPr>
      </w:pPr>
      <w:r w:rsidRPr="00F913A1">
        <w:rPr>
          <w:sz w:val="20"/>
          <w:szCs w:val="20"/>
        </w:rPr>
        <w:t xml:space="preserve">Одинцовского муниципального района </w:t>
      </w:r>
    </w:p>
    <w:p w:rsidR="00F913A1" w:rsidRPr="00F913A1" w:rsidRDefault="00F913A1" w:rsidP="00F913A1">
      <w:pPr>
        <w:widowControl w:val="0"/>
        <w:autoSpaceDE w:val="0"/>
        <w:autoSpaceDN w:val="0"/>
        <w:adjustRightInd w:val="0"/>
        <w:rPr>
          <w:sz w:val="20"/>
          <w:szCs w:val="20"/>
        </w:rPr>
      </w:pPr>
      <w:r w:rsidRPr="00F913A1">
        <w:rPr>
          <w:sz w:val="20"/>
          <w:szCs w:val="20"/>
        </w:rPr>
        <w:t>Московской области                                                   _______________          ______________________________</w:t>
      </w:r>
    </w:p>
    <w:p w:rsidR="00F913A1" w:rsidRPr="00F913A1" w:rsidRDefault="00F913A1" w:rsidP="00F913A1">
      <w:pPr>
        <w:widowControl w:val="0"/>
        <w:autoSpaceDE w:val="0"/>
        <w:autoSpaceDN w:val="0"/>
        <w:adjustRightInd w:val="0"/>
        <w:rPr>
          <w:sz w:val="16"/>
          <w:szCs w:val="16"/>
        </w:rPr>
      </w:pPr>
      <w:r w:rsidRPr="00F913A1">
        <w:rPr>
          <w:sz w:val="16"/>
          <w:szCs w:val="16"/>
        </w:rPr>
        <w:t xml:space="preserve">                                                                                                                 (подпись, дата)                                   (расшифровка подписи)</w:t>
      </w:r>
    </w:p>
    <w:p w:rsidR="00F913A1" w:rsidRPr="00F913A1" w:rsidRDefault="00F913A1" w:rsidP="00F913A1">
      <w:pPr>
        <w:widowControl w:val="0"/>
        <w:autoSpaceDE w:val="0"/>
        <w:autoSpaceDN w:val="0"/>
        <w:adjustRightInd w:val="0"/>
        <w:rPr>
          <w:sz w:val="16"/>
          <w:szCs w:val="16"/>
        </w:rPr>
      </w:pPr>
    </w:p>
    <w:p w:rsidR="00F913A1" w:rsidRPr="00F913A1" w:rsidRDefault="00F913A1" w:rsidP="00F913A1">
      <w:pPr>
        <w:widowControl w:val="0"/>
        <w:autoSpaceDE w:val="0"/>
        <w:autoSpaceDN w:val="0"/>
        <w:adjustRightInd w:val="0"/>
        <w:rPr>
          <w:sz w:val="16"/>
          <w:szCs w:val="16"/>
        </w:rPr>
      </w:pPr>
    </w:p>
    <w:p w:rsidR="00F913A1" w:rsidRPr="00F913A1" w:rsidRDefault="00F913A1" w:rsidP="00F913A1">
      <w:pPr>
        <w:widowControl w:val="0"/>
        <w:autoSpaceDE w:val="0"/>
        <w:autoSpaceDN w:val="0"/>
        <w:adjustRightInd w:val="0"/>
        <w:rPr>
          <w:sz w:val="16"/>
          <w:szCs w:val="16"/>
        </w:rPr>
      </w:pPr>
    </w:p>
    <w:p w:rsidR="00F913A1" w:rsidRPr="00F913A1" w:rsidRDefault="00F913A1" w:rsidP="00F913A1">
      <w:pPr>
        <w:widowControl w:val="0"/>
        <w:autoSpaceDE w:val="0"/>
        <w:autoSpaceDN w:val="0"/>
        <w:adjustRightInd w:val="0"/>
        <w:rPr>
          <w:sz w:val="16"/>
          <w:szCs w:val="16"/>
        </w:rPr>
      </w:pPr>
    </w:p>
    <w:p w:rsidR="00F913A1" w:rsidRPr="00F913A1" w:rsidRDefault="00F913A1" w:rsidP="00F913A1">
      <w:pPr>
        <w:widowControl w:val="0"/>
        <w:autoSpaceDE w:val="0"/>
        <w:autoSpaceDN w:val="0"/>
        <w:adjustRightInd w:val="0"/>
        <w:rPr>
          <w:rFonts w:ascii="Courier New" w:hAnsi="Courier New" w:cs="Courier New"/>
          <w:sz w:val="16"/>
          <w:szCs w:val="16"/>
        </w:rPr>
      </w:pPr>
      <w:r w:rsidRPr="00F913A1">
        <w:rPr>
          <w:sz w:val="16"/>
          <w:szCs w:val="16"/>
        </w:rPr>
        <w:t>МП</w:t>
      </w:r>
    </w:p>
    <w:p w:rsidR="00F913A1" w:rsidRPr="00F913A1" w:rsidRDefault="00F913A1" w:rsidP="00F913A1">
      <w:pPr>
        <w:widowControl w:val="0"/>
        <w:autoSpaceDE w:val="0"/>
        <w:autoSpaceDN w:val="0"/>
        <w:adjustRightInd w:val="0"/>
        <w:jc w:val="right"/>
        <w:rPr>
          <w:rFonts w:ascii="Calibri" w:eastAsia="Calibri" w:hAnsi="Calibri"/>
          <w:sz w:val="16"/>
          <w:szCs w:val="16"/>
          <w:lang w:eastAsia="en-US"/>
        </w:rPr>
        <w:sectPr w:rsidR="00F913A1" w:rsidRPr="00F913A1" w:rsidSect="004540F7">
          <w:pgSz w:w="16838" w:h="11905" w:orient="landscape" w:code="9"/>
          <w:pgMar w:top="964" w:right="851" w:bottom="964" w:left="709" w:header="720" w:footer="720" w:gutter="0"/>
          <w:cols w:space="720"/>
        </w:sectPr>
      </w:pPr>
    </w:p>
    <w:p w:rsidR="00F913A1" w:rsidRPr="00F913A1" w:rsidRDefault="00F913A1" w:rsidP="00F913A1">
      <w:pPr>
        <w:widowControl w:val="0"/>
        <w:autoSpaceDE w:val="0"/>
        <w:autoSpaceDN w:val="0"/>
        <w:adjustRightInd w:val="0"/>
        <w:jc w:val="right"/>
        <w:rPr>
          <w:rFonts w:eastAsia="Calibri"/>
          <w:szCs w:val="20"/>
          <w:lang w:eastAsia="en-US"/>
        </w:rPr>
      </w:pPr>
      <w:r w:rsidRPr="00F913A1">
        <w:rPr>
          <w:rFonts w:eastAsia="Calibri"/>
          <w:szCs w:val="20"/>
          <w:lang w:eastAsia="en-US"/>
        </w:rPr>
        <w:lastRenderedPageBreak/>
        <w:t>Приложение № 4</w:t>
      </w:r>
    </w:p>
    <w:p w:rsidR="00F913A1" w:rsidRPr="00F913A1" w:rsidRDefault="00F913A1" w:rsidP="00F913A1">
      <w:pPr>
        <w:autoSpaceDE w:val="0"/>
        <w:autoSpaceDN w:val="0"/>
        <w:adjustRightInd w:val="0"/>
        <w:jc w:val="right"/>
        <w:outlineLvl w:val="3"/>
        <w:rPr>
          <w:rFonts w:eastAsia="Calibri"/>
          <w:szCs w:val="20"/>
          <w:lang w:eastAsia="en-US"/>
        </w:rPr>
      </w:pPr>
      <w:r w:rsidRPr="00F913A1">
        <w:rPr>
          <w:rFonts w:eastAsia="Calibri"/>
          <w:szCs w:val="20"/>
          <w:lang w:eastAsia="en-US"/>
        </w:rPr>
        <w:t>к Правилам</w:t>
      </w:r>
    </w:p>
    <w:p w:rsidR="00F913A1" w:rsidRPr="00F913A1" w:rsidRDefault="00F913A1" w:rsidP="00F913A1">
      <w:pPr>
        <w:widowControl w:val="0"/>
        <w:autoSpaceDE w:val="0"/>
        <w:autoSpaceDN w:val="0"/>
        <w:adjustRightInd w:val="0"/>
        <w:jc w:val="center"/>
        <w:rPr>
          <w:b/>
        </w:rPr>
      </w:pPr>
    </w:p>
    <w:p w:rsidR="00F913A1" w:rsidRPr="00F913A1" w:rsidRDefault="00F913A1" w:rsidP="00F913A1">
      <w:pPr>
        <w:widowControl w:val="0"/>
        <w:autoSpaceDE w:val="0"/>
        <w:autoSpaceDN w:val="0"/>
        <w:adjustRightInd w:val="0"/>
        <w:jc w:val="center"/>
        <w:rPr>
          <w:b/>
        </w:rPr>
      </w:pPr>
      <w:r w:rsidRPr="00F913A1">
        <w:rPr>
          <w:b/>
        </w:rPr>
        <w:t xml:space="preserve">Расчет жилищной субсидии, предоставляемой многодетным семьям на приобретение жилого помещения или строительство индивидуального жилого дома </w:t>
      </w:r>
    </w:p>
    <w:p w:rsidR="00F913A1" w:rsidRPr="00F913A1" w:rsidRDefault="00F913A1" w:rsidP="00F913A1">
      <w:pPr>
        <w:widowControl w:val="0"/>
        <w:autoSpaceDE w:val="0"/>
        <w:autoSpaceDN w:val="0"/>
        <w:adjustRightInd w:val="0"/>
        <w:jc w:val="center"/>
        <w:rPr>
          <w:sz w:val="20"/>
          <w:szCs w:val="20"/>
          <w:u w:val="single"/>
        </w:rPr>
      </w:pPr>
      <w:r w:rsidRPr="00F913A1">
        <w:rPr>
          <w:sz w:val="20"/>
          <w:szCs w:val="20"/>
          <w:u w:val="single"/>
        </w:rPr>
        <w:t>по городскому поселению Одинцово Одинцовского муниципального района Московской области</w:t>
      </w:r>
    </w:p>
    <w:p w:rsidR="00F913A1" w:rsidRPr="00F913A1" w:rsidRDefault="00F913A1" w:rsidP="00F913A1">
      <w:pPr>
        <w:widowControl w:val="0"/>
        <w:autoSpaceDE w:val="0"/>
        <w:autoSpaceDN w:val="0"/>
        <w:adjustRightInd w:val="0"/>
        <w:jc w:val="center"/>
        <w:rPr>
          <w:sz w:val="16"/>
          <w:szCs w:val="16"/>
        </w:rPr>
      </w:pPr>
      <w:r w:rsidRPr="00F913A1">
        <w:rPr>
          <w:sz w:val="16"/>
          <w:szCs w:val="16"/>
        </w:rPr>
        <w:t>(наименование муниципального образования Московской области)</w:t>
      </w:r>
    </w:p>
    <w:p w:rsidR="00F913A1" w:rsidRPr="00F913A1" w:rsidRDefault="00F913A1" w:rsidP="00F913A1">
      <w:pPr>
        <w:widowControl w:val="0"/>
        <w:autoSpaceDE w:val="0"/>
        <w:autoSpaceDN w:val="0"/>
        <w:adjustRightInd w:val="0"/>
        <w:jc w:val="center"/>
        <w:rPr>
          <w:sz w:val="16"/>
          <w:szCs w:val="16"/>
        </w:rPr>
      </w:pPr>
      <w:r w:rsidRPr="00F913A1">
        <w:rPr>
          <w:sz w:val="16"/>
          <w:szCs w:val="16"/>
        </w:rPr>
        <w:t>по состоянию на _____________ 20__ г.</w:t>
      </w:r>
    </w:p>
    <w:p w:rsidR="00F913A1" w:rsidRPr="00F913A1" w:rsidRDefault="00F913A1" w:rsidP="00F913A1">
      <w:pPr>
        <w:widowControl w:val="0"/>
        <w:autoSpaceDE w:val="0"/>
        <w:autoSpaceDN w:val="0"/>
        <w:adjustRightInd w:val="0"/>
        <w:jc w:val="center"/>
        <w:rPr>
          <w:sz w:val="16"/>
          <w:szCs w:val="16"/>
        </w:rPr>
      </w:pPr>
    </w:p>
    <w:tbl>
      <w:tblPr>
        <w:tblW w:w="497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53"/>
        <w:gridCol w:w="1134"/>
        <w:gridCol w:w="1699"/>
        <w:gridCol w:w="1508"/>
        <w:gridCol w:w="1134"/>
        <w:gridCol w:w="1696"/>
        <w:gridCol w:w="1508"/>
        <w:gridCol w:w="1699"/>
        <w:gridCol w:w="2829"/>
      </w:tblGrid>
      <w:tr w:rsidR="00F913A1" w:rsidRPr="00F913A1" w:rsidTr="003B5874">
        <w:trPr>
          <w:trHeight w:val="1359"/>
          <w:tblCellSpacing w:w="5" w:type="nil"/>
        </w:trPr>
        <w:tc>
          <w:tcPr>
            <w:tcW w:w="701" w:type="pct"/>
          </w:tcPr>
          <w:p w:rsidR="00F913A1" w:rsidRPr="00F913A1" w:rsidRDefault="00F913A1" w:rsidP="00F913A1">
            <w:pPr>
              <w:widowControl w:val="0"/>
              <w:autoSpaceDE w:val="0"/>
              <w:autoSpaceDN w:val="0"/>
              <w:adjustRightInd w:val="0"/>
              <w:jc w:val="center"/>
              <w:rPr>
                <w:sz w:val="16"/>
                <w:szCs w:val="16"/>
              </w:rPr>
            </w:pPr>
            <w:r w:rsidRPr="00F913A1">
              <w:rPr>
                <w:sz w:val="16"/>
                <w:szCs w:val="16"/>
              </w:rPr>
              <w:t>Наименование</w:t>
            </w:r>
            <w:r w:rsidRPr="00F913A1">
              <w:rPr>
                <w:sz w:val="16"/>
                <w:szCs w:val="16"/>
              </w:rPr>
              <w:br/>
              <w:t xml:space="preserve">населенного </w:t>
            </w:r>
            <w:r w:rsidRPr="00F913A1">
              <w:rPr>
                <w:sz w:val="16"/>
                <w:szCs w:val="16"/>
              </w:rPr>
              <w:br/>
              <w:t xml:space="preserve">пункта,     </w:t>
            </w:r>
            <w:r w:rsidRPr="00F913A1">
              <w:rPr>
                <w:sz w:val="16"/>
                <w:szCs w:val="16"/>
              </w:rPr>
              <w:br/>
              <w:t xml:space="preserve">фамилия,    </w:t>
            </w:r>
            <w:r w:rsidRPr="00F913A1">
              <w:rPr>
                <w:sz w:val="16"/>
                <w:szCs w:val="16"/>
              </w:rPr>
              <w:br/>
              <w:t xml:space="preserve">имя,        </w:t>
            </w:r>
            <w:r w:rsidRPr="00F913A1">
              <w:rPr>
                <w:sz w:val="16"/>
                <w:szCs w:val="16"/>
              </w:rPr>
              <w:br/>
              <w:t xml:space="preserve">отчество    </w:t>
            </w:r>
            <w:r w:rsidRPr="00F913A1">
              <w:rPr>
                <w:sz w:val="16"/>
                <w:szCs w:val="16"/>
              </w:rPr>
              <w:br/>
              <w:t>заявителя</w:t>
            </w:r>
          </w:p>
        </w:tc>
        <w:tc>
          <w:tcPr>
            <w:tcW w:w="369" w:type="pct"/>
          </w:tcPr>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Состав   </w:t>
            </w:r>
            <w:r w:rsidRPr="00F913A1">
              <w:rPr>
                <w:sz w:val="16"/>
                <w:szCs w:val="16"/>
              </w:rPr>
              <w:br/>
              <w:t xml:space="preserve">семьи    </w:t>
            </w:r>
          </w:p>
          <w:p w:rsidR="00F913A1" w:rsidRPr="00F913A1" w:rsidRDefault="00F913A1" w:rsidP="00F913A1">
            <w:pPr>
              <w:widowControl w:val="0"/>
              <w:autoSpaceDE w:val="0"/>
              <w:autoSpaceDN w:val="0"/>
              <w:adjustRightInd w:val="0"/>
              <w:jc w:val="center"/>
              <w:rPr>
                <w:sz w:val="16"/>
                <w:szCs w:val="16"/>
              </w:rPr>
            </w:pPr>
            <w:r w:rsidRPr="00F913A1">
              <w:rPr>
                <w:sz w:val="16"/>
                <w:szCs w:val="16"/>
              </w:rPr>
              <w:br/>
            </w:r>
          </w:p>
          <w:p w:rsidR="00F913A1" w:rsidRPr="00F913A1" w:rsidRDefault="00F913A1" w:rsidP="00F913A1">
            <w:pPr>
              <w:widowControl w:val="0"/>
              <w:autoSpaceDE w:val="0"/>
              <w:autoSpaceDN w:val="0"/>
              <w:adjustRightInd w:val="0"/>
              <w:jc w:val="center"/>
              <w:rPr>
                <w:sz w:val="16"/>
                <w:szCs w:val="16"/>
              </w:rPr>
            </w:pPr>
            <w:r w:rsidRPr="00F913A1">
              <w:rPr>
                <w:sz w:val="16"/>
                <w:szCs w:val="16"/>
              </w:rPr>
              <w:t>(человек)*)</w:t>
            </w:r>
          </w:p>
        </w:tc>
        <w:tc>
          <w:tcPr>
            <w:tcW w:w="553" w:type="pct"/>
          </w:tcPr>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Норма предоставления</w:t>
            </w:r>
          </w:p>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(кв. м)**)</w:t>
            </w:r>
          </w:p>
          <w:p w:rsidR="00F913A1" w:rsidRPr="00F913A1" w:rsidRDefault="00F913A1" w:rsidP="00F913A1">
            <w:pPr>
              <w:widowControl w:val="0"/>
              <w:autoSpaceDE w:val="0"/>
              <w:autoSpaceDN w:val="0"/>
              <w:adjustRightInd w:val="0"/>
              <w:jc w:val="center"/>
              <w:rPr>
                <w:sz w:val="16"/>
                <w:szCs w:val="16"/>
              </w:rPr>
            </w:pPr>
          </w:p>
        </w:tc>
        <w:tc>
          <w:tcPr>
            <w:tcW w:w="491" w:type="pct"/>
          </w:tcPr>
          <w:p w:rsidR="00F913A1" w:rsidRPr="00F913A1" w:rsidRDefault="00F913A1" w:rsidP="00F913A1">
            <w:pPr>
              <w:widowControl w:val="0"/>
              <w:autoSpaceDE w:val="0"/>
              <w:autoSpaceDN w:val="0"/>
              <w:adjustRightInd w:val="0"/>
              <w:jc w:val="center"/>
              <w:rPr>
                <w:sz w:val="16"/>
                <w:szCs w:val="16"/>
              </w:rPr>
            </w:pPr>
            <w:r w:rsidRPr="00F913A1">
              <w:rPr>
                <w:sz w:val="16"/>
                <w:szCs w:val="16"/>
              </w:rPr>
              <w:t>Площадь жилого помещения, рассчитанная по норме</w:t>
            </w:r>
          </w:p>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 (кв. м),</w:t>
            </w:r>
          </w:p>
        </w:tc>
        <w:tc>
          <w:tcPr>
            <w:tcW w:w="369" w:type="pct"/>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Площадь занимаемого семьей жилья </w:t>
            </w:r>
          </w:p>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(кв. м)</w:t>
            </w:r>
            <w:r w:rsidRPr="00F913A1">
              <w:rPr>
                <w:sz w:val="20"/>
                <w:szCs w:val="20"/>
              </w:rPr>
              <w:t xml:space="preserve"> </w:t>
            </w:r>
            <w:r w:rsidRPr="00F913A1">
              <w:rPr>
                <w:sz w:val="16"/>
                <w:szCs w:val="16"/>
              </w:rPr>
              <w:t>***)</w:t>
            </w:r>
          </w:p>
        </w:tc>
        <w:tc>
          <w:tcPr>
            <w:tcW w:w="552" w:type="pct"/>
          </w:tcPr>
          <w:p w:rsidR="00F913A1" w:rsidRPr="00F913A1" w:rsidRDefault="00F913A1" w:rsidP="00F913A1">
            <w:pPr>
              <w:widowControl w:val="0"/>
              <w:autoSpaceDE w:val="0"/>
              <w:autoSpaceDN w:val="0"/>
              <w:adjustRightInd w:val="0"/>
              <w:ind w:left="-23" w:right="-96" w:firstLine="23"/>
              <w:jc w:val="center"/>
              <w:rPr>
                <w:sz w:val="16"/>
                <w:szCs w:val="16"/>
              </w:rPr>
            </w:pPr>
            <w:r w:rsidRPr="00F913A1">
              <w:rPr>
                <w:sz w:val="16"/>
                <w:szCs w:val="16"/>
              </w:rPr>
              <w:t xml:space="preserve">Предельная стоимость 1 кв. м жилья на __ квартал 20__ года </w:t>
            </w:r>
          </w:p>
          <w:p w:rsidR="00F913A1" w:rsidRPr="00F913A1" w:rsidRDefault="00F913A1" w:rsidP="00F913A1">
            <w:pPr>
              <w:widowControl w:val="0"/>
              <w:autoSpaceDE w:val="0"/>
              <w:autoSpaceDN w:val="0"/>
              <w:adjustRightInd w:val="0"/>
              <w:ind w:left="-23" w:right="-96" w:firstLine="23"/>
              <w:jc w:val="center"/>
              <w:rPr>
                <w:sz w:val="16"/>
                <w:szCs w:val="16"/>
              </w:rPr>
            </w:pPr>
          </w:p>
          <w:p w:rsidR="00F913A1" w:rsidRPr="00F913A1" w:rsidRDefault="00F913A1" w:rsidP="00F913A1">
            <w:pPr>
              <w:widowControl w:val="0"/>
              <w:autoSpaceDE w:val="0"/>
              <w:autoSpaceDN w:val="0"/>
              <w:adjustRightInd w:val="0"/>
              <w:ind w:left="-23" w:right="-96" w:firstLine="23"/>
              <w:jc w:val="center"/>
              <w:rPr>
                <w:sz w:val="16"/>
                <w:szCs w:val="16"/>
              </w:rPr>
            </w:pPr>
          </w:p>
          <w:p w:rsidR="00F913A1" w:rsidRPr="00F913A1" w:rsidRDefault="00F913A1" w:rsidP="00F913A1">
            <w:pPr>
              <w:widowControl w:val="0"/>
              <w:autoSpaceDE w:val="0"/>
              <w:autoSpaceDN w:val="0"/>
              <w:adjustRightInd w:val="0"/>
              <w:ind w:left="-23" w:right="-96" w:firstLine="23"/>
              <w:jc w:val="center"/>
              <w:rPr>
                <w:sz w:val="16"/>
                <w:szCs w:val="16"/>
              </w:rPr>
            </w:pPr>
            <w:r w:rsidRPr="00F913A1">
              <w:rPr>
                <w:sz w:val="16"/>
                <w:szCs w:val="16"/>
              </w:rPr>
              <w:t>(тыс. руб.)****)</w:t>
            </w:r>
          </w:p>
        </w:tc>
        <w:tc>
          <w:tcPr>
            <w:tcW w:w="491" w:type="pct"/>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Общая площадь  </w:t>
            </w:r>
            <w:r w:rsidRPr="00F913A1">
              <w:rPr>
                <w:sz w:val="16"/>
                <w:szCs w:val="16"/>
              </w:rPr>
              <w:br/>
              <w:t xml:space="preserve">жилого         </w:t>
            </w:r>
            <w:r w:rsidRPr="00F913A1">
              <w:rPr>
                <w:sz w:val="16"/>
                <w:szCs w:val="16"/>
              </w:rPr>
              <w:br/>
              <w:t xml:space="preserve">помещения      </w:t>
            </w:r>
            <w:r w:rsidRPr="00F913A1">
              <w:rPr>
                <w:sz w:val="16"/>
                <w:szCs w:val="16"/>
              </w:rPr>
              <w:br/>
              <w:t xml:space="preserve">для семьи      </w:t>
            </w:r>
            <w:r w:rsidRPr="00F913A1">
              <w:rPr>
                <w:sz w:val="16"/>
                <w:szCs w:val="16"/>
              </w:rPr>
              <w:br/>
              <w:t>соответствующей</w:t>
            </w:r>
            <w:r w:rsidRPr="00F913A1">
              <w:rPr>
                <w:sz w:val="16"/>
                <w:szCs w:val="16"/>
              </w:rPr>
              <w:br/>
              <w:t xml:space="preserve">численности </w:t>
            </w:r>
            <w:r w:rsidRPr="00F913A1">
              <w:rPr>
                <w:sz w:val="16"/>
                <w:szCs w:val="16"/>
              </w:rPr>
              <w:br/>
              <w:t>(кв. м)</w:t>
            </w:r>
          </w:p>
        </w:tc>
        <w:tc>
          <w:tcPr>
            <w:tcW w:w="553" w:type="pct"/>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Расчетная </w:t>
            </w:r>
            <w:r w:rsidRPr="00F913A1">
              <w:rPr>
                <w:sz w:val="16"/>
                <w:szCs w:val="16"/>
              </w:rPr>
              <w:br/>
              <w:t xml:space="preserve">стоимость </w:t>
            </w:r>
            <w:r w:rsidRPr="00F913A1">
              <w:rPr>
                <w:sz w:val="16"/>
                <w:szCs w:val="16"/>
              </w:rPr>
              <w:br/>
              <w:t xml:space="preserve">жилого    </w:t>
            </w:r>
            <w:r w:rsidRPr="00F913A1">
              <w:rPr>
                <w:sz w:val="16"/>
                <w:szCs w:val="16"/>
              </w:rPr>
              <w:br/>
              <w:t xml:space="preserve">помещения </w:t>
            </w:r>
            <w:r w:rsidRPr="00F913A1">
              <w:rPr>
                <w:sz w:val="16"/>
                <w:szCs w:val="16"/>
              </w:rPr>
              <w:br/>
              <w:t>(графа 3 x</w:t>
            </w:r>
            <w:r w:rsidRPr="00F913A1">
              <w:rPr>
                <w:sz w:val="16"/>
                <w:szCs w:val="16"/>
              </w:rPr>
              <w:br/>
              <w:t xml:space="preserve">графу 4)  </w:t>
            </w:r>
            <w:r w:rsidRPr="00F913A1">
              <w:rPr>
                <w:sz w:val="16"/>
                <w:szCs w:val="16"/>
              </w:rPr>
              <w:br/>
              <w:t>(руб.)</w:t>
            </w:r>
          </w:p>
        </w:tc>
        <w:tc>
          <w:tcPr>
            <w:tcW w:w="921" w:type="pct"/>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Размер  субсидий  из бюджета Московской области </w:t>
            </w:r>
          </w:p>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(руб.)</w:t>
            </w:r>
          </w:p>
          <w:p w:rsidR="00F913A1" w:rsidRPr="00F913A1" w:rsidRDefault="00F913A1" w:rsidP="00F913A1">
            <w:pPr>
              <w:widowControl w:val="0"/>
              <w:autoSpaceDE w:val="0"/>
              <w:autoSpaceDN w:val="0"/>
              <w:adjustRightInd w:val="0"/>
              <w:jc w:val="center"/>
              <w:rPr>
                <w:sz w:val="16"/>
                <w:szCs w:val="16"/>
              </w:rPr>
            </w:pPr>
          </w:p>
        </w:tc>
      </w:tr>
      <w:tr w:rsidR="00F913A1" w:rsidRPr="00F913A1" w:rsidTr="003B5874">
        <w:trPr>
          <w:trHeight w:val="294"/>
          <w:tblCellSpacing w:w="5" w:type="nil"/>
        </w:trPr>
        <w:tc>
          <w:tcPr>
            <w:tcW w:w="701" w:type="pct"/>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1</w:t>
            </w:r>
          </w:p>
        </w:tc>
        <w:tc>
          <w:tcPr>
            <w:tcW w:w="369" w:type="pct"/>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2</w:t>
            </w:r>
          </w:p>
        </w:tc>
        <w:tc>
          <w:tcPr>
            <w:tcW w:w="553" w:type="pct"/>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3</w:t>
            </w:r>
          </w:p>
        </w:tc>
        <w:tc>
          <w:tcPr>
            <w:tcW w:w="491" w:type="pct"/>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4</w:t>
            </w:r>
          </w:p>
        </w:tc>
        <w:tc>
          <w:tcPr>
            <w:tcW w:w="369" w:type="pct"/>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5</w:t>
            </w:r>
          </w:p>
        </w:tc>
        <w:tc>
          <w:tcPr>
            <w:tcW w:w="552" w:type="pct"/>
            <w:vAlign w:val="center"/>
          </w:tcPr>
          <w:p w:rsidR="00F913A1" w:rsidRPr="00F913A1" w:rsidRDefault="00F913A1" w:rsidP="00F913A1">
            <w:pPr>
              <w:widowControl w:val="0"/>
              <w:autoSpaceDE w:val="0"/>
              <w:autoSpaceDN w:val="0"/>
              <w:adjustRightInd w:val="0"/>
              <w:ind w:left="-23" w:right="-96" w:firstLine="23"/>
              <w:jc w:val="center"/>
              <w:rPr>
                <w:sz w:val="16"/>
                <w:szCs w:val="16"/>
              </w:rPr>
            </w:pPr>
            <w:r w:rsidRPr="00F913A1">
              <w:rPr>
                <w:sz w:val="16"/>
                <w:szCs w:val="16"/>
              </w:rPr>
              <w:t>6</w:t>
            </w:r>
          </w:p>
        </w:tc>
        <w:tc>
          <w:tcPr>
            <w:tcW w:w="491" w:type="pct"/>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7</w:t>
            </w:r>
          </w:p>
        </w:tc>
        <w:tc>
          <w:tcPr>
            <w:tcW w:w="553" w:type="pct"/>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8</w:t>
            </w:r>
          </w:p>
        </w:tc>
        <w:tc>
          <w:tcPr>
            <w:tcW w:w="921" w:type="pct"/>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9</w:t>
            </w:r>
          </w:p>
        </w:tc>
      </w:tr>
    </w:tbl>
    <w:p w:rsidR="00F913A1" w:rsidRPr="00F913A1" w:rsidRDefault="00F913A1" w:rsidP="00F913A1">
      <w:pPr>
        <w:widowControl w:val="0"/>
        <w:autoSpaceDE w:val="0"/>
        <w:autoSpaceDN w:val="0"/>
        <w:adjustRightInd w:val="0"/>
        <w:spacing w:line="276" w:lineRule="auto"/>
        <w:ind w:firstLine="540"/>
        <w:jc w:val="both"/>
        <w:rPr>
          <w:rFonts w:eastAsia="Calibri"/>
          <w:sz w:val="18"/>
          <w:szCs w:val="18"/>
          <w:lang w:eastAsia="en-US"/>
        </w:rPr>
      </w:pPr>
      <w:bookmarkStart w:id="43" w:name="Par1347"/>
      <w:bookmarkEnd w:id="43"/>
      <w:r w:rsidRPr="00F913A1">
        <w:rPr>
          <w:rFonts w:eastAsia="Calibri"/>
          <w:sz w:val="18"/>
          <w:szCs w:val="18"/>
          <w:lang w:eastAsia="en-US"/>
        </w:rPr>
        <w:t>*) количество членов многодетной семьи, имеющих право на получение жилищной субсидии (чел.);</w:t>
      </w:r>
    </w:p>
    <w:p w:rsidR="00F913A1" w:rsidRPr="00F913A1" w:rsidRDefault="00F913A1" w:rsidP="00F913A1">
      <w:pPr>
        <w:widowControl w:val="0"/>
        <w:autoSpaceDE w:val="0"/>
        <w:autoSpaceDN w:val="0"/>
        <w:adjustRightInd w:val="0"/>
        <w:spacing w:line="276" w:lineRule="auto"/>
        <w:ind w:firstLine="540"/>
        <w:jc w:val="both"/>
        <w:rPr>
          <w:rFonts w:eastAsia="Calibri"/>
          <w:sz w:val="18"/>
          <w:szCs w:val="18"/>
          <w:lang w:eastAsia="en-US"/>
        </w:rPr>
      </w:pPr>
      <w:r w:rsidRPr="00F913A1">
        <w:rPr>
          <w:rFonts w:eastAsia="Calibri"/>
          <w:sz w:val="18"/>
          <w:szCs w:val="18"/>
          <w:lang w:eastAsia="en-US"/>
        </w:rPr>
        <w:t>**) 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Московской области, на одного человека (кв. м);</w:t>
      </w:r>
    </w:p>
    <w:p w:rsidR="00F913A1" w:rsidRPr="00F913A1" w:rsidRDefault="00F913A1" w:rsidP="00F913A1">
      <w:pPr>
        <w:widowControl w:val="0"/>
        <w:autoSpaceDE w:val="0"/>
        <w:autoSpaceDN w:val="0"/>
        <w:adjustRightInd w:val="0"/>
        <w:spacing w:line="276" w:lineRule="auto"/>
        <w:ind w:firstLine="540"/>
        <w:jc w:val="both"/>
        <w:rPr>
          <w:rFonts w:eastAsia="Calibri"/>
          <w:sz w:val="18"/>
          <w:szCs w:val="18"/>
          <w:lang w:eastAsia="en-US"/>
        </w:rPr>
      </w:pPr>
      <w:r w:rsidRPr="00F913A1">
        <w:rPr>
          <w:rFonts w:eastAsia="Calibri"/>
          <w:sz w:val="18"/>
          <w:szCs w:val="18"/>
          <w:lang w:eastAsia="en-US"/>
        </w:rPr>
        <w:t xml:space="preserve">***)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 </w:t>
      </w:r>
    </w:p>
    <w:p w:rsidR="00F913A1" w:rsidRPr="00F913A1" w:rsidRDefault="00F913A1" w:rsidP="00F913A1">
      <w:pPr>
        <w:widowControl w:val="0"/>
        <w:autoSpaceDE w:val="0"/>
        <w:autoSpaceDN w:val="0"/>
        <w:adjustRightInd w:val="0"/>
        <w:spacing w:line="276" w:lineRule="auto"/>
        <w:ind w:firstLine="540"/>
        <w:jc w:val="both"/>
        <w:rPr>
          <w:rFonts w:eastAsia="Calibri"/>
          <w:sz w:val="18"/>
          <w:szCs w:val="18"/>
          <w:lang w:eastAsia="en-US"/>
        </w:rPr>
      </w:pPr>
      <w:r w:rsidRPr="00F913A1">
        <w:rPr>
          <w:rFonts w:eastAsia="Calibri"/>
          <w:sz w:val="18"/>
          <w:szCs w:val="18"/>
          <w:lang w:eastAsia="en-US"/>
        </w:rPr>
        <w:t>****)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выдачи свидетельства многодетной семье.</w:t>
      </w:r>
    </w:p>
    <w:p w:rsidR="00F913A1" w:rsidRPr="00F913A1" w:rsidRDefault="00F913A1" w:rsidP="00F913A1">
      <w:pPr>
        <w:widowControl w:val="0"/>
        <w:autoSpaceDE w:val="0"/>
        <w:autoSpaceDN w:val="0"/>
        <w:adjustRightInd w:val="0"/>
        <w:spacing w:line="276" w:lineRule="auto"/>
        <w:ind w:firstLine="540"/>
        <w:jc w:val="both"/>
        <w:rPr>
          <w:rFonts w:eastAsia="Calibri"/>
          <w:sz w:val="18"/>
          <w:szCs w:val="18"/>
          <w:lang w:eastAsia="en-US"/>
        </w:rPr>
      </w:pPr>
    </w:p>
    <w:p w:rsidR="00F913A1" w:rsidRPr="00F913A1" w:rsidRDefault="00F913A1" w:rsidP="00F913A1">
      <w:pPr>
        <w:widowControl w:val="0"/>
        <w:autoSpaceDE w:val="0"/>
        <w:autoSpaceDN w:val="0"/>
        <w:adjustRightInd w:val="0"/>
        <w:rPr>
          <w:sz w:val="20"/>
          <w:szCs w:val="20"/>
        </w:rPr>
      </w:pPr>
      <w:r w:rsidRPr="00F913A1">
        <w:rPr>
          <w:sz w:val="20"/>
          <w:szCs w:val="20"/>
        </w:rPr>
        <w:t xml:space="preserve">Глава городского поселения Одинцово  Одинцовского </w:t>
      </w:r>
    </w:p>
    <w:p w:rsidR="00F913A1" w:rsidRPr="00F913A1" w:rsidRDefault="00F913A1" w:rsidP="00F913A1">
      <w:pPr>
        <w:widowControl w:val="0"/>
        <w:autoSpaceDE w:val="0"/>
        <w:autoSpaceDN w:val="0"/>
        <w:adjustRightInd w:val="0"/>
        <w:rPr>
          <w:sz w:val="20"/>
          <w:szCs w:val="20"/>
        </w:rPr>
      </w:pPr>
      <w:r w:rsidRPr="00F913A1">
        <w:rPr>
          <w:sz w:val="20"/>
          <w:szCs w:val="20"/>
        </w:rPr>
        <w:t>муниципального района Московской области                                            ________________________                                                                            ____________________________</w:t>
      </w:r>
    </w:p>
    <w:p w:rsidR="00F913A1" w:rsidRPr="00F913A1" w:rsidRDefault="00F913A1" w:rsidP="00F913A1">
      <w:pPr>
        <w:widowControl w:val="0"/>
        <w:autoSpaceDE w:val="0"/>
        <w:autoSpaceDN w:val="0"/>
        <w:adjustRightInd w:val="0"/>
        <w:rPr>
          <w:sz w:val="20"/>
          <w:szCs w:val="20"/>
        </w:rPr>
      </w:pPr>
      <w:r w:rsidRPr="00F913A1">
        <w:rPr>
          <w:sz w:val="20"/>
          <w:szCs w:val="20"/>
        </w:rPr>
        <w:t xml:space="preserve">                                                                                                                                 (подпись)                                                                                                             (расшифровка подписи)</w:t>
      </w:r>
    </w:p>
    <w:p w:rsidR="00F913A1" w:rsidRPr="00F913A1" w:rsidRDefault="00F913A1" w:rsidP="00F913A1">
      <w:pPr>
        <w:widowControl w:val="0"/>
        <w:autoSpaceDE w:val="0"/>
        <w:autoSpaceDN w:val="0"/>
        <w:adjustRightInd w:val="0"/>
        <w:rPr>
          <w:sz w:val="20"/>
          <w:szCs w:val="20"/>
        </w:rPr>
      </w:pPr>
    </w:p>
    <w:p w:rsidR="00F913A1" w:rsidRPr="00F913A1" w:rsidRDefault="00F913A1" w:rsidP="00F913A1">
      <w:pPr>
        <w:widowControl w:val="0"/>
        <w:autoSpaceDE w:val="0"/>
        <w:autoSpaceDN w:val="0"/>
        <w:adjustRightInd w:val="0"/>
        <w:rPr>
          <w:sz w:val="20"/>
          <w:szCs w:val="20"/>
        </w:rPr>
      </w:pPr>
      <w:r w:rsidRPr="00F913A1">
        <w:rPr>
          <w:sz w:val="20"/>
          <w:szCs w:val="20"/>
        </w:rPr>
        <w:t xml:space="preserve">Начальник Управления экономики, финансов, </w:t>
      </w:r>
    </w:p>
    <w:p w:rsidR="00F913A1" w:rsidRPr="00F913A1" w:rsidRDefault="00F913A1" w:rsidP="00F913A1">
      <w:pPr>
        <w:widowControl w:val="0"/>
        <w:autoSpaceDE w:val="0"/>
        <w:autoSpaceDN w:val="0"/>
        <w:adjustRightInd w:val="0"/>
        <w:rPr>
          <w:sz w:val="20"/>
          <w:szCs w:val="20"/>
        </w:rPr>
      </w:pPr>
      <w:r w:rsidRPr="00F913A1">
        <w:rPr>
          <w:sz w:val="20"/>
          <w:szCs w:val="20"/>
        </w:rPr>
        <w:t>бухгалтерского учета и отчетности – главный бухгалтер                            ________________________                                                                            ____________________________</w:t>
      </w:r>
    </w:p>
    <w:p w:rsidR="00F913A1" w:rsidRPr="00F913A1" w:rsidRDefault="00F913A1" w:rsidP="00F913A1">
      <w:pPr>
        <w:widowControl w:val="0"/>
        <w:autoSpaceDE w:val="0"/>
        <w:autoSpaceDN w:val="0"/>
        <w:adjustRightInd w:val="0"/>
        <w:rPr>
          <w:sz w:val="20"/>
          <w:szCs w:val="20"/>
        </w:rPr>
      </w:pPr>
      <w:r w:rsidRPr="00F913A1">
        <w:rPr>
          <w:sz w:val="20"/>
          <w:szCs w:val="20"/>
        </w:rPr>
        <w:t xml:space="preserve">                                                                                                                                 (подпись)                                                                                                             (расшифровка подписи)</w:t>
      </w:r>
    </w:p>
    <w:p w:rsidR="00F913A1" w:rsidRPr="00F913A1" w:rsidRDefault="00F913A1" w:rsidP="00F913A1">
      <w:pPr>
        <w:widowControl w:val="0"/>
        <w:autoSpaceDE w:val="0"/>
        <w:autoSpaceDN w:val="0"/>
        <w:adjustRightInd w:val="0"/>
        <w:rPr>
          <w:sz w:val="20"/>
          <w:szCs w:val="20"/>
        </w:rPr>
      </w:pPr>
      <w:r w:rsidRPr="00F913A1">
        <w:rPr>
          <w:sz w:val="20"/>
          <w:szCs w:val="20"/>
        </w:rPr>
        <w:t xml:space="preserve">                                                                                                   </w:t>
      </w:r>
    </w:p>
    <w:p w:rsidR="00F913A1" w:rsidRPr="00F913A1" w:rsidRDefault="00F913A1" w:rsidP="00F913A1">
      <w:pPr>
        <w:widowControl w:val="0"/>
        <w:autoSpaceDE w:val="0"/>
        <w:autoSpaceDN w:val="0"/>
        <w:adjustRightInd w:val="0"/>
        <w:rPr>
          <w:sz w:val="20"/>
          <w:szCs w:val="20"/>
        </w:rPr>
      </w:pPr>
      <w:r w:rsidRPr="00F913A1">
        <w:rPr>
          <w:sz w:val="20"/>
          <w:szCs w:val="20"/>
        </w:rPr>
        <w:t>МП</w:t>
      </w:r>
    </w:p>
    <w:p w:rsidR="00F913A1" w:rsidRPr="00F913A1" w:rsidRDefault="00F913A1" w:rsidP="00F913A1">
      <w:pPr>
        <w:widowControl w:val="0"/>
        <w:autoSpaceDE w:val="0"/>
        <w:autoSpaceDN w:val="0"/>
        <w:adjustRightInd w:val="0"/>
        <w:rPr>
          <w:sz w:val="20"/>
          <w:szCs w:val="20"/>
        </w:rPr>
      </w:pPr>
    </w:p>
    <w:p w:rsidR="00F913A1" w:rsidRPr="00F913A1" w:rsidRDefault="00F913A1" w:rsidP="00F913A1">
      <w:pPr>
        <w:widowControl w:val="0"/>
        <w:autoSpaceDE w:val="0"/>
        <w:autoSpaceDN w:val="0"/>
        <w:adjustRightInd w:val="0"/>
        <w:rPr>
          <w:sz w:val="20"/>
          <w:szCs w:val="20"/>
        </w:rPr>
      </w:pPr>
      <w:r w:rsidRPr="00F913A1">
        <w:rPr>
          <w:sz w:val="20"/>
          <w:szCs w:val="20"/>
        </w:rPr>
        <w:t>Согласовано:</w:t>
      </w:r>
    </w:p>
    <w:p w:rsidR="00F913A1" w:rsidRPr="00F913A1" w:rsidRDefault="00F913A1" w:rsidP="00F913A1">
      <w:pPr>
        <w:widowControl w:val="0"/>
        <w:autoSpaceDE w:val="0"/>
        <w:autoSpaceDN w:val="0"/>
        <w:adjustRightInd w:val="0"/>
        <w:rPr>
          <w:sz w:val="20"/>
          <w:szCs w:val="20"/>
        </w:rPr>
      </w:pPr>
      <w:r w:rsidRPr="00F913A1">
        <w:rPr>
          <w:sz w:val="20"/>
          <w:szCs w:val="20"/>
        </w:rPr>
        <w:t xml:space="preserve">Уполномоченное лицо Министерства строительного комплекса и </w:t>
      </w:r>
    </w:p>
    <w:p w:rsidR="00F913A1" w:rsidRPr="00F913A1" w:rsidRDefault="00F913A1" w:rsidP="00F913A1">
      <w:pPr>
        <w:widowControl w:val="0"/>
        <w:autoSpaceDE w:val="0"/>
        <w:autoSpaceDN w:val="0"/>
        <w:adjustRightInd w:val="0"/>
        <w:rPr>
          <w:sz w:val="20"/>
          <w:szCs w:val="20"/>
        </w:rPr>
      </w:pPr>
      <w:r w:rsidRPr="00F913A1">
        <w:rPr>
          <w:sz w:val="20"/>
          <w:szCs w:val="20"/>
        </w:rPr>
        <w:t>жилищно-коммунального хозяйства Московской области                           ________________________                                                                            ____________________________</w:t>
      </w:r>
    </w:p>
    <w:p w:rsidR="00F913A1" w:rsidRPr="00F913A1" w:rsidRDefault="00F913A1" w:rsidP="00F913A1">
      <w:pPr>
        <w:widowControl w:val="0"/>
        <w:autoSpaceDE w:val="0"/>
        <w:autoSpaceDN w:val="0"/>
        <w:adjustRightInd w:val="0"/>
        <w:rPr>
          <w:sz w:val="20"/>
          <w:szCs w:val="20"/>
        </w:rPr>
      </w:pPr>
      <w:r w:rsidRPr="00F913A1">
        <w:rPr>
          <w:sz w:val="20"/>
          <w:szCs w:val="20"/>
        </w:rPr>
        <w:t xml:space="preserve">                                                                                                                                 (подпись)                                                                                                             (расшифровка подписи)</w:t>
      </w:r>
    </w:p>
    <w:p w:rsidR="00F913A1" w:rsidRPr="00F913A1" w:rsidRDefault="00F913A1" w:rsidP="00F913A1">
      <w:pPr>
        <w:widowControl w:val="0"/>
        <w:tabs>
          <w:tab w:val="left" w:pos="6946"/>
        </w:tabs>
        <w:autoSpaceDE w:val="0"/>
        <w:autoSpaceDN w:val="0"/>
        <w:adjustRightInd w:val="0"/>
        <w:rPr>
          <w:sz w:val="20"/>
          <w:szCs w:val="20"/>
        </w:rPr>
      </w:pPr>
      <w:r w:rsidRPr="00F913A1">
        <w:rPr>
          <w:sz w:val="20"/>
          <w:szCs w:val="20"/>
        </w:rPr>
        <w:t xml:space="preserve"> Исполнитель:</w:t>
      </w:r>
    </w:p>
    <w:p w:rsidR="00F913A1" w:rsidRPr="00F913A1" w:rsidRDefault="00F913A1" w:rsidP="00F913A1">
      <w:pPr>
        <w:widowControl w:val="0"/>
        <w:autoSpaceDE w:val="0"/>
        <w:autoSpaceDN w:val="0"/>
        <w:adjustRightInd w:val="0"/>
        <w:rPr>
          <w:sz w:val="20"/>
          <w:szCs w:val="20"/>
        </w:rPr>
      </w:pPr>
      <w:r w:rsidRPr="00F913A1">
        <w:rPr>
          <w:sz w:val="20"/>
          <w:szCs w:val="20"/>
        </w:rPr>
        <w:t>фамилия, имя, отчество, телефон</w:t>
      </w:r>
    </w:p>
    <w:p w:rsidR="00F913A1" w:rsidRPr="00F913A1" w:rsidRDefault="00F913A1" w:rsidP="00F913A1">
      <w:pPr>
        <w:widowControl w:val="0"/>
        <w:autoSpaceDE w:val="0"/>
        <w:autoSpaceDN w:val="0"/>
        <w:adjustRightInd w:val="0"/>
        <w:jc w:val="right"/>
        <w:rPr>
          <w:rFonts w:cs="Courier New"/>
          <w:szCs w:val="20"/>
        </w:rPr>
        <w:sectPr w:rsidR="00F913A1" w:rsidRPr="00F913A1" w:rsidSect="004540F7">
          <w:pgSz w:w="16838" w:h="11905" w:orient="landscape" w:code="9"/>
          <w:pgMar w:top="964" w:right="851" w:bottom="964" w:left="709" w:header="720" w:footer="720" w:gutter="0"/>
          <w:cols w:space="720"/>
        </w:sectPr>
      </w:pPr>
    </w:p>
    <w:p w:rsidR="00F913A1" w:rsidRPr="00F913A1" w:rsidRDefault="00F913A1" w:rsidP="00F913A1">
      <w:pPr>
        <w:widowControl w:val="0"/>
        <w:autoSpaceDE w:val="0"/>
        <w:autoSpaceDN w:val="0"/>
        <w:adjustRightInd w:val="0"/>
        <w:jc w:val="right"/>
        <w:rPr>
          <w:rFonts w:cs="Courier New"/>
          <w:szCs w:val="20"/>
        </w:rPr>
      </w:pPr>
      <w:r w:rsidRPr="00F913A1">
        <w:rPr>
          <w:rFonts w:cs="Courier New"/>
          <w:szCs w:val="20"/>
        </w:rPr>
        <w:lastRenderedPageBreak/>
        <w:t>Приложение № 5</w:t>
      </w:r>
    </w:p>
    <w:p w:rsidR="00F913A1" w:rsidRPr="00F913A1" w:rsidRDefault="00F913A1" w:rsidP="00F913A1">
      <w:pPr>
        <w:autoSpaceDE w:val="0"/>
        <w:autoSpaceDN w:val="0"/>
        <w:adjustRightInd w:val="0"/>
        <w:jc w:val="right"/>
        <w:outlineLvl w:val="3"/>
        <w:rPr>
          <w:rFonts w:eastAsia="Calibri"/>
          <w:szCs w:val="20"/>
          <w:lang w:eastAsia="en-US"/>
        </w:rPr>
      </w:pPr>
      <w:r w:rsidRPr="00F913A1">
        <w:rPr>
          <w:rFonts w:eastAsia="Calibri"/>
          <w:szCs w:val="20"/>
          <w:lang w:eastAsia="en-US"/>
        </w:rPr>
        <w:t>к Правилам</w:t>
      </w:r>
    </w:p>
    <w:p w:rsidR="00F913A1" w:rsidRPr="00F913A1" w:rsidRDefault="00F913A1" w:rsidP="00F913A1">
      <w:pPr>
        <w:jc w:val="both"/>
        <w:rPr>
          <w:rFonts w:eastAsia="Calibri"/>
          <w:sz w:val="26"/>
          <w:szCs w:val="26"/>
          <w:lang w:eastAsia="en-US"/>
        </w:rPr>
      </w:pPr>
    </w:p>
    <w:p w:rsidR="00F913A1" w:rsidRPr="00F913A1" w:rsidRDefault="00F913A1" w:rsidP="00F913A1">
      <w:pPr>
        <w:widowControl w:val="0"/>
        <w:autoSpaceDE w:val="0"/>
        <w:autoSpaceDN w:val="0"/>
        <w:adjustRightInd w:val="0"/>
        <w:jc w:val="center"/>
        <w:rPr>
          <w:b/>
        </w:rPr>
      </w:pPr>
      <w:r w:rsidRPr="00F913A1">
        <w:rPr>
          <w:b/>
        </w:rPr>
        <w:t>Реестр</w:t>
      </w:r>
    </w:p>
    <w:p w:rsidR="00F913A1" w:rsidRPr="00F913A1" w:rsidRDefault="00F913A1" w:rsidP="00F913A1">
      <w:pPr>
        <w:widowControl w:val="0"/>
        <w:autoSpaceDE w:val="0"/>
        <w:autoSpaceDN w:val="0"/>
        <w:adjustRightInd w:val="0"/>
        <w:jc w:val="center"/>
        <w:rPr>
          <w:b/>
        </w:rPr>
      </w:pPr>
      <w:r w:rsidRPr="00F913A1">
        <w:rPr>
          <w:b/>
        </w:rPr>
        <w:t>свидетельств о праве на получение жилищной субсидии многодетными семьями на приобретение жилого помещения или строительство индивидуального жилого дома</w:t>
      </w:r>
    </w:p>
    <w:p w:rsidR="00F913A1" w:rsidRPr="00F913A1" w:rsidRDefault="00F913A1" w:rsidP="00F913A1">
      <w:pPr>
        <w:widowControl w:val="0"/>
        <w:autoSpaceDE w:val="0"/>
        <w:autoSpaceDN w:val="0"/>
        <w:adjustRightInd w:val="0"/>
        <w:jc w:val="center"/>
        <w:rPr>
          <w:rFonts w:ascii="Courier New" w:hAnsi="Courier New" w:cs="Courier New"/>
          <w:sz w:val="20"/>
          <w:szCs w:val="20"/>
        </w:rPr>
      </w:pPr>
    </w:p>
    <w:p w:rsidR="00F913A1" w:rsidRPr="00F913A1" w:rsidRDefault="00F913A1" w:rsidP="00F913A1">
      <w:pPr>
        <w:widowControl w:val="0"/>
        <w:autoSpaceDE w:val="0"/>
        <w:autoSpaceDN w:val="0"/>
        <w:adjustRightInd w:val="0"/>
        <w:jc w:val="center"/>
        <w:rPr>
          <w:u w:val="single"/>
        </w:rPr>
      </w:pPr>
      <w:r w:rsidRPr="00F913A1">
        <w:rPr>
          <w:u w:val="single"/>
        </w:rPr>
        <w:t>по городскому поселению Одинцово Одинцовского муниципального района Московской области</w:t>
      </w:r>
    </w:p>
    <w:p w:rsidR="00F913A1" w:rsidRPr="00F913A1" w:rsidRDefault="00F913A1" w:rsidP="00F913A1">
      <w:pPr>
        <w:widowControl w:val="0"/>
        <w:autoSpaceDE w:val="0"/>
        <w:autoSpaceDN w:val="0"/>
        <w:adjustRightInd w:val="0"/>
        <w:jc w:val="center"/>
        <w:rPr>
          <w:sz w:val="20"/>
          <w:szCs w:val="20"/>
        </w:rPr>
      </w:pPr>
      <w:r w:rsidRPr="00F913A1">
        <w:rPr>
          <w:sz w:val="20"/>
          <w:szCs w:val="20"/>
        </w:rPr>
        <w:t>(наименование муниципального образования Московской области)</w:t>
      </w:r>
    </w:p>
    <w:p w:rsidR="00F913A1" w:rsidRPr="00F913A1" w:rsidRDefault="00F913A1" w:rsidP="00F913A1">
      <w:pPr>
        <w:widowControl w:val="0"/>
        <w:autoSpaceDE w:val="0"/>
        <w:autoSpaceDN w:val="0"/>
        <w:adjustRightInd w:val="0"/>
        <w:jc w:val="center"/>
        <w:rPr>
          <w:rFonts w:ascii="Courier New" w:hAnsi="Courier New" w:cs="Courier New"/>
          <w:sz w:val="20"/>
          <w:szCs w:val="20"/>
        </w:rPr>
      </w:pPr>
    </w:p>
    <w:p w:rsidR="00F913A1" w:rsidRPr="00F913A1" w:rsidRDefault="00F913A1" w:rsidP="00F913A1">
      <w:pPr>
        <w:widowControl w:val="0"/>
        <w:autoSpaceDE w:val="0"/>
        <w:autoSpaceDN w:val="0"/>
        <w:adjustRightInd w:val="0"/>
        <w:jc w:val="center"/>
        <w:rPr>
          <w:sz w:val="20"/>
          <w:szCs w:val="20"/>
        </w:rPr>
      </w:pPr>
      <w:r w:rsidRPr="00F913A1">
        <w:rPr>
          <w:sz w:val="20"/>
          <w:szCs w:val="20"/>
        </w:rPr>
        <w:t>за период с «__» __________ 20__ г. по «__» _________ 20__ г.</w:t>
      </w:r>
    </w:p>
    <w:p w:rsidR="00F913A1" w:rsidRPr="00F913A1" w:rsidRDefault="00F913A1" w:rsidP="00F913A1">
      <w:pPr>
        <w:widowControl w:val="0"/>
        <w:autoSpaceDE w:val="0"/>
        <w:autoSpaceDN w:val="0"/>
        <w:adjustRightInd w:val="0"/>
        <w:spacing w:after="200" w:line="276" w:lineRule="auto"/>
        <w:jc w:val="both"/>
        <w:rPr>
          <w:rFonts w:ascii="Calibri" w:eastAsia="Calibri" w:hAnsi="Calibri"/>
          <w:sz w:val="20"/>
          <w:szCs w:val="2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
        <w:gridCol w:w="700"/>
        <w:gridCol w:w="800"/>
        <w:gridCol w:w="1700"/>
        <w:gridCol w:w="1687"/>
        <w:gridCol w:w="1621"/>
        <w:gridCol w:w="1500"/>
        <w:gridCol w:w="1194"/>
        <w:gridCol w:w="1195"/>
        <w:gridCol w:w="1800"/>
        <w:gridCol w:w="1400"/>
        <w:gridCol w:w="1200"/>
      </w:tblGrid>
      <w:tr w:rsidR="00F913A1" w:rsidRPr="00F913A1" w:rsidTr="003B5874">
        <w:trPr>
          <w:trHeight w:val="96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  </w:t>
            </w:r>
            <w:r w:rsidRPr="00F913A1">
              <w:rPr>
                <w:sz w:val="16"/>
                <w:szCs w:val="16"/>
              </w:rPr>
              <w:br/>
              <w:t>п/п</w:t>
            </w:r>
          </w:p>
        </w:tc>
        <w:tc>
          <w:tcPr>
            <w:tcW w:w="3200" w:type="dxa"/>
            <w:gridSpan w:val="3"/>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Свидетельство</w:t>
            </w:r>
          </w:p>
        </w:tc>
        <w:tc>
          <w:tcPr>
            <w:tcW w:w="1687" w:type="dxa"/>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Фамилия,  </w:t>
            </w:r>
            <w:r w:rsidRPr="00F913A1">
              <w:rPr>
                <w:sz w:val="16"/>
                <w:szCs w:val="16"/>
              </w:rPr>
              <w:br/>
              <w:t xml:space="preserve">имя,      </w:t>
            </w:r>
            <w:r w:rsidRPr="00F913A1">
              <w:rPr>
                <w:sz w:val="16"/>
                <w:szCs w:val="16"/>
              </w:rPr>
              <w:br/>
              <w:t xml:space="preserve">отчество  </w:t>
            </w:r>
            <w:r w:rsidRPr="00F913A1">
              <w:rPr>
                <w:sz w:val="16"/>
                <w:szCs w:val="16"/>
              </w:rPr>
              <w:br/>
              <w:t>владельца</w:t>
            </w:r>
          </w:p>
        </w:tc>
        <w:tc>
          <w:tcPr>
            <w:tcW w:w="1621" w:type="dxa"/>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Сумма   </w:t>
            </w:r>
            <w:r w:rsidRPr="00F913A1">
              <w:rPr>
                <w:sz w:val="16"/>
                <w:szCs w:val="16"/>
              </w:rPr>
              <w:br/>
              <w:t>договора</w:t>
            </w:r>
            <w:r w:rsidRPr="00F913A1">
              <w:rPr>
                <w:sz w:val="16"/>
                <w:szCs w:val="16"/>
              </w:rPr>
              <w:br/>
              <w:t>(руб.)</w:t>
            </w:r>
          </w:p>
        </w:tc>
        <w:tc>
          <w:tcPr>
            <w:tcW w:w="1500" w:type="dxa"/>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Дата         </w:t>
            </w:r>
            <w:r w:rsidRPr="00F913A1">
              <w:rPr>
                <w:sz w:val="16"/>
                <w:szCs w:val="16"/>
              </w:rPr>
              <w:br/>
              <w:t xml:space="preserve">перечисления </w:t>
            </w:r>
            <w:r w:rsidRPr="00F913A1">
              <w:rPr>
                <w:sz w:val="16"/>
                <w:szCs w:val="16"/>
              </w:rPr>
              <w:br/>
              <w:t xml:space="preserve">средств      </w:t>
            </w:r>
            <w:r w:rsidRPr="00F913A1">
              <w:rPr>
                <w:sz w:val="16"/>
                <w:szCs w:val="16"/>
              </w:rPr>
              <w:br/>
              <w:t xml:space="preserve">жилищной субсидии в    </w:t>
            </w:r>
            <w:r w:rsidRPr="00F913A1">
              <w:rPr>
                <w:sz w:val="16"/>
                <w:szCs w:val="16"/>
              </w:rPr>
              <w:br/>
              <w:t xml:space="preserve">счет оплаты  </w:t>
            </w:r>
            <w:r w:rsidRPr="00F913A1">
              <w:rPr>
                <w:sz w:val="16"/>
                <w:szCs w:val="16"/>
              </w:rPr>
              <w:br/>
              <w:t xml:space="preserve">договора     </w:t>
            </w:r>
            <w:r w:rsidRPr="00F913A1">
              <w:rPr>
                <w:sz w:val="16"/>
                <w:szCs w:val="16"/>
              </w:rPr>
              <w:br/>
              <w:t xml:space="preserve">купли-продажи или договора на создание объекта индивидуального жилищного строительства </w:t>
            </w:r>
          </w:p>
        </w:tc>
        <w:tc>
          <w:tcPr>
            <w:tcW w:w="2389" w:type="dxa"/>
            <w:gridSpan w:val="2"/>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Свидетельство о</w:t>
            </w:r>
            <w:r w:rsidRPr="00F913A1">
              <w:rPr>
                <w:sz w:val="16"/>
                <w:szCs w:val="16"/>
              </w:rPr>
              <w:br/>
              <w:t>государственной</w:t>
            </w:r>
            <w:r w:rsidRPr="00F913A1">
              <w:rPr>
                <w:sz w:val="16"/>
                <w:szCs w:val="16"/>
              </w:rPr>
              <w:br/>
              <w:t xml:space="preserve">регистрации    </w:t>
            </w:r>
            <w:r w:rsidRPr="00F913A1">
              <w:rPr>
                <w:sz w:val="16"/>
                <w:szCs w:val="16"/>
              </w:rPr>
              <w:br/>
              <w:t xml:space="preserve">права          </w:t>
            </w:r>
            <w:r w:rsidRPr="00F913A1">
              <w:rPr>
                <w:sz w:val="16"/>
                <w:szCs w:val="16"/>
              </w:rPr>
              <w:br/>
              <w:t>собственности</w:t>
            </w:r>
          </w:p>
        </w:tc>
        <w:tc>
          <w:tcPr>
            <w:tcW w:w="1800" w:type="dxa"/>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Общая площадь   </w:t>
            </w:r>
            <w:r w:rsidRPr="00F913A1">
              <w:rPr>
                <w:sz w:val="16"/>
                <w:szCs w:val="16"/>
              </w:rPr>
              <w:br/>
              <w:t>жилого помещения</w:t>
            </w:r>
            <w:r w:rsidRPr="00F913A1">
              <w:rPr>
                <w:sz w:val="16"/>
                <w:szCs w:val="16"/>
              </w:rPr>
              <w:br/>
              <w:t xml:space="preserve">(кв. м),        </w:t>
            </w:r>
            <w:r w:rsidRPr="00F913A1">
              <w:rPr>
                <w:sz w:val="16"/>
                <w:szCs w:val="16"/>
              </w:rPr>
              <w:br/>
              <w:t xml:space="preserve">приобретенного  </w:t>
            </w:r>
            <w:r w:rsidRPr="00F913A1">
              <w:rPr>
                <w:sz w:val="16"/>
                <w:szCs w:val="16"/>
              </w:rPr>
              <w:br/>
              <w:t>с использованием</w:t>
            </w:r>
            <w:r w:rsidRPr="00F913A1">
              <w:rPr>
                <w:sz w:val="16"/>
                <w:szCs w:val="16"/>
              </w:rPr>
              <w:br/>
              <w:t xml:space="preserve">средств         </w:t>
            </w:r>
            <w:r w:rsidRPr="00F913A1">
              <w:rPr>
                <w:sz w:val="16"/>
                <w:szCs w:val="16"/>
              </w:rPr>
              <w:br/>
              <w:t>жилищной субсидии</w:t>
            </w:r>
          </w:p>
        </w:tc>
        <w:tc>
          <w:tcPr>
            <w:tcW w:w="1400" w:type="dxa"/>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Наименование</w:t>
            </w:r>
            <w:r w:rsidRPr="00F913A1">
              <w:rPr>
                <w:sz w:val="16"/>
                <w:szCs w:val="16"/>
              </w:rPr>
              <w:br/>
              <w:t xml:space="preserve">населенного </w:t>
            </w:r>
            <w:r w:rsidRPr="00F913A1">
              <w:rPr>
                <w:sz w:val="16"/>
                <w:szCs w:val="16"/>
              </w:rPr>
              <w:br/>
              <w:t xml:space="preserve">пункта, в   </w:t>
            </w:r>
            <w:r w:rsidRPr="00F913A1">
              <w:rPr>
                <w:sz w:val="16"/>
                <w:szCs w:val="16"/>
              </w:rPr>
              <w:br/>
              <w:t xml:space="preserve">котором     </w:t>
            </w:r>
            <w:r w:rsidRPr="00F913A1">
              <w:rPr>
                <w:sz w:val="16"/>
                <w:szCs w:val="16"/>
              </w:rPr>
              <w:br/>
              <w:t xml:space="preserve">приобретено </w:t>
            </w:r>
            <w:r w:rsidRPr="00F913A1">
              <w:rPr>
                <w:sz w:val="16"/>
                <w:szCs w:val="16"/>
              </w:rPr>
              <w:br/>
              <w:t xml:space="preserve">жилое       </w:t>
            </w:r>
            <w:r w:rsidRPr="00F913A1">
              <w:rPr>
                <w:sz w:val="16"/>
                <w:szCs w:val="16"/>
              </w:rPr>
              <w:br/>
              <w:t>помещение</w:t>
            </w:r>
          </w:p>
        </w:tc>
        <w:tc>
          <w:tcPr>
            <w:tcW w:w="1200" w:type="dxa"/>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Примечания</w:t>
            </w:r>
          </w:p>
        </w:tc>
      </w:tr>
      <w:tr w:rsidR="00F913A1" w:rsidRPr="00F913A1" w:rsidTr="003B5874">
        <w:trPr>
          <w:trHeight w:val="640"/>
          <w:tblCellSpacing w:w="5" w:type="nil"/>
        </w:trPr>
        <w:tc>
          <w:tcPr>
            <w:tcW w:w="500" w:type="dxa"/>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7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Номер</w:t>
            </w:r>
          </w:p>
        </w:tc>
        <w:tc>
          <w:tcPr>
            <w:tcW w:w="8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Дата  </w:t>
            </w:r>
            <w:r w:rsidRPr="00F913A1">
              <w:rPr>
                <w:sz w:val="16"/>
                <w:szCs w:val="16"/>
              </w:rPr>
              <w:br/>
              <w:t>выдачи</w:t>
            </w:r>
          </w:p>
        </w:tc>
        <w:tc>
          <w:tcPr>
            <w:tcW w:w="17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Размер         </w:t>
            </w:r>
            <w:r w:rsidRPr="00F913A1">
              <w:rPr>
                <w:sz w:val="16"/>
                <w:szCs w:val="16"/>
              </w:rPr>
              <w:br/>
              <w:t>предоставляемой</w:t>
            </w:r>
            <w:r w:rsidRPr="00F913A1">
              <w:rPr>
                <w:sz w:val="16"/>
                <w:szCs w:val="16"/>
              </w:rPr>
              <w:br/>
              <w:t>жилищной субсидии (руб.)</w:t>
            </w:r>
          </w:p>
        </w:tc>
        <w:tc>
          <w:tcPr>
            <w:tcW w:w="1687" w:type="dxa"/>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1621" w:type="dxa"/>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1500" w:type="dxa"/>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1194"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Дата и</w:t>
            </w:r>
            <w:r w:rsidRPr="00F913A1">
              <w:rPr>
                <w:sz w:val="16"/>
                <w:szCs w:val="16"/>
              </w:rPr>
              <w:br/>
              <w:t>номер</w:t>
            </w:r>
          </w:p>
        </w:tc>
        <w:tc>
          <w:tcPr>
            <w:tcW w:w="1195"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Кем и   </w:t>
            </w:r>
            <w:r w:rsidRPr="00F913A1">
              <w:rPr>
                <w:sz w:val="16"/>
                <w:szCs w:val="16"/>
              </w:rPr>
              <w:br/>
              <w:t xml:space="preserve">когда   </w:t>
            </w:r>
            <w:r w:rsidRPr="00F913A1">
              <w:rPr>
                <w:sz w:val="16"/>
                <w:szCs w:val="16"/>
              </w:rPr>
              <w:br/>
              <w:t>выдано</w:t>
            </w:r>
          </w:p>
        </w:tc>
        <w:tc>
          <w:tcPr>
            <w:tcW w:w="1800" w:type="dxa"/>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1400" w:type="dxa"/>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1200" w:type="dxa"/>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r>
      <w:tr w:rsidR="00F913A1" w:rsidRPr="00F913A1" w:rsidTr="003B5874">
        <w:trPr>
          <w:tblCellSpacing w:w="5" w:type="nil"/>
        </w:trPr>
        <w:tc>
          <w:tcPr>
            <w:tcW w:w="500" w:type="dxa"/>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1</w:t>
            </w:r>
          </w:p>
        </w:tc>
        <w:tc>
          <w:tcPr>
            <w:tcW w:w="700" w:type="dxa"/>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2</w:t>
            </w:r>
          </w:p>
        </w:tc>
        <w:tc>
          <w:tcPr>
            <w:tcW w:w="800" w:type="dxa"/>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3</w:t>
            </w:r>
          </w:p>
        </w:tc>
        <w:tc>
          <w:tcPr>
            <w:tcW w:w="1700" w:type="dxa"/>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4</w:t>
            </w:r>
          </w:p>
        </w:tc>
        <w:tc>
          <w:tcPr>
            <w:tcW w:w="1687" w:type="dxa"/>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5</w:t>
            </w:r>
          </w:p>
        </w:tc>
        <w:tc>
          <w:tcPr>
            <w:tcW w:w="1621" w:type="dxa"/>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6</w:t>
            </w:r>
          </w:p>
        </w:tc>
        <w:tc>
          <w:tcPr>
            <w:tcW w:w="1500" w:type="dxa"/>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7</w:t>
            </w:r>
          </w:p>
        </w:tc>
        <w:tc>
          <w:tcPr>
            <w:tcW w:w="1194" w:type="dxa"/>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8</w:t>
            </w:r>
          </w:p>
        </w:tc>
        <w:tc>
          <w:tcPr>
            <w:tcW w:w="1195" w:type="dxa"/>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9</w:t>
            </w:r>
          </w:p>
        </w:tc>
        <w:tc>
          <w:tcPr>
            <w:tcW w:w="1800" w:type="dxa"/>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10</w:t>
            </w:r>
          </w:p>
        </w:tc>
        <w:tc>
          <w:tcPr>
            <w:tcW w:w="1400" w:type="dxa"/>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11</w:t>
            </w:r>
          </w:p>
        </w:tc>
        <w:tc>
          <w:tcPr>
            <w:tcW w:w="1200" w:type="dxa"/>
            <w:tcBorders>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12</w:t>
            </w:r>
          </w:p>
        </w:tc>
      </w:tr>
      <w:tr w:rsidR="00F913A1" w:rsidRPr="00F913A1" w:rsidTr="003B5874">
        <w:trPr>
          <w:tblCellSpacing w:w="5" w:type="nil"/>
        </w:trPr>
        <w:tc>
          <w:tcPr>
            <w:tcW w:w="5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Courier New" w:hAnsi="Courier New" w:cs="Courier New"/>
                <w:sz w:val="20"/>
                <w:szCs w:val="20"/>
              </w:rPr>
            </w:pPr>
          </w:p>
        </w:tc>
        <w:tc>
          <w:tcPr>
            <w:tcW w:w="1687"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Courier New" w:hAnsi="Courier New" w:cs="Courier New"/>
                <w:sz w:val="20"/>
                <w:szCs w:val="20"/>
              </w:rPr>
            </w:pPr>
          </w:p>
        </w:tc>
        <w:tc>
          <w:tcPr>
            <w:tcW w:w="1621"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Courier New" w:hAnsi="Courier New" w:cs="Courier New"/>
                <w:sz w:val="20"/>
                <w:szCs w:val="20"/>
              </w:rPr>
            </w:pPr>
          </w:p>
        </w:tc>
        <w:tc>
          <w:tcPr>
            <w:tcW w:w="1194"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Courier New" w:hAnsi="Courier New" w:cs="Courier New"/>
                <w:sz w:val="20"/>
                <w:szCs w:val="20"/>
              </w:rPr>
            </w:pPr>
          </w:p>
        </w:tc>
        <w:tc>
          <w:tcPr>
            <w:tcW w:w="1195"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Courier New" w:hAnsi="Courier New" w:cs="Courier New"/>
                <w:sz w:val="20"/>
                <w:szCs w:val="20"/>
              </w:rPr>
            </w:pPr>
          </w:p>
        </w:tc>
      </w:tr>
    </w:tbl>
    <w:p w:rsidR="00F913A1" w:rsidRPr="00F913A1" w:rsidRDefault="00F913A1" w:rsidP="00F913A1">
      <w:pPr>
        <w:widowControl w:val="0"/>
        <w:autoSpaceDE w:val="0"/>
        <w:autoSpaceDN w:val="0"/>
        <w:adjustRightInd w:val="0"/>
        <w:spacing w:after="200" w:line="276" w:lineRule="auto"/>
        <w:jc w:val="both"/>
        <w:rPr>
          <w:rFonts w:ascii="Calibri" w:eastAsia="Calibri" w:hAnsi="Calibri"/>
          <w:sz w:val="16"/>
          <w:szCs w:val="16"/>
          <w:lang w:eastAsia="en-US"/>
        </w:rPr>
      </w:pPr>
    </w:p>
    <w:p w:rsidR="00F913A1" w:rsidRPr="00F913A1" w:rsidRDefault="00F913A1" w:rsidP="00F913A1">
      <w:pPr>
        <w:widowControl w:val="0"/>
        <w:autoSpaceDE w:val="0"/>
        <w:autoSpaceDN w:val="0"/>
        <w:adjustRightInd w:val="0"/>
        <w:rPr>
          <w:sz w:val="22"/>
          <w:szCs w:val="22"/>
        </w:rPr>
      </w:pPr>
      <w:r w:rsidRPr="00F913A1">
        <w:rPr>
          <w:sz w:val="22"/>
          <w:szCs w:val="22"/>
        </w:rPr>
        <w:t>__________________________      ________________________________                                ________________________</w:t>
      </w:r>
    </w:p>
    <w:p w:rsidR="00F913A1" w:rsidRPr="00F913A1" w:rsidRDefault="00F913A1" w:rsidP="00F913A1">
      <w:pPr>
        <w:widowControl w:val="0"/>
        <w:autoSpaceDE w:val="0"/>
        <w:autoSpaceDN w:val="0"/>
        <w:adjustRightInd w:val="0"/>
        <w:rPr>
          <w:sz w:val="20"/>
          <w:szCs w:val="20"/>
        </w:rPr>
      </w:pPr>
      <w:r w:rsidRPr="00F913A1">
        <w:rPr>
          <w:sz w:val="20"/>
          <w:szCs w:val="20"/>
        </w:rPr>
        <w:t xml:space="preserve">                   (должность)                               (подпись лица, уполномоченного                                              (фамилия, имя, отчество)</w:t>
      </w:r>
    </w:p>
    <w:p w:rsidR="00F913A1" w:rsidRPr="00F913A1" w:rsidRDefault="00F913A1" w:rsidP="00F913A1">
      <w:pPr>
        <w:widowControl w:val="0"/>
        <w:autoSpaceDE w:val="0"/>
        <w:autoSpaceDN w:val="0"/>
        <w:adjustRightInd w:val="0"/>
        <w:rPr>
          <w:sz w:val="20"/>
          <w:szCs w:val="20"/>
        </w:rPr>
      </w:pPr>
      <w:r w:rsidRPr="00F913A1">
        <w:rPr>
          <w:sz w:val="20"/>
          <w:szCs w:val="20"/>
        </w:rPr>
        <w:t xml:space="preserve">                                                                                     на ведение реестра)</w:t>
      </w:r>
    </w:p>
    <w:p w:rsidR="00F913A1" w:rsidRPr="00F913A1" w:rsidRDefault="00F913A1" w:rsidP="00F913A1">
      <w:pPr>
        <w:ind w:left="426"/>
        <w:jc w:val="center"/>
        <w:rPr>
          <w:rFonts w:eastAsia="Calibri"/>
          <w:szCs w:val="22"/>
          <w:lang w:eastAsia="en-US"/>
        </w:rPr>
        <w:sectPr w:rsidR="00F913A1" w:rsidRPr="00F913A1" w:rsidSect="004540F7">
          <w:pgSz w:w="16838" w:h="11905" w:orient="landscape" w:code="9"/>
          <w:pgMar w:top="964" w:right="851" w:bottom="964" w:left="709" w:header="720" w:footer="720" w:gutter="0"/>
          <w:cols w:space="720"/>
        </w:sectPr>
      </w:pPr>
    </w:p>
    <w:p w:rsidR="00F913A1" w:rsidRPr="00F913A1" w:rsidRDefault="00F913A1" w:rsidP="00F913A1">
      <w:pPr>
        <w:widowControl w:val="0"/>
        <w:autoSpaceDE w:val="0"/>
        <w:autoSpaceDN w:val="0"/>
        <w:adjustRightInd w:val="0"/>
        <w:jc w:val="right"/>
        <w:rPr>
          <w:rFonts w:cs="Courier New"/>
          <w:szCs w:val="20"/>
        </w:rPr>
      </w:pPr>
      <w:r w:rsidRPr="00F913A1">
        <w:rPr>
          <w:rFonts w:cs="Courier New"/>
          <w:szCs w:val="20"/>
        </w:rPr>
        <w:lastRenderedPageBreak/>
        <w:t>Приложение № 6</w:t>
      </w:r>
    </w:p>
    <w:p w:rsidR="00F913A1" w:rsidRPr="00F913A1" w:rsidRDefault="00F913A1" w:rsidP="00F913A1">
      <w:pPr>
        <w:autoSpaceDE w:val="0"/>
        <w:autoSpaceDN w:val="0"/>
        <w:adjustRightInd w:val="0"/>
        <w:jc w:val="right"/>
        <w:outlineLvl w:val="3"/>
        <w:rPr>
          <w:rFonts w:eastAsia="Calibri"/>
          <w:szCs w:val="20"/>
          <w:lang w:eastAsia="en-US"/>
        </w:rPr>
      </w:pPr>
      <w:r w:rsidRPr="00F913A1">
        <w:rPr>
          <w:rFonts w:eastAsia="Calibri"/>
          <w:szCs w:val="20"/>
          <w:lang w:eastAsia="en-US"/>
        </w:rPr>
        <w:t>к Правилам</w:t>
      </w:r>
    </w:p>
    <w:p w:rsidR="00F913A1" w:rsidRPr="00F913A1" w:rsidRDefault="00F913A1" w:rsidP="00F913A1">
      <w:pPr>
        <w:widowControl w:val="0"/>
        <w:autoSpaceDE w:val="0"/>
        <w:autoSpaceDN w:val="0"/>
        <w:adjustRightInd w:val="0"/>
        <w:spacing w:after="200" w:line="276" w:lineRule="auto"/>
        <w:jc w:val="right"/>
        <w:rPr>
          <w:rFonts w:eastAsia="Calibri"/>
          <w:b/>
          <w:sz w:val="22"/>
          <w:szCs w:val="22"/>
          <w:lang w:eastAsia="en-US"/>
        </w:rPr>
      </w:pPr>
    </w:p>
    <w:p w:rsidR="00F913A1" w:rsidRPr="00F913A1" w:rsidRDefault="00F913A1" w:rsidP="00F913A1">
      <w:pPr>
        <w:widowControl w:val="0"/>
        <w:autoSpaceDE w:val="0"/>
        <w:autoSpaceDN w:val="0"/>
        <w:adjustRightInd w:val="0"/>
        <w:spacing w:after="200" w:line="276" w:lineRule="auto"/>
        <w:jc w:val="right"/>
        <w:rPr>
          <w:rFonts w:eastAsia="Calibri"/>
          <w:b/>
          <w:sz w:val="22"/>
          <w:szCs w:val="22"/>
          <w:lang w:eastAsia="en-US"/>
        </w:rPr>
      </w:pPr>
      <w:r w:rsidRPr="00F913A1">
        <w:rPr>
          <w:rFonts w:eastAsia="Calibri"/>
          <w:b/>
          <w:sz w:val="22"/>
          <w:szCs w:val="22"/>
          <w:lang w:eastAsia="en-US"/>
        </w:rPr>
        <w:t>Отчет об использовании средств бюджета Московской области, выделенных на обеспечение жильем многодетных семей</w:t>
      </w:r>
    </w:p>
    <w:p w:rsidR="00F913A1" w:rsidRPr="00F913A1" w:rsidRDefault="00F913A1" w:rsidP="00F913A1">
      <w:pPr>
        <w:widowControl w:val="0"/>
        <w:autoSpaceDE w:val="0"/>
        <w:autoSpaceDN w:val="0"/>
        <w:adjustRightInd w:val="0"/>
        <w:jc w:val="center"/>
        <w:rPr>
          <w:b/>
        </w:rPr>
      </w:pPr>
      <w:bookmarkStart w:id="44" w:name="Par1707"/>
      <w:bookmarkEnd w:id="44"/>
      <w:r w:rsidRPr="00F913A1">
        <w:rPr>
          <w:b/>
        </w:rPr>
        <w:t>за __________ квартал 20___ года (нарастающим итогом)</w:t>
      </w:r>
    </w:p>
    <w:p w:rsidR="00F913A1" w:rsidRPr="00F913A1" w:rsidRDefault="00F913A1" w:rsidP="00F913A1">
      <w:pPr>
        <w:widowControl w:val="0"/>
        <w:autoSpaceDE w:val="0"/>
        <w:autoSpaceDN w:val="0"/>
        <w:adjustRightInd w:val="0"/>
        <w:jc w:val="center"/>
        <w:rPr>
          <w:u w:val="single"/>
        </w:rPr>
      </w:pPr>
      <w:r w:rsidRPr="00F913A1">
        <w:rPr>
          <w:u w:val="single"/>
        </w:rPr>
        <w:t>городскому поселению Одинцово Одинцовского муниципального района Московской области</w:t>
      </w:r>
    </w:p>
    <w:p w:rsidR="00F913A1" w:rsidRPr="00F913A1" w:rsidRDefault="00F913A1" w:rsidP="00F913A1">
      <w:pPr>
        <w:widowControl w:val="0"/>
        <w:autoSpaceDE w:val="0"/>
        <w:autoSpaceDN w:val="0"/>
        <w:adjustRightInd w:val="0"/>
        <w:jc w:val="center"/>
        <w:rPr>
          <w:sz w:val="20"/>
          <w:szCs w:val="20"/>
        </w:rPr>
      </w:pPr>
      <w:r w:rsidRPr="00F913A1">
        <w:rPr>
          <w:sz w:val="20"/>
          <w:szCs w:val="20"/>
        </w:rPr>
        <w:t>(наименование муниципального образования Московской области)</w:t>
      </w:r>
    </w:p>
    <w:p w:rsidR="00F913A1" w:rsidRPr="00F913A1" w:rsidRDefault="00F913A1" w:rsidP="00F913A1">
      <w:pPr>
        <w:widowControl w:val="0"/>
        <w:autoSpaceDE w:val="0"/>
        <w:autoSpaceDN w:val="0"/>
        <w:adjustRightInd w:val="0"/>
        <w:spacing w:after="200" w:line="276" w:lineRule="auto"/>
        <w:jc w:val="both"/>
        <w:rPr>
          <w:rFonts w:eastAsia="Calibri"/>
          <w:sz w:val="22"/>
          <w:szCs w:val="22"/>
          <w:lang w:eastAsia="en-US"/>
        </w:rPr>
      </w:pPr>
    </w:p>
    <w:tbl>
      <w:tblPr>
        <w:tblW w:w="5000" w:type="pct"/>
        <w:jc w:val="center"/>
        <w:tblCellSpacing w:w="5" w:type="nil"/>
        <w:tblLayout w:type="fixed"/>
        <w:tblCellMar>
          <w:left w:w="75" w:type="dxa"/>
          <w:right w:w="75" w:type="dxa"/>
        </w:tblCellMar>
        <w:tblLook w:val="0000" w:firstRow="0" w:lastRow="0" w:firstColumn="0" w:lastColumn="0" w:noHBand="0" w:noVBand="0"/>
      </w:tblPr>
      <w:tblGrid>
        <w:gridCol w:w="459"/>
        <w:gridCol w:w="1265"/>
        <w:gridCol w:w="849"/>
        <w:gridCol w:w="2222"/>
        <w:gridCol w:w="1132"/>
        <w:gridCol w:w="1509"/>
        <w:gridCol w:w="1697"/>
        <w:gridCol w:w="2265"/>
        <w:gridCol w:w="2265"/>
        <w:gridCol w:w="1765"/>
      </w:tblGrid>
      <w:tr w:rsidR="00F913A1" w:rsidRPr="00F913A1" w:rsidTr="003B5874">
        <w:trPr>
          <w:trHeight w:val="480"/>
          <w:tblCellSpacing w:w="5" w:type="nil"/>
          <w:jc w:val="center"/>
        </w:trPr>
        <w:tc>
          <w:tcPr>
            <w:tcW w:w="149" w:type="pct"/>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  </w:t>
            </w:r>
            <w:r w:rsidRPr="00F913A1">
              <w:rPr>
                <w:sz w:val="16"/>
                <w:szCs w:val="16"/>
              </w:rPr>
              <w:br/>
              <w:t>п/п</w:t>
            </w:r>
          </w:p>
        </w:tc>
        <w:tc>
          <w:tcPr>
            <w:tcW w:w="1772" w:type="pct"/>
            <w:gridSpan w:val="4"/>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Данные о членах многодетной семьи</w:t>
            </w:r>
          </w:p>
        </w:tc>
        <w:tc>
          <w:tcPr>
            <w:tcW w:w="489" w:type="pct"/>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Номер, дата  </w:t>
            </w:r>
            <w:r w:rsidRPr="00F913A1">
              <w:rPr>
                <w:sz w:val="16"/>
                <w:szCs w:val="16"/>
              </w:rPr>
              <w:br/>
              <w:t xml:space="preserve">выдачи       </w:t>
            </w:r>
            <w:r w:rsidRPr="00F913A1">
              <w:rPr>
                <w:sz w:val="16"/>
                <w:szCs w:val="16"/>
              </w:rPr>
              <w:br/>
              <w:t>свидетельства</w:t>
            </w:r>
          </w:p>
        </w:tc>
        <w:tc>
          <w:tcPr>
            <w:tcW w:w="550" w:type="pct"/>
            <w:vMerge w:val="restart"/>
            <w:tcBorders>
              <w:top w:val="single" w:sz="4" w:space="0" w:color="auto"/>
              <w:left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Расчетная (средняя)         </w:t>
            </w:r>
            <w:r w:rsidRPr="00F913A1">
              <w:rPr>
                <w:sz w:val="16"/>
                <w:szCs w:val="16"/>
              </w:rPr>
              <w:br/>
              <w:t>стоимость жилого помещения</w:t>
            </w:r>
          </w:p>
        </w:tc>
        <w:tc>
          <w:tcPr>
            <w:tcW w:w="734" w:type="pct"/>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Размер       </w:t>
            </w:r>
            <w:r w:rsidRPr="00F913A1">
              <w:rPr>
                <w:sz w:val="16"/>
                <w:szCs w:val="16"/>
              </w:rPr>
              <w:br/>
              <w:t xml:space="preserve">жилищной субсидии     </w:t>
            </w:r>
            <w:r w:rsidRPr="00F913A1">
              <w:rPr>
                <w:sz w:val="16"/>
                <w:szCs w:val="16"/>
              </w:rPr>
              <w:br/>
              <w:t xml:space="preserve">указанный в  </w:t>
            </w:r>
            <w:r w:rsidRPr="00F913A1">
              <w:rPr>
                <w:sz w:val="16"/>
                <w:szCs w:val="16"/>
              </w:rPr>
              <w:br/>
              <w:t>свидетельстве</w:t>
            </w:r>
            <w:r w:rsidRPr="00F913A1">
              <w:rPr>
                <w:sz w:val="16"/>
                <w:szCs w:val="16"/>
              </w:rPr>
              <w:br/>
              <w:t>(тыс. рублей)</w:t>
            </w:r>
          </w:p>
        </w:tc>
        <w:tc>
          <w:tcPr>
            <w:tcW w:w="734" w:type="pct"/>
            <w:vMerge w:val="restart"/>
            <w:tcBorders>
              <w:top w:val="single" w:sz="4" w:space="0" w:color="auto"/>
              <w:left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Размер предоставленной жилищной субсидии</w:t>
            </w:r>
          </w:p>
          <w:p w:rsidR="00F913A1" w:rsidRPr="00F913A1" w:rsidRDefault="00F913A1" w:rsidP="00F913A1">
            <w:pPr>
              <w:widowControl w:val="0"/>
              <w:autoSpaceDE w:val="0"/>
              <w:autoSpaceDN w:val="0"/>
              <w:adjustRightInd w:val="0"/>
              <w:jc w:val="center"/>
              <w:rPr>
                <w:sz w:val="16"/>
                <w:szCs w:val="16"/>
              </w:rPr>
            </w:pPr>
            <w:r w:rsidRPr="00F913A1">
              <w:rPr>
                <w:sz w:val="16"/>
                <w:szCs w:val="16"/>
              </w:rPr>
              <w:t>(тыс. рублей)</w:t>
            </w:r>
          </w:p>
        </w:tc>
        <w:tc>
          <w:tcPr>
            <w:tcW w:w="572" w:type="pct"/>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p>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Способ      </w:t>
            </w:r>
            <w:r w:rsidRPr="00F913A1">
              <w:rPr>
                <w:sz w:val="16"/>
                <w:szCs w:val="16"/>
              </w:rPr>
              <w:br/>
              <w:t>приобретения</w:t>
            </w:r>
            <w:r w:rsidRPr="00F913A1">
              <w:rPr>
                <w:sz w:val="16"/>
                <w:szCs w:val="16"/>
              </w:rPr>
              <w:br/>
              <w:t xml:space="preserve">жилья*) </w:t>
            </w:r>
          </w:p>
        </w:tc>
      </w:tr>
      <w:tr w:rsidR="00F913A1" w:rsidRPr="00F913A1" w:rsidTr="003B5874">
        <w:trPr>
          <w:trHeight w:val="1280"/>
          <w:tblCellSpacing w:w="5" w:type="nil"/>
          <w:jc w:val="center"/>
        </w:trPr>
        <w:tc>
          <w:tcPr>
            <w:tcW w:w="149"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410" w:type="pct"/>
            <w:vMerge w:val="restar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члены семьи</w:t>
            </w:r>
            <w:r w:rsidRPr="00F913A1">
              <w:rPr>
                <w:sz w:val="16"/>
                <w:szCs w:val="16"/>
              </w:rPr>
              <w:br/>
              <w:t xml:space="preserve">(фамилия,  </w:t>
            </w:r>
            <w:r w:rsidRPr="00F913A1">
              <w:rPr>
                <w:sz w:val="16"/>
                <w:szCs w:val="16"/>
              </w:rPr>
              <w:br/>
              <w:t xml:space="preserve">имя,       </w:t>
            </w:r>
            <w:r w:rsidRPr="00F913A1">
              <w:rPr>
                <w:sz w:val="16"/>
                <w:szCs w:val="16"/>
              </w:rPr>
              <w:br/>
              <w:t xml:space="preserve">отчество,  </w:t>
            </w:r>
            <w:r w:rsidRPr="00F913A1">
              <w:rPr>
                <w:sz w:val="16"/>
                <w:szCs w:val="16"/>
              </w:rPr>
              <w:br/>
              <w:t>родственные</w:t>
            </w:r>
            <w:r w:rsidRPr="00F913A1">
              <w:rPr>
                <w:sz w:val="16"/>
                <w:szCs w:val="16"/>
              </w:rPr>
              <w:br/>
              <w:t>отношения)</w:t>
            </w:r>
          </w:p>
        </w:tc>
        <w:tc>
          <w:tcPr>
            <w:tcW w:w="995" w:type="pct"/>
            <w:gridSpan w:val="2"/>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паспорт гражданина  </w:t>
            </w:r>
            <w:r w:rsidRPr="00F913A1">
              <w:rPr>
                <w:sz w:val="16"/>
                <w:szCs w:val="16"/>
              </w:rPr>
              <w:br/>
              <w:t xml:space="preserve">Российской          </w:t>
            </w:r>
            <w:r w:rsidRPr="00F913A1">
              <w:rPr>
                <w:sz w:val="16"/>
                <w:szCs w:val="16"/>
              </w:rPr>
              <w:br/>
              <w:t xml:space="preserve">Федерации или       </w:t>
            </w:r>
            <w:r w:rsidRPr="00F913A1">
              <w:rPr>
                <w:sz w:val="16"/>
                <w:szCs w:val="16"/>
              </w:rPr>
              <w:br/>
              <w:t xml:space="preserve">свидетельство о     </w:t>
            </w:r>
            <w:r w:rsidRPr="00F913A1">
              <w:rPr>
                <w:sz w:val="16"/>
                <w:szCs w:val="16"/>
              </w:rPr>
              <w:br/>
              <w:t xml:space="preserve">рождении            </w:t>
            </w:r>
            <w:r w:rsidRPr="00F913A1">
              <w:rPr>
                <w:sz w:val="16"/>
                <w:szCs w:val="16"/>
              </w:rPr>
              <w:br/>
              <w:t>несовершеннолетнего,</w:t>
            </w:r>
            <w:r w:rsidRPr="00F913A1">
              <w:rPr>
                <w:sz w:val="16"/>
                <w:szCs w:val="16"/>
              </w:rPr>
              <w:br/>
              <w:t>не достигшего 14 лет</w:t>
            </w:r>
          </w:p>
        </w:tc>
        <w:tc>
          <w:tcPr>
            <w:tcW w:w="367" w:type="pct"/>
            <w:vMerge w:val="restar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число,  </w:t>
            </w:r>
            <w:r w:rsidRPr="00F913A1">
              <w:rPr>
                <w:sz w:val="16"/>
                <w:szCs w:val="16"/>
              </w:rPr>
              <w:br/>
              <w:t xml:space="preserve">месяц,  </w:t>
            </w:r>
            <w:r w:rsidRPr="00F913A1">
              <w:rPr>
                <w:sz w:val="16"/>
                <w:szCs w:val="16"/>
              </w:rPr>
              <w:br/>
              <w:t xml:space="preserve">год     </w:t>
            </w:r>
            <w:r w:rsidRPr="00F913A1">
              <w:rPr>
                <w:sz w:val="16"/>
                <w:szCs w:val="16"/>
              </w:rPr>
              <w:br/>
              <w:t>рождения</w:t>
            </w:r>
          </w:p>
        </w:tc>
        <w:tc>
          <w:tcPr>
            <w:tcW w:w="489"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550" w:type="pct"/>
            <w:vMerge/>
            <w:tcBorders>
              <w:left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p>
        </w:tc>
        <w:tc>
          <w:tcPr>
            <w:tcW w:w="734"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734" w:type="pct"/>
            <w:vMerge/>
            <w:tcBorders>
              <w:left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p>
        </w:tc>
        <w:tc>
          <w:tcPr>
            <w:tcW w:w="572"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r>
      <w:tr w:rsidR="00F913A1" w:rsidRPr="00F913A1" w:rsidTr="003B5874">
        <w:trPr>
          <w:trHeight w:val="320"/>
          <w:tblCellSpacing w:w="5" w:type="nil"/>
          <w:jc w:val="center"/>
        </w:trPr>
        <w:tc>
          <w:tcPr>
            <w:tcW w:w="149"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410"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275"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серия, </w:t>
            </w:r>
            <w:r w:rsidRPr="00F913A1">
              <w:rPr>
                <w:sz w:val="16"/>
                <w:szCs w:val="16"/>
              </w:rPr>
              <w:br/>
              <w:t>номер</w:t>
            </w:r>
          </w:p>
        </w:tc>
        <w:tc>
          <w:tcPr>
            <w:tcW w:w="720"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6"/>
                <w:szCs w:val="16"/>
              </w:rPr>
            </w:pPr>
            <w:r w:rsidRPr="00F913A1">
              <w:rPr>
                <w:sz w:val="16"/>
                <w:szCs w:val="16"/>
              </w:rPr>
              <w:t xml:space="preserve">кем, когда  </w:t>
            </w:r>
            <w:r w:rsidRPr="00F913A1">
              <w:rPr>
                <w:sz w:val="16"/>
                <w:szCs w:val="16"/>
              </w:rPr>
              <w:br/>
              <w:t>выдан</w:t>
            </w:r>
          </w:p>
        </w:tc>
        <w:tc>
          <w:tcPr>
            <w:tcW w:w="367"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489"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550"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734"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734"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c>
          <w:tcPr>
            <w:tcW w:w="572"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20"/>
                <w:szCs w:val="20"/>
              </w:rPr>
            </w:pPr>
          </w:p>
        </w:tc>
      </w:tr>
      <w:tr w:rsidR="00F913A1" w:rsidRPr="00F913A1" w:rsidTr="003B5874">
        <w:trPr>
          <w:trHeight w:val="320"/>
          <w:tblCellSpacing w:w="5" w:type="nil"/>
          <w:jc w:val="center"/>
        </w:trPr>
        <w:tc>
          <w:tcPr>
            <w:tcW w:w="149" w:type="pct"/>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20"/>
                <w:szCs w:val="20"/>
              </w:rPr>
            </w:pPr>
            <w:r w:rsidRPr="00F913A1">
              <w:rPr>
                <w:sz w:val="20"/>
                <w:szCs w:val="20"/>
              </w:rPr>
              <w:t>1</w:t>
            </w:r>
          </w:p>
        </w:tc>
        <w:tc>
          <w:tcPr>
            <w:tcW w:w="410" w:type="pct"/>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20"/>
                <w:szCs w:val="20"/>
              </w:rPr>
            </w:pPr>
            <w:r w:rsidRPr="00F913A1">
              <w:rPr>
                <w:sz w:val="20"/>
                <w:szCs w:val="20"/>
              </w:rPr>
              <w:t>2</w:t>
            </w:r>
          </w:p>
        </w:tc>
        <w:tc>
          <w:tcPr>
            <w:tcW w:w="275" w:type="pct"/>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3</w:t>
            </w:r>
          </w:p>
        </w:tc>
        <w:tc>
          <w:tcPr>
            <w:tcW w:w="720" w:type="pct"/>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16"/>
                <w:szCs w:val="16"/>
              </w:rPr>
            </w:pPr>
            <w:r w:rsidRPr="00F913A1">
              <w:rPr>
                <w:sz w:val="16"/>
                <w:szCs w:val="16"/>
              </w:rPr>
              <w:t>4</w:t>
            </w:r>
          </w:p>
        </w:tc>
        <w:tc>
          <w:tcPr>
            <w:tcW w:w="367" w:type="pct"/>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20"/>
                <w:szCs w:val="20"/>
              </w:rPr>
            </w:pPr>
            <w:r w:rsidRPr="00F913A1">
              <w:rPr>
                <w:sz w:val="20"/>
                <w:szCs w:val="20"/>
              </w:rPr>
              <w:t>5</w:t>
            </w:r>
          </w:p>
        </w:tc>
        <w:tc>
          <w:tcPr>
            <w:tcW w:w="489" w:type="pct"/>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20"/>
                <w:szCs w:val="20"/>
              </w:rPr>
            </w:pPr>
            <w:r w:rsidRPr="00F913A1">
              <w:rPr>
                <w:sz w:val="20"/>
                <w:szCs w:val="20"/>
              </w:rPr>
              <w:t>6</w:t>
            </w:r>
          </w:p>
        </w:tc>
        <w:tc>
          <w:tcPr>
            <w:tcW w:w="550" w:type="pct"/>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20"/>
                <w:szCs w:val="20"/>
              </w:rPr>
            </w:pPr>
            <w:r w:rsidRPr="00F913A1">
              <w:rPr>
                <w:sz w:val="20"/>
                <w:szCs w:val="20"/>
              </w:rPr>
              <w:t>7</w:t>
            </w:r>
          </w:p>
        </w:tc>
        <w:tc>
          <w:tcPr>
            <w:tcW w:w="734" w:type="pct"/>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20"/>
                <w:szCs w:val="20"/>
              </w:rPr>
            </w:pPr>
            <w:r w:rsidRPr="00F913A1">
              <w:rPr>
                <w:sz w:val="20"/>
                <w:szCs w:val="20"/>
              </w:rPr>
              <w:t>8</w:t>
            </w:r>
          </w:p>
        </w:tc>
        <w:tc>
          <w:tcPr>
            <w:tcW w:w="734" w:type="pct"/>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20"/>
                <w:szCs w:val="20"/>
              </w:rPr>
            </w:pPr>
            <w:r w:rsidRPr="00F913A1">
              <w:rPr>
                <w:sz w:val="20"/>
                <w:szCs w:val="20"/>
              </w:rPr>
              <w:t>9</w:t>
            </w:r>
          </w:p>
        </w:tc>
        <w:tc>
          <w:tcPr>
            <w:tcW w:w="572" w:type="pct"/>
            <w:tcBorders>
              <w:top w:val="single" w:sz="4" w:space="0" w:color="auto"/>
              <w:left w:val="single" w:sz="4" w:space="0" w:color="auto"/>
              <w:bottom w:val="single" w:sz="4" w:space="0" w:color="auto"/>
              <w:right w:val="single" w:sz="4" w:space="0" w:color="auto"/>
            </w:tcBorders>
            <w:vAlign w:val="center"/>
          </w:tcPr>
          <w:p w:rsidR="00F913A1" w:rsidRPr="00F913A1" w:rsidRDefault="00F913A1" w:rsidP="00F913A1">
            <w:pPr>
              <w:widowControl w:val="0"/>
              <w:autoSpaceDE w:val="0"/>
              <w:autoSpaceDN w:val="0"/>
              <w:adjustRightInd w:val="0"/>
              <w:jc w:val="center"/>
              <w:rPr>
                <w:sz w:val="20"/>
                <w:szCs w:val="20"/>
              </w:rPr>
            </w:pPr>
            <w:r w:rsidRPr="00F913A1">
              <w:rPr>
                <w:sz w:val="20"/>
                <w:szCs w:val="20"/>
              </w:rPr>
              <w:t>10</w:t>
            </w:r>
          </w:p>
        </w:tc>
      </w:tr>
    </w:tbl>
    <w:p w:rsidR="00F913A1" w:rsidRPr="00F913A1" w:rsidRDefault="00F913A1" w:rsidP="00F913A1">
      <w:pPr>
        <w:widowControl w:val="0"/>
        <w:autoSpaceDE w:val="0"/>
        <w:autoSpaceDN w:val="0"/>
        <w:adjustRightInd w:val="0"/>
        <w:rPr>
          <w:sz w:val="16"/>
          <w:szCs w:val="16"/>
        </w:rPr>
      </w:pPr>
    </w:p>
    <w:p w:rsidR="00F913A1" w:rsidRPr="00F913A1" w:rsidRDefault="00F913A1" w:rsidP="00F913A1">
      <w:pPr>
        <w:widowControl w:val="0"/>
        <w:autoSpaceDE w:val="0"/>
        <w:autoSpaceDN w:val="0"/>
        <w:adjustRightInd w:val="0"/>
        <w:rPr>
          <w:sz w:val="20"/>
          <w:szCs w:val="20"/>
        </w:rPr>
      </w:pPr>
      <w:r w:rsidRPr="00F913A1">
        <w:rPr>
          <w:sz w:val="20"/>
          <w:szCs w:val="20"/>
        </w:rPr>
        <w:t>Глава городского поселения Одинцово</w:t>
      </w:r>
    </w:p>
    <w:p w:rsidR="00F913A1" w:rsidRPr="00F913A1" w:rsidRDefault="00F913A1" w:rsidP="00F913A1">
      <w:pPr>
        <w:widowControl w:val="0"/>
        <w:autoSpaceDE w:val="0"/>
        <w:autoSpaceDN w:val="0"/>
        <w:adjustRightInd w:val="0"/>
        <w:rPr>
          <w:sz w:val="20"/>
          <w:szCs w:val="20"/>
        </w:rPr>
      </w:pPr>
      <w:r w:rsidRPr="00F913A1">
        <w:rPr>
          <w:sz w:val="20"/>
          <w:szCs w:val="20"/>
        </w:rPr>
        <w:t xml:space="preserve">Одинцовского муниципального района     </w:t>
      </w:r>
    </w:p>
    <w:p w:rsidR="00F913A1" w:rsidRPr="00F913A1" w:rsidRDefault="00F913A1" w:rsidP="00F913A1">
      <w:pPr>
        <w:widowControl w:val="0"/>
        <w:tabs>
          <w:tab w:val="left" w:pos="8789"/>
          <w:tab w:val="left" w:pos="9639"/>
        </w:tabs>
        <w:autoSpaceDE w:val="0"/>
        <w:autoSpaceDN w:val="0"/>
        <w:adjustRightInd w:val="0"/>
        <w:rPr>
          <w:sz w:val="20"/>
          <w:szCs w:val="20"/>
        </w:rPr>
      </w:pPr>
      <w:r w:rsidRPr="00F913A1">
        <w:rPr>
          <w:sz w:val="20"/>
          <w:szCs w:val="20"/>
        </w:rPr>
        <w:t>Московской области                                                                                           _________________________               ____________________________</w:t>
      </w:r>
    </w:p>
    <w:p w:rsidR="00F913A1" w:rsidRPr="00F913A1" w:rsidRDefault="00F913A1" w:rsidP="00F913A1">
      <w:pPr>
        <w:widowControl w:val="0"/>
        <w:autoSpaceDE w:val="0"/>
        <w:autoSpaceDN w:val="0"/>
        <w:adjustRightInd w:val="0"/>
        <w:rPr>
          <w:sz w:val="20"/>
          <w:szCs w:val="20"/>
        </w:rPr>
      </w:pPr>
      <w:r w:rsidRPr="00F913A1">
        <w:rPr>
          <w:sz w:val="20"/>
          <w:szCs w:val="20"/>
        </w:rPr>
        <w:t xml:space="preserve">                                                                                                                                              (подпись)                                          (расшифровка подписи)</w:t>
      </w:r>
    </w:p>
    <w:p w:rsidR="00F913A1" w:rsidRPr="00F913A1" w:rsidRDefault="00F913A1" w:rsidP="00F913A1">
      <w:pPr>
        <w:widowControl w:val="0"/>
        <w:autoSpaceDE w:val="0"/>
        <w:autoSpaceDN w:val="0"/>
        <w:adjustRightInd w:val="0"/>
        <w:rPr>
          <w:sz w:val="20"/>
          <w:szCs w:val="20"/>
        </w:rPr>
      </w:pPr>
    </w:p>
    <w:p w:rsidR="00F913A1" w:rsidRPr="00F913A1" w:rsidRDefault="00F913A1" w:rsidP="00F913A1">
      <w:pPr>
        <w:widowControl w:val="0"/>
        <w:autoSpaceDE w:val="0"/>
        <w:autoSpaceDN w:val="0"/>
        <w:adjustRightInd w:val="0"/>
        <w:rPr>
          <w:sz w:val="20"/>
          <w:szCs w:val="20"/>
        </w:rPr>
      </w:pPr>
    </w:p>
    <w:p w:rsidR="00F913A1" w:rsidRPr="00F913A1" w:rsidRDefault="00F913A1" w:rsidP="00F913A1">
      <w:pPr>
        <w:widowControl w:val="0"/>
        <w:autoSpaceDE w:val="0"/>
        <w:autoSpaceDN w:val="0"/>
        <w:adjustRightInd w:val="0"/>
        <w:rPr>
          <w:sz w:val="20"/>
          <w:szCs w:val="20"/>
        </w:rPr>
      </w:pPr>
      <w:r w:rsidRPr="00F913A1">
        <w:rPr>
          <w:sz w:val="20"/>
          <w:szCs w:val="20"/>
        </w:rPr>
        <w:t xml:space="preserve">Начальник Управления экономики, финансов, </w:t>
      </w:r>
    </w:p>
    <w:p w:rsidR="00F913A1" w:rsidRPr="00F913A1" w:rsidRDefault="00F913A1" w:rsidP="00F913A1">
      <w:pPr>
        <w:widowControl w:val="0"/>
        <w:tabs>
          <w:tab w:val="left" w:pos="6379"/>
          <w:tab w:val="left" w:pos="9781"/>
          <w:tab w:val="left" w:pos="12474"/>
        </w:tabs>
        <w:autoSpaceDE w:val="0"/>
        <w:autoSpaceDN w:val="0"/>
        <w:adjustRightInd w:val="0"/>
        <w:rPr>
          <w:sz w:val="20"/>
          <w:szCs w:val="20"/>
        </w:rPr>
      </w:pPr>
      <w:r w:rsidRPr="00F913A1">
        <w:rPr>
          <w:sz w:val="20"/>
          <w:szCs w:val="20"/>
        </w:rPr>
        <w:t xml:space="preserve">бухгалтерского учета и отчетности – главный бухгалтер                               _________________________                 ____________________________                 </w:t>
      </w:r>
    </w:p>
    <w:p w:rsidR="00F913A1" w:rsidRPr="00F913A1" w:rsidRDefault="00F913A1" w:rsidP="00F913A1">
      <w:pPr>
        <w:widowControl w:val="0"/>
        <w:autoSpaceDE w:val="0"/>
        <w:autoSpaceDN w:val="0"/>
        <w:adjustRightInd w:val="0"/>
        <w:rPr>
          <w:sz w:val="20"/>
          <w:szCs w:val="20"/>
        </w:rPr>
      </w:pPr>
      <w:r w:rsidRPr="00F913A1">
        <w:rPr>
          <w:sz w:val="20"/>
          <w:szCs w:val="20"/>
        </w:rPr>
        <w:t xml:space="preserve">                                                                                                                                               (подпись)                                          (расшифровка подписи)</w:t>
      </w:r>
    </w:p>
    <w:p w:rsidR="00F913A1" w:rsidRPr="00F913A1" w:rsidRDefault="00F913A1" w:rsidP="00F913A1">
      <w:pPr>
        <w:widowControl w:val="0"/>
        <w:autoSpaceDE w:val="0"/>
        <w:autoSpaceDN w:val="0"/>
        <w:adjustRightInd w:val="0"/>
        <w:rPr>
          <w:sz w:val="20"/>
          <w:szCs w:val="20"/>
        </w:rPr>
      </w:pPr>
    </w:p>
    <w:p w:rsidR="00F913A1" w:rsidRPr="00F913A1" w:rsidRDefault="00F913A1" w:rsidP="00F913A1">
      <w:pPr>
        <w:widowControl w:val="0"/>
        <w:autoSpaceDE w:val="0"/>
        <w:autoSpaceDN w:val="0"/>
        <w:adjustRightInd w:val="0"/>
        <w:rPr>
          <w:sz w:val="20"/>
          <w:szCs w:val="20"/>
        </w:rPr>
      </w:pPr>
    </w:p>
    <w:p w:rsidR="00F913A1" w:rsidRPr="00F913A1" w:rsidRDefault="00F913A1" w:rsidP="00F913A1">
      <w:pPr>
        <w:widowControl w:val="0"/>
        <w:tabs>
          <w:tab w:val="left" w:pos="8789"/>
        </w:tabs>
        <w:autoSpaceDE w:val="0"/>
        <w:autoSpaceDN w:val="0"/>
        <w:adjustRightInd w:val="0"/>
        <w:rPr>
          <w:sz w:val="20"/>
          <w:szCs w:val="20"/>
        </w:rPr>
      </w:pPr>
      <w:r w:rsidRPr="00F913A1">
        <w:rPr>
          <w:sz w:val="20"/>
          <w:szCs w:val="20"/>
        </w:rPr>
        <w:t>МП</w:t>
      </w:r>
    </w:p>
    <w:p w:rsidR="00F913A1" w:rsidRPr="00F913A1" w:rsidRDefault="00F913A1" w:rsidP="00F913A1">
      <w:pPr>
        <w:widowControl w:val="0"/>
        <w:autoSpaceDE w:val="0"/>
        <w:autoSpaceDN w:val="0"/>
        <w:adjustRightInd w:val="0"/>
        <w:spacing w:after="200" w:line="276" w:lineRule="auto"/>
        <w:jc w:val="both"/>
        <w:rPr>
          <w:rFonts w:eastAsia="Calibri"/>
          <w:sz w:val="20"/>
          <w:szCs w:val="20"/>
          <w:lang w:eastAsia="en-US"/>
        </w:rPr>
      </w:pPr>
    </w:p>
    <w:p w:rsidR="00F913A1" w:rsidRPr="00F913A1" w:rsidRDefault="00F913A1" w:rsidP="00F913A1">
      <w:pPr>
        <w:widowControl w:val="0"/>
        <w:autoSpaceDE w:val="0"/>
        <w:autoSpaceDN w:val="0"/>
        <w:adjustRightInd w:val="0"/>
        <w:spacing w:after="200" w:line="276" w:lineRule="auto"/>
        <w:ind w:firstLine="540"/>
        <w:jc w:val="both"/>
        <w:rPr>
          <w:rFonts w:eastAsia="Calibri"/>
          <w:sz w:val="22"/>
          <w:szCs w:val="22"/>
          <w:lang w:eastAsia="en-US"/>
        </w:rPr>
      </w:pPr>
      <w:bookmarkStart w:id="45" w:name="Par1751"/>
      <w:bookmarkEnd w:id="45"/>
      <w:r w:rsidRPr="00F913A1">
        <w:rPr>
          <w:rFonts w:eastAsia="Calibri"/>
          <w:sz w:val="22"/>
          <w:szCs w:val="22"/>
          <w:lang w:eastAsia="en-US"/>
        </w:rPr>
        <w:t>*) Необходимо указать способ приобретения жилья: с использованием (без использования) ипотечного жилищного кредита, купля-продажа жилого помещения, строительство (приобретение) индивидуального жилья.</w:t>
      </w:r>
    </w:p>
    <w:p w:rsidR="00F913A1" w:rsidRPr="00F913A1" w:rsidRDefault="00F913A1" w:rsidP="00F913A1">
      <w:pPr>
        <w:widowControl w:val="0"/>
        <w:autoSpaceDE w:val="0"/>
        <w:autoSpaceDN w:val="0"/>
        <w:adjustRightInd w:val="0"/>
        <w:ind w:firstLine="540"/>
        <w:jc w:val="right"/>
        <w:rPr>
          <w:rFonts w:eastAsia="Calibri"/>
          <w:szCs w:val="20"/>
          <w:lang w:eastAsia="en-US"/>
        </w:rPr>
      </w:pPr>
      <w:r w:rsidRPr="00F913A1">
        <w:rPr>
          <w:rFonts w:eastAsia="Calibri"/>
          <w:sz w:val="22"/>
          <w:szCs w:val="22"/>
          <w:lang w:eastAsia="en-US"/>
        </w:rPr>
        <w:br w:type="page"/>
      </w:r>
      <w:r w:rsidRPr="00F913A1">
        <w:rPr>
          <w:rFonts w:eastAsia="Calibri"/>
          <w:szCs w:val="20"/>
          <w:lang w:eastAsia="en-US"/>
        </w:rPr>
        <w:lastRenderedPageBreak/>
        <w:t>Приложение № 7</w:t>
      </w:r>
    </w:p>
    <w:p w:rsidR="00F913A1" w:rsidRPr="00F913A1" w:rsidRDefault="00F913A1" w:rsidP="00F913A1">
      <w:pPr>
        <w:autoSpaceDE w:val="0"/>
        <w:autoSpaceDN w:val="0"/>
        <w:adjustRightInd w:val="0"/>
        <w:jc w:val="right"/>
        <w:outlineLvl w:val="3"/>
        <w:rPr>
          <w:rFonts w:eastAsia="Calibri"/>
          <w:szCs w:val="20"/>
          <w:lang w:eastAsia="en-US"/>
        </w:rPr>
      </w:pPr>
      <w:r w:rsidRPr="00F913A1">
        <w:rPr>
          <w:rFonts w:eastAsia="Calibri"/>
          <w:szCs w:val="20"/>
          <w:lang w:eastAsia="en-US"/>
        </w:rPr>
        <w:t>к Правилам</w:t>
      </w:r>
    </w:p>
    <w:p w:rsidR="00F913A1" w:rsidRPr="00F913A1" w:rsidRDefault="00F913A1" w:rsidP="00F913A1">
      <w:pPr>
        <w:widowControl w:val="0"/>
        <w:autoSpaceDE w:val="0"/>
        <w:autoSpaceDN w:val="0"/>
        <w:adjustRightInd w:val="0"/>
        <w:jc w:val="center"/>
        <w:rPr>
          <w:b/>
          <w:sz w:val="28"/>
          <w:szCs w:val="22"/>
        </w:rPr>
      </w:pPr>
    </w:p>
    <w:p w:rsidR="00F913A1" w:rsidRPr="00F913A1" w:rsidRDefault="00F913A1" w:rsidP="00F913A1">
      <w:pPr>
        <w:widowControl w:val="0"/>
        <w:autoSpaceDE w:val="0"/>
        <w:autoSpaceDN w:val="0"/>
        <w:adjustRightInd w:val="0"/>
        <w:jc w:val="center"/>
        <w:rPr>
          <w:b/>
          <w:sz w:val="22"/>
          <w:szCs w:val="22"/>
        </w:rPr>
      </w:pPr>
      <w:r w:rsidRPr="00F913A1">
        <w:rPr>
          <w:b/>
          <w:sz w:val="22"/>
          <w:szCs w:val="22"/>
        </w:rPr>
        <w:t>Отчет об обеспечении жильем многодетных семей</w:t>
      </w:r>
    </w:p>
    <w:p w:rsidR="00F913A1" w:rsidRPr="00F913A1" w:rsidRDefault="00F913A1" w:rsidP="00F913A1">
      <w:pPr>
        <w:widowControl w:val="0"/>
        <w:autoSpaceDE w:val="0"/>
        <w:autoSpaceDN w:val="0"/>
        <w:adjustRightInd w:val="0"/>
        <w:jc w:val="center"/>
        <w:rPr>
          <w:sz w:val="22"/>
          <w:szCs w:val="22"/>
        </w:rPr>
      </w:pPr>
    </w:p>
    <w:p w:rsidR="00F913A1" w:rsidRPr="00F913A1" w:rsidRDefault="00F913A1" w:rsidP="00F913A1">
      <w:pPr>
        <w:widowControl w:val="0"/>
        <w:autoSpaceDE w:val="0"/>
        <w:autoSpaceDN w:val="0"/>
        <w:adjustRightInd w:val="0"/>
        <w:jc w:val="center"/>
        <w:rPr>
          <w:sz w:val="20"/>
          <w:szCs w:val="20"/>
        </w:rPr>
      </w:pPr>
      <w:r w:rsidRPr="00F913A1">
        <w:rPr>
          <w:sz w:val="22"/>
          <w:szCs w:val="22"/>
        </w:rPr>
        <w:t xml:space="preserve">за __________________ 20___ года </w:t>
      </w:r>
      <w:r w:rsidRPr="00F913A1">
        <w:rPr>
          <w:sz w:val="20"/>
          <w:szCs w:val="20"/>
        </w:rPr>
        <w:t>(нарастающим итогом)</w:t>
      </w:r>
    </w:p>
    <w:p w:rsidR="00F913A1" w:rsidRPr="00F913A1" w:rsidRDefault="00F913A1" w:rsidP="00F913A1">
      <w:pPr>
        <w:widowControl w:val="0"/>
        <w:autoSpaceDE w:val="0"/>
        <w:autoSpaceDN w:val="0"/>
        <w:adjustRightInd w:val="0"/>
        <w:ind w:left="5670" w:firstLine="142"/>
        <w:rPr>
          <w:sz w:val="20"/>
          <w:szCs w:val="20"/>
        </w:rPr>
      </w:pPr>
      <w:r w:rsidRPr="00F913A1">
        <w:rPr>
          <w:sz w:val="20"/>
          <w:szCs w:val="20"/>
        </w:rPr>
        <w:t xml:space="preserve">(месяц) </w:t>
      </w:r>
    </w:p>
    <w:p w:rsidR="00F913A1" w:rsidRPr="00F913A1" w:rsidRDefault="00F913A1" w:rsidP="00F913A1">
      <w:pPr>
        <w:widowControl w:val="0"/>
        <w:autoSpaceDE w:val="0"/>
        <w:autoSpaceDN w:val="0"/>
        <w:adjustRightInd w:val="0"/>
        <w:jc w:val="center"/>
        <w:rPr>
          <w:sz w:val="22"/>
          <w:szCs w:val="22"/>
        </w:rPr>
      </w:pPr>
    </w:p>
    <w:p w:rsidR="00F913A1" w:rsidRPr="00F913A1" w:rsidRDefault="00F913A1" w:rsidP="00F913A1">
      <w:pPr>
        <w:widowControl w:val="0"/>
        <w:autoSpaceDE w:val="0"/>
        <w:autoSpaceDN w:val="0"/>
        <w:adjustRightInd w:val="0"/>
        <w:jc w:val="center"/>
        <w:rPr>
          <w:sz w:val="22"/>
          <w:szCs w:val="22"/>
          <w:u w:val="single"/>
        </w:rPr>
      </w:pPr>
      <w:r w:rsidRPr="00F913A1">
        <w:rPr>
          <w:sz w:val="22"/>
          <w:szCs w:val="22"/>
          <w:u w:val="single"/>
        </w:rPr>
        <w:t>городское поселение Одинцово Одинцовского муниципального района Московской области</w:t>
      </w:r>
    </w:p>
    <w:p w:rsidR="00F913A1" w:rsidRPr="00F913A1" w:rsidRDefault="00F913A1" w:rsidP="00F913A1">
      <w:pPr>
        <w:widowControl w:val="0"/>
        <w:autoSpaceDE w:val="0"/>
        <w:autoSpaceDN w:val="0"/>
        <w:adjustRightInd w:val="0"/>
        <w:jc w:val="center"/>
        <w:rPr>
          <w:sz w:val="20"/>
          <w:szCs w:val="20"/>
        </w:rPr>
      </w:pPr>
      <w:r w:rsidRPr="00F913A1">
        <w:rPr>
          <w:sz w:val="20"/>
          <w:szCs w:val="20"/>
        </w:rPr>
        <w:t>(наименование муниципального образования Московской области)</w:t>
      </w:r>
    </w:p>
    <w:p w:rsidR="00F913A1" w:rsidRPr="00F913A1" w:rsidRDefault="00F913A1" w:rsidP="00F913A1">
      <w:pPr>
        <w:widowControl w:val="0"/>
        <w:autoSpaceDE w:val="0"/>
        <w:autoSpaceDN w:val="0"/>
        <w:adjustRightInd w:val="0"/>
        <w:spacing w:after="200" w:line="276" w:lineRule="auto"/>
        <w:jc w:val="center"/>
        <w:rPr>
          <w:rFonts w:ascii="Calibri" w:eastAsia="Calibri" w:hAnsi="Calibri"/>
          <w:sz w:val="20"/>
          <w:szCs w:val="20"/>
          <w:lang w:eastAsia="en-US"/>
        </w:rPr>
      </w:pPr>
    </w:p>
    <w:tbl>
      <w:tblPr>
        <w:tblW w:w="5000" w:type="pct"/>
        <w:tblCellSpacing w:w="5" w:type="nil"/>
        <w:tblLayout w:type="fixed"/>
        <w:tblCellMar>
          <w:left w:w="75" w:type="dxa"/>
          <w:right w:w="75" w:type="dxa"/>
        </w:tblCellMar>
        <w:tblLook w:val="0000" w:firstRow="0" w:lastRow="0" w:firstColumn="0" w:lastColumn="0" w:noHBand="0" w:noVBand="0"/>
      </w:tblPr>
      <w:tblGrid>
        <w:gridCol w:w="458"/>
        <w:gridCol w:w="1885"/>
        <w:gridCol w:w="1669"/>
        <w:gridCol w:w="1873"/>
        <w:gridCol w:w="1308"/>
        <w:gridCol w:w="1376"/>
        <w:gridCol w:w="1435"/>
        <w:gridCol w:w="1493"/>
        <w:gridCol w:w="2061"/>
        <w:gridCol w:w="1870"/>
      </w:tblGrid>
      <w:tr w:rsidR="00F913A1" w:rsidRPr="00F913A1" w:rsidTr="003B5874">
        <w:trPr>
          <w:trHeight w:val="320"/>
          <w:tblCellSpacing w:w="5" w:type="nil"/>
        </w:trPr>
        <w:tc>
          <w:tcPr>
            <w:tcW w:w="148" w:type="pct"/>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8"/>
                <w:szCs w:val="18"/>
              </w:rPr>
            </w:pPr>
            <w:r w:rsidRPr="00F913A1">
              <w:rPr>
                <w:sz w:val="18"/>
                <w:szCs w:val="18"/>
              </w:rPr>
              <w:t xml:space="preserve">№  </w:t>
            </w:r>
            <w:r w:rsidRPr="00F913A1">
              <w:rPr>
                <w:sz w:val="18"/>
                <w:szCs w:val="18"/>
              </w:rPr>
              <w:br/>
              <w:t>п/п</w:t>
            </w:r>
          </w:p>
        </w:tc>
        <w:tc>
          <w:tcPr>
            <w:tcW w:w="611" w:type="pct"/>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8"/>
                <w:szCs w:val="18"/>
              </w:rPr>
            </w:pPr>
            <w:r w:rsidRPr="00F913A1">
              <w:rPr>
                <w:sz w:val="18"/>
                <w:szCs w:val="18"/>
              </w:rPr>
              <w:t xml:space="preserve">Предусмотрено  </w:t>
            </w:r>
            <w:r w:rsidRPr="00F913A1">
              <w:rPr>
                <w:sz w:val="18"/>
                <w:szCs w:val="18"/>
              </w:rPr>
              <w:br/>
              <w:t>средств бюджета</w:t>
            </w:r>
            <w:r w:rsidRPr="00F913A1">
              <w:rPr>
                <w:sz w:val="18"/>
                <w:szCs w:val="18"/>
              </w:rPr>
              <w:br/>
              <w:t xml:space="preserve">Московской области,   </w:t>
            </w:r>
            <w:r w:rsidRPr="00F913A1">
              <w:rPr>
                <w:sz w:val="18"/>
                <w:szCs w:val="18"/>
              </w:rPr>
              <w:br/>
              <w:t>тыс. руб.</w:t>
            </w:r>
          </w:p>
        </w:tc>
        <w:tc>
          <w:tcPr>
            <w:tcW w:w="541" w:type="pct"/>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8"/>
                <w:szCs w:val="18"/>
              </w:rPr>
            </w:pPr>
            <w:r w:rsidRPr="00F913A1">
              <w:rPr>
                <w:sz w:val="18"/>
                <w:szCs w:val="18"/>
              </w:rPr>
              <w:t xml:space="preserve">Перечислено </w:t>
            </w:r>
            <w:r w:rsidRPr="00F913A1">
              <w:rPr>
                <w:sz w:val="18"/>
                <w:szCs w:val="18"/>
              </w:rPr>
              <w:br/>
              <w:t xml:space="preserve">средств бюджета Московской области </w:t>
            </w:r>
            <w:r w:rsidRPr="00F913A1">
              <w:rPr>
                <w:sz w:val="18"/>
                <w:szCs w:val="18"/>
              </w:rPr>
              <w:br/>
              <w:t xml:space="preserve">(с начала   </w:t>
            </w:r>
            <w:r w:rsidRPr="00F913A1">
              <w:rPr>
                <w:sz w:val="18"/>
                <w:szCs w:val="18"/>
              </w:rPr>
              <w:br/>
              <w:t xml:space="preserve">года        </w:t>
            </w:r>
            <w:r w:rsidRPr="00F913A1">
              <w:rPr>
                <w:sz w:val="18"/>
                <w:szCs w:val="18"/>
              </w:rPr>
              <w:br/>
              <w:t xml:space="preserve">нарастающим </w:t>
            </w:r>
            <w:r w:rsidRPr="00F913A1">
              <w:rPr>
                <w:sz w:val="18"/>
                <w:szCs w:val="18"/>
              </w:rPr>
              <w:br/>
              <w:t xml:space="preserve">итогом),    </w:t>
            </w:r>
            <w:r w:rsidRPr="00F913A1">
              <w:rPr>
                <w:sz w:val="18"/>
                <w:szCs w:val="18"/>
              </w:rPr>
              <w:br/>
              <w:t>тыс. руб.</w:t>
            </w:r>
          </w:p>
        </w:tc>
        <w:tc>
          <w:tcPr>
            <w:tcW w:w="607" w:type="pct"/>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8"/>
                <w:szCs w:val="18"/>
              </w:rPr>
            </w:pPr>
            <w:r w:rsidRPr="00F913A1">
              <w:rPr>
                <w:sz w:val="18"/>
                <w:szCs w:val="18"/>
              </w:rPr>
              <w:t xml:space="preserve">Перечислено    </w:t>
            </w:r>
            <w:r w:rsidRPr="00F913A1">
              <w:rPr>
                <w:sz w:val="18"/>
                <w:szCs w:val="18"/>
              </w:rPr>
              <w:br/>
              <w:t>средств бюджета</w:t>
            </w:r>
            <w:r w:rsidRPr="00F913A1">
              <w:rPr>
                <w:sz w:val="18"/>
                <w:szCs w:val="18"/>
              </w:rPr>
              <w:br/>
              <w:t xml:space="preserve">Московской     </w:t>
            </w:r>
            <w:r w:rsidRPr="00F913A1">
              <w:rPr>
                <w:sz w:val="18"/>
                <w:szCs w:val="18"/>
              </w:rPr>
              <w:br/>
              <w:t xml:space="preserve">области на     </w:t>
            </w:r>
            <w:r w:rsidRPr="00F913A1">
              <w:rPr>
                <w:sz w:val="18"/>
                <w:szCs w:val="18"/>
              </w:rPr>
              <w:br/>
              <w:t xml:space="preserve">счета          </w:t>
            </w:r>
            <w:r w:rsidRPr="00F913A1">
              <w:rPr>
                <w:sz w:val="18"/>
                <w:szCs w:val="18"/>
              </w:rPr>
              <w:br/>
              <w:t xml:space="preserve">муниципального </w:t>
            </w:r>
            <w:r w:rsidRPr="00F913A1">
              <w:rPr>
                <w:sz w:val="18"/>
                <w:szCs w:val="18"/>
              </w:rPr>
              <w:br/>
              <w:t>образования</w:t>
            </w:r>
          </w:p>
          <w:p w:rsidR="00F913A1" w:rsidRPr="00F913A1" w:rsidRDefault="00F913A1" w:rsidP="00F913A1">
            <w:pPr>
              <w:widowControl w:val="0"/>
              <w:autoSpaceDE w:val="0"/>
              <w:autoSpaceDN w:val="0"/>
              <w:adjustRightInd w:val="0"/>
              <w:jc w:val="center"/>
              <w:rPr>
                <w:sz w:val="18"/>
                <w:szCs w:val="18"/>
              </w:rPr>
            </w:pPr>
            <w:r w:rsidRPr="00F913A1">
              <w:rPr>
                <w:sz w:val="18"/>
                <w:szCs w:val="18"/>
              </w:rPr>
              <w:t xml:space="preserve"> (с начала года    </w:t>
            </w:r>
            <w:r w:rsidRPr="00F913A1">
              <w:rPr>
                <w:sz w:val="18"/>
                <w:szCs w:val="18"/>
              </w:rPr>
              <w:br/>
              <w:t xml:space="preserve">нарастающим    </w:t>
            </w:r>
            <w:r w:rsidRPr="00F913A1">
              <w:rPr>
                <w:sz w:val="18"/>
                <w:szCs w:val="18"/>
              </w:rPr>
              <w:br/>
              <w:t xml:space="preserve">итогом), </w:t>
            </w:r>
          </w:p>
          <w:p w:rsidR="00F913A1" w:rsidRPr="00F913A1" w:rsidRDefault="00F913A1" w:rsidP="00F913A1">
            <w:pPr>
              <w:widowControl w:val="0"/>
              <w:autoSpaceDE w:val="0"/>
              <w:autoSpaceDN w:val="0"/>
              <w:adjustRightInd w:val="0"/>
              <w:jc w:val="center"/>
              <w:rPr>
                <w:sz w:val="18"/>
                <w:szCs w:val="18"/>
              </w:rPr>
            </w:pPr>
            <w:r w:rsidRPr="00F913A1">
              <w:rPr>
                <w:sz w:val="18"/>
                <w:szCs w:val="18"/>
              </w:rPr>
              <w:t>тыс. руб.</w:t>
            </w:r>
          </w:p>
        </w:tc>
        <w:tc>
          <w:tcPr>
            <w:tcW w:w="424" w:type="pct"/>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8"/>
                <w:szCs w:val="18"/>
              </w:rPr>
            </w:pPr>
            <w:r w:rsidRPr="00F913A1">
              <w:rPr>
                <w:sz w:val="18"/>
                <w:szCs w:val="18"/>
              </w:rPr>
              <w:t xml:space="preserve">Количество  </w:t>
            </w:r>
            <w:r w:rsidRPr="00F913A1">
              <w:rPr>
                <w:sz w:val="18"/>
                <w:szCs w:val="18"/>
              </w:rPr>
              <w:br/>
              <w:t xml:space="preserve">многодетных семей в     </w:t>
            </w:r>
            <w:r w:rsidRPr="00F913A1">
              <w:rPr>
                <w:sz w:val="18"/>
                <w:szCs w:val="18"/>
              </w:rPr>
              <w:br/>
              <w:t xml:space="preserve">списке      </w:t>
            </w:r>
            <w:r w:rsidRPr="00F913A1">
              <w:rPr>
                <w:sz w:val="18"/>
                <w:szCs w:val="18"/>
              </w:rPr>
              <w:br/>
            </w:r>
          </w:p>
        </w:tc>
        <w:tc>
          <w:tcPr>
            <w:tcW w:w="911" w:type="pct"/>
            <w:gridSpan w:val="2"/>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8"/>
                <w:szCs w:val="18"/>
              </w:rPr>
            </w:pPr>
            <w:r w:rsidRPr="00F913A1">
              <w:rPr>
                <w:sz w:val="18"/>
                <w:szCs w:val="18"/>
              </w:rPr>
              <w:t>Выдано свидетельств многодетным семьям</w:t>
            </w:r>
          </w:p>
        </w:tc>
        <w:tc>
          <w:tcPr>
            <w:tcW w:w="484" w:type="pct"/>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8"/>
                <w:szCs w:val="18"/>
              </w:rPr>
            </w:pPr>
            <w:r w:rsidRPr="00F913A1">
              <w:rPr>
                <w:sz w:val="18"/>
                <w:szCs w:val="18"/>
              </w:rPr>
              <w:t>Количество</w:t>
            </w:r>
            <w:r w:rsidRPr="00F913A1">
              <w:rPr>
                <w:sz w:val="18"/>
                <w:szCs w:val="18"/>
              </w:rPr>
              <w:br/>
              <w:t xml:space="preserve">многодетных семей,    </w:t>
            </w:r>
            <w:r w:rsidRPr="00F913A1">
              <w:rPr>
                <w:sz w:val="18"/>
                <w:szCs w:val="18"/>
              </w:rPr>
              <w:br/>
              <w:t xml:space="preserve">реализовавших    </w:t>
            </w:r>
            <w:r w:rsidRPr="00F913A1">
              <w:rPr>
                <w:sz w:val="18"/>
                <w:szCs w:val="18"/>
              </w:rPr>
              <w:br/>
              <w:t>свидетельство</w:t>
            </w:r>
          </w:p>
        </w:tc>
        <w:tc>
          <w:tcPr>
            <w:tcW w:w="668" w:type="pct"/>
            <w:vMerge w:val="restart"/>
            <w:tcBorders>
              <w:top w:val="single" w:sz="4" w:space="0" w:color="auto"/>
              <w:left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8"/>
                <w:szCs w:val="18"/>
              </w:rPr>
            </w:pPr>
            <w:r w:rsidRPr="00F913A1">
              <w:rPr>
                <w:sz w:val="18"/>
                <w:szCs w:val="18"/>
              </w:rPr>
              <w:t>Общий объем оплаченных жилищных субсидий</w:t>
            </w:r>
          </w:p>
        </w:tc>
        <w:tc>
          <w:tcPr>
            <w:tcW w:w="606" w:type="pct"/>
            <w:vMerge w:val="restart"/>
            <w:tcBorders>
              <w:top w:val="single" w:sz="4" w:space="0" w:color="auto"/>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8"/>
                <w:szCs w:val="18"/>
              </w:rPr>
            </w:pPr>
            <w:r w:rsidRPr="00F913A1">
              <w:rPr>
                <w:sz w:val="18"/>
                <w:szCs w:val="18"/>
              </w:rPr>
              <w:t xml:space="preserve">Способ     </w:t>
            </w:r>
            <w:r w:rsidRPr="00F913A1">
              <w:rPr>
                <w:sz w:val="18"/>
                <w:szCs w:val="18"/>
              </w:rPr>
              <w:br/>
              <w:t xml:space="preserve">улучшения     </w:t>
            </w:r>
            <w:r w:rsidRPr="00F913A1">
              <w:rPr>
                <w:sz w:val="18"/>
                <w:szCs w:val="18"/>
              </w:rPr>
              <w:br/>
              <w:t xml:space="preserve">жилищных условий </w:t>
            </w:r>
          </w:p>
          <w:p w:rsidR="00F913A1" w:rsidRPr="00F913A1" w:rsidRDefault="00F913A1" w:rsidP="00F913A1">
            <w:pPr>
              <w:widowControl w:val="0"/>
              <w:autoSpaceDE w:val="0"/>
              <w:autoSpaceDN w:val="0"/>
              <w:adjustRightInd w:val="0"/>
              <w:jc w:val="center"/>
              <w:rPr>
                <w:sz w:val="18"/>
                <w:szCs w:val="18"/>
              </w:rPr>
            </w:pPr>
            <w:r w:rsidRPr="00F913A1">
              <w:rPr>
                <w:sz w:val="18"/>
                <w:szCs w:val="18"/>
              </w:rPr>
              <w:t xml:space="preserve">(приобретение жилого помещения или строительство       </w:t>
            </w:r>
            <w:r w:rsidRPr="00F913A1">
              <w:rPr>
                <w:sz w:val="18"/>
                <w:szCs w:val="18"/>
              </w:rPr>
              <w:br/>
              <w:t>индивидуального жилого дома)</w:t>
            </w:r>
          </w:p>
        </w:tc>
      </w:tr>
      <w:tr w:rsidR="00F913A1" w:rsidRPr="00F913A1" w:rsidTr="003B5874">
        <w:trPr>
          <w:trHeight w:val="1930"/>
          <w:tblCellSpacing w:w="5" w:type="nil"/>
        </w:trPr>
        <w:tc>
          <w:tcPr>
            <w:tcW w:w="148"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Arial" w:hAnsi="Arial" w:cs="Arial"/>
                <w:sz w:val="18"/>
                <w:szCs w:val="18"/>
              </w:rPr>
            </w:pPr>
          </w:p>
        </w:tc>
        <w:tc>
          <w:tcPr>
            <w:tcW w:w="611"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Arial" w:hAnsi="Arial" w:cs="Arial"/>
                <w:sz w:val="18"/>
                <w:szCs w:val="18"/>
              </w:rPr>
            </w:pPr>
          </w:p>
        </w:tc>
        <w:tc>
          <w:tcPr>
            <w:tcW w:w="541"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Arial" w:hAnsi="Arial" w:cs="Arial"/>
                <w:sz w:val="18"/>
                <w:szCs w:val="18"/>
              </w:rPr>
            </w:pPr>
          </w:p>
        </w:tc>
        <w:tc>
          <w:tcPr>
            <w:tcW w:w="607"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Arial" w:hAnsi="Arial" w:cs="Arial"/>
                <w:sz w:val="18"/>
                <w:szCs w:val="18"/>
              </w:rPr>
            </w:pPr>
          </w:p>
        </w:tc>
        <w:tc>
          <w:tcPr>
            <w:tcW w:w="424"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Arial" w:hAnsi="Arial" w:cs="Arial"/>
                <w:sz w:val="18"/>
                <w:szCs w:val="18"/>
              </w:rPr>
            </w:pPr>
          </w:p>
        </w:tc>
        <w:tc>
          <w:tcPr>
            <w:tcW w:w="446"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8"/>
                <w:szCs w:val="18"/>
              </w:rPr>
            </w:pPr>
            <w:r w:rsidRPr="00F913A1">
              <w:rPr>
                <w:sz w:val="18"/>
                <w:szCs w:val="18"/>
              </w:rPr>
              <w:t xml:space="preserve">Количество    </w:t>
            </w:r>
            <w:r w:rsidRPr="00F913A1">
              <w:rPr>
                <w:sz w:val="18"/>
                <w:szCs w:val="18"/>
              </w:rPr>
              <w:br/>
              <w:t xml:space="preserve">выданных      </w:t>
            </w:r>
            <w:r w:rsidRPr="00F913A1">
              <w:rPr>
                <w:sz w:val="18"/>
                <w:szCs w:val="18"/>
              </w:rPr>
              <w:br/>
              <w:t xml:space="preserve">свидетельств, </w:t>
            </w:r>
            <w:r w:rsidRPr="00F913A1">
              <w:rPr>
                <w:sz w:val="18"/>
                <w:szCs w:val="18"/>
              </w:rPr>
              <w:br/>
              <w:t xml:space="preserve">шт., фамилия, </w:t>
            </w:r>
            <w:r w:rsidRPr="00F913A1">
              <w:rPr>
                <w:sz w:val="18"/>
                <w:szCs w:val="18"/>
              </w:rPr>
              <w:br/>
              <w:t>имя, отчество</w:t>
            </w:r>
          </w:p>
        </w:tc>
        <w:tc>
          <w:tcPr>
            <w:tcW w:w="465" w:type="pct"/>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jc w:val="center"/>
              <w:rPr>
                <w:sz w:val="18"/>
                <w:szCs w:val="18"/>
              </w:rPr>
            </w:pPr>
            <w:r w:rsidRPr="00F913A1">
              <w:rPr>
                <w:sz w:val="18"/>
                <w:szCs w:val="18"/>
              </w:rPr>
              <w:t>Общая сумма</w:t>
            </w:r>
            <w:r w:rsidRPr="00F913A1">
              <w:rPr>
                <w:sz w:val="18"/>
                <w:szCs w:val="18"/>
              </w:rPr>
              <w:br/>
              <w:t xml:space="preserve">жилищной субсидии,   </w:t>
            </w:r>
            <w:r w:rsidRPr="00F913A1">
              <w:rPr>
                <w:sz w:val="18"/>
                <w:szCs w:val="18"/>
              </w:rPr>
              <w:br/>
              <w:t>указанная в</w:t>
            </w:r>
            <w:r w:rsidRPr="00F913A1">
              <w:rPr>
                <w:sz w:val="18"/>
                <w:szCs w:val="18"/>
              </w:rPr>
              <w:br/>
              <w:t xml:space="preserve">свидетельстве,  </w:t>
            </w:r>
            <w:r w:rsidRPr="00F913A1">
              <w:rPr>
                <w:sz w:val="18"/>
                <w:szCs w:val="18"/>
              </w:rPr>
              <w:br/>
              <w:t>тыс. руб.</w:t>
            </w:r>
          </w:p>
        </w:tc>
        <w:tc>
          <w:tcPr>
            <w:tcW w:w="484"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Arial" w:hAnsi="Arial" w:cs="Arial"/>
                <w:sz w:val="18"/>
                <w:szCs w:val="18"/>
              </w:rPr>
            </w:pPr>
          </w:p>
        </w:tc>
        <w:tc>
          <w:tcPr>
            <w:tcW w:w="668"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Arial" w:hAnsi="Arial" w:cs="Arial"/>
                <w:sz w:val="18"/>
                <w:szCs w:val="18"/>
              </w:rPr>
            </w:pPr>
          </w:p>
        </w:tc>
        <w:tc>
          <w:tcPr>
            <w:tcW w:w="606" w:type="pct"/>
            <w:vMerge/>
            <w:tcBorders>
              <w:left w:val="single" w:sz="4" w:space="0" w:color="auto"/>
              <w:bottom w:val="single" w:sz="4" w:space="0" w:color="auto"/>
              <w:right w:val="single" w:sz="4" w:space="0" w:color="auto"/>
            </w:tcBorders>
          </w:tcPr>
          <w:p w:rsidR="00F913A1" w:rsidRPr="00F913A1" w:rsidRDefault="00F913A1" w:rsidP="00F913A1">
            <w:pPr>
              <w:widowControl w:val="0"/>
              <w:autoSpaceDE w:val="0"/>
              <w:autoSpaceDN w:val="0"/>
              <w:adjustRightInd w:val="0"/>
              <w:rPr>
                <w:rFonts w:ascii="Arial" w:hAnsi="Arial" w:cs="Arial"/>
                <w:sz w:val="18"/>
                <w:szCs w:val="18"/>
              </w:rPr>
            </w:pPr>
          </w:p>
        </w:tc>
      </w:tr>
    </w:tbl>
    <w:p w:rsidR="00F913A1" w:rsidRPr="00F913A1" w:rsidRDefault="00F913A1" w:rsidP="00F913A1">
      <w:pPr>
        <w:widowControl w:val="0"/>
        <w:autoSpaceDE w:val="0"/>
        <w:autoSpaceDN w:val="0"/>
        <w:adjustRightInd w:val="0"/>
        <w:spacing w:after="200" w:line="276" w:lineRule="auto"/>
        <w:jc w:val="both"/>
        <w:rPr>
          <w:rFonts w:ascii="Calibri" w:eastAsia="Calibri" w:hAnsi="Calibri"/>
          <w:sz w:val="16"/>
          <w:szCs w:val="16"/>
          <w:lang w:eastAsia="en-US"/>
        </w:rPr>
      </w:pPr>
    </w:p>
    <w:p w:rsidR="00F913A1" w:rsidRPr="00F913A1" w:rsidRDefault="00F913A1" w:rsidP="00F913A1">
      <w:pPr>
        <w:widowControl w:val="0"/>
        <w:autoSpaceDE w:val="0"/>
        <w:autoSpaceDN w:val="0"/>
        <w:adjustRightInd w:val="0"/>
      </w:pPr>
    </w:p>
    <w:p w:rsidR="00F913A1" w:rsidRPr="00F913A1" w:rsidRDefault="00F913A1" w:rsidP="00F913A1">
      <w:pPr>
        <w:widowControl w:val="0"/>
        <w:autoSpaceDE w:val="0"/>
        <w:autoSpaceDN w:val="0"/>
        <w:adjustRightInd w:val="0"/>
        <w:rPr>
          <w:sz w:val="20"/>
          <w:szCs w:val="20"/>
        </w:rPr>
      </w:pPr>
      <w:r w:rsidRPr="00F913A1">
        <w:rPr>
          <w:sz w:val="20"/>
          <w:szCs w:val="20"/>
        </w:rPr>
        <w:t>Глава городского поселения Одинцово</w:t>
      </w:r>
    </w:p>
    <w:p w:rsidR="00F913A1" w:rsidRPr="00F913A1" w:rsidRDefault="00F913A1" w:rsidP="00F913A1">
      <w:pPr>
        <w:widowControl w:val="0"/>
        <w:autoSpaceDE w:val="0"/>
        <w:autoSpaceDN w:val="0"/>
        <w:adjustRightInd w:val="0"/>
        <w:rPr>
          <w:sz w:val="20"/>
          <w:szCs w:val="20"/>
        </w:rPr>
      </w:pPr>
      <w:r w:rsidRPr="00F913A1">
        <w:rPr>
          <w:sz w:val="20"/>
          <w:szCs w:val="20"/>
        </w:rPr>
        <w:t xml:space="preserve">Одинцовского муниципального района     </w:t>
      </w:r>
    </w:p>
    <w:p w:rsidR="00F913A1" w:rsidRPr="00F913A1" w:rsidRDefault="00F913A1" w:rsidP="00F913A1">
      <w:pPr>
        <w:widowControl w:val="0"/>
        <w:tabs>
          <w:tab w:val="left" w:pos="8789"/>
          <w:tab w:val="left" w:pos="9639"/>
        </w:tabs>
        <w:autoSpaceDE w:val="0"/>
        <w:autoSpaceDN w:val="0"/>
        <w:adjustRightInd w:val="0"/>
        <w:rPr>
          <w:sz w:val="20"/>
          <w:szCs w:val="20"/>
        </w:rPr>
      </w:pPr>
      <w:r w:rsidRPr="00F913A1">
        <w:rPr>
          <w:sz w:val="20"/>
          <w:szCs w:val="20"/>
        </w:rPr>
        <w:t>Московской области                                                                                           _________________________               ____________________________</w:t>
      </w:r>
    </w:p>
    <w:p w:rsidR="00F913A1" w:rsidRPr="00F913A1" w:rsidRDefault="00F913A1" w:rsidP="00F913A1">
      <w:pPr>
        <w:widowControl w:val="0"/>
        <w:autoSpaceDE w:val="0"/>
        <w:autoSpaceDN w:val="0"/>
        <w:adjustRightInd w:val="0"/>
        <w:rPr>
          <w:sz w:val="20"/>
          <w:szCs w:val="20"/>
        </w:rPr>
      </w:pPr>
      <w:r w:rsidRPr="00F913A1">
        <w:rPr>
          <w:sz w:val="20"/>
          <w:szCs w:val="20"/>
        </w:rPr>
        <w:t xml:space="preserve">                                                                                                                                              (подпись)                                          (расшифровка подписи)</w:t>
      </w:r>
    </w:p>
    <w:p w:rsidR="00F913A1" w:rsidRPr="00F913A1" w:rsidRDefault="00F913A1" w:rsidP="00F913A1">
      <w:pPr>
        <w:tabs>
          <w:tab w:val="left" w:pos="284"/>
        </w:tabs>
        <w:ind w:left="709"/>
        <w:rPr>
          <w:rFonts w:eastAsia="Calibri"/>
          <w:lang w:eastAsia="en-US"/>
        </w:rPr>
      </w:pPr>
    </w:p>
    <w:p w:rsidR="00F913A1" w:rsidRPr="00F913A1" w:rsidRDefault="00F913A1" w:rsidP="00F913A1">
      <w:pPr>
        <w:jc w:val="center"/>
        <w:rPr>
          <w:b/>
          <w:lang w:eastAsia="en-US"/>
        </w:rPr>
        <w:sectPr w:rsidR="00F913A1" w:rsidRPr="00F913A1" w:rsidSect="004540F7">
          <w:footerReference w:type="default" r:id="rId43"/>
          <w:pgSz w:w="16838" w:h="11905" w:orient="landscape" w:code="9"/>
          <w:pgMar w:top="964" w:right="851" w:bottom="964" w:left="709" w:header="709" w:footer="709" w:gutter="0"/>
          <w:cols w:space="708"/>
          <w:docGrid w:linePitch="360"/>
        </w:sectPr>
      </w:pPr>
    </w:p>
    <w:p w:rsidR="00F913A1" w:rsidRPr="00F913A1" w:rsidRDefault="00F913A1" w:rsidP="00F913A1">
      <w:pPr>
        <w:jc w:val="center"/>
        <w:rPr>
          <w:b/>
          <w:lang w:eastAsia="en-US"/>
        </w:rPr>
      </w:pPr>
      <w:r w:rsidRPr="00F913A1">
        <w:rPr>
          <w:b/>
          <w:lang w:val="en-US" w:eastAsia="en-US"/>
        </w:rPr>
        <w:lastRenderedPageBreak/>
        <w:t>VIII</w:t>
      </w:r>
      <w:r w:rsidRPr="00F913A1">
        <w:rPr>
          <w:b/>
          <w:lang w:eastAsia="en-US"/>
        </w:rPr>
        <w:t>.</w:t>
      </w:r>
      <w:r w:rsidRPr="00F913A1">
        <w:rPr>
          <w:b/>
          <w:lang w:eastAsia="en-US"/>
        </w:rPr>
        <w:tab/>
        <w:t>Оценка эффективности реализации муниципальной программы,</w:t>
      </w:r>
    </w:p>
    <w:p w:rsidR="00F913A1" w:rsidRPr="00F913A1" w:rsidRDefault="00F913A1" w:rsidP="00F913A1">
      <w:pPr>
        <w:jc w:val="center"/>
        <w:rPr>
          <w:b/>
          <w:lang w:eastAsia="en-US"/>
        </w:rPr>
      </w:pPr>
      <w:r w:rsidRPr="00F913A1">
        <w:rPr>
          <w:b/>
          <w:lang w:eastAsia="en-US"/>
        </w:rPr>
        <w:t xml:space="preserve"> отчетность о реализации мероприятий</w:t>
      </w:r>
    </w:p>
    <w:p w:rsidR="00F913A1" w:rsidRPr="00F913A1" w:rsidRDefault="00F913A1" w:rsidP="00F913A1">
      <w:pPr>
        <w:jc w:val="center"/>
        <w:rPr>
          <w:lang w:eastAsia="en-US"/>
        </w:rPr>
      </w:pPr>
      <w:r w:rsidRPr="00F913A1">
        <w:rPr>
          <w:b/>
          <w:lang w:eastAsia="en-US"/>
        </w:rPr>
        <w:t xml:space="preserve"> муниципальной программы</w:t>
      </w:r>
      <w:r w:rsidRPr="00F913A1">
        <w:rPr>
          <w:lang w:eastAsia="en-US"/>
        </w:rPr>
        <w:t xml:space="preserve"> </w:t>
      </w:r>
    </w:p>
    <w:p w:rsidR="00F913A1" w:rsidRPr="00F913A1" w:rsidRDefault="00F913A1" w:rsidP="00F913A1">
      <w:pPr>
        <w:jc w:val="center"/>
        <w:rPr>
          <w:lang w:eastAsia="en-US"/>
        </w:rPr>
      </w:pPr>
    </w:p>
    <w:p w:rsidR="00F913A1" w:rsidRPr="00F913A1" w:rsidRDefault="00F913A1" w:rsidP="00F913A1">
      <w:pPr>
        <w:widowControl w:val="0"/>
        <w:autoSpaceDE w:val="0"/>
        <w:autoSpaceDN w:val="0"/>
        <w:adjustRightInd w:val="0"/>
        <w:ind w:firstLine="540"/>
        <w:jc w:val="both"/>
        <w:rPr>
          <w:lang w:eastAsia="en-US"/>
        </w:rPr>
      </w:pPr>
      <w:r w:rsidRPr="00F913A1">
        <w:rPr>
          <w:lang w:eastAsia="en-US"/>
        </w:rPr>
        <w:t>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w:t>
      </w:r>
    </w:p>
    <w:p w:rsidR="00F913A1" w:rsidRPr="00F913A1" w:rsidRDefault="00F913A1" w:rsidP="00F913A1">
      <w:pPr>
        <w:widowControl w:val="0"/>
        <w:autoSpaceDE w:val="0"/>
        <w:autoSpaceDN w:val="0"/>
        <w:adjustRightInd w:val="0"/>
        <w:ind w:firstLine="540"/>
        <w:jc w:val="both"/>
        <w:rPr>
          <w:lang w:eastAsia="en-US"/>
        </w:rPr>
      </w:pPr>
      <w:r w:rsidRPr="00F913A1">
        <w:rPr>
          <w:lang w:eastAsia="en-US"/>
        </w:rPr>
        <w:t>Индекс результативности муниципальной программы определяется по формуле:</w:t>
      </w:r>
    </w:p>
    <w:p w:rsidR="00F913A1" w:rsidRPr="00F913A1" w:rsidRDefault="00F913A1" w:rsidP="00F913A1">
      <w:pPr>
        <w:widowControl w:val="0"/>
        <w:autoSpaceDE w:val="0"/>
        <w:autoSpaceDN w:val="0"/>
        <w:adjustRightInd w:val="0"/>
        <w:ind w:firstLine="540"/>
        <w:jc w:val="center"/>
      </w:pPr>
      <w:r w:rsidRPr="00F913A1">
        <w:rPr>
          <w:lang w:val="en-US"/>
        </w:rPr>
        <w:t>I</w:t>
      </w:r>
      <w:r w:rsidRPr="00F913A1">
        <w:t>р = ∑ (</w:t>
      </w:r>
      <w:r w:rsidRPr="00F913A1">
        <w:rPr>
          <w:lang w:val="en-US"/>
        </w:rPr>
        <w:t>M</w:t>
      </w:r>
      <w:r w:rsidRPr="00F913A1">
        <w:t xml:space="preserve">п × </w:t>
      </w:r>
      <w:r w:rsidRPr="00F913A1">
        <w:rPr>
          <w:lang w:val="en-US"/>
        </w:rPr>
        <w:t>S</w:t>
      </w:r>
      <w:r w:rsidRPr="00F913A1">
        <w:t>), где</w:t>
      </w:r>
    </w:p>
    <w:p w:rsidR="00F913A1" w:rsidRPr="00F913A1" w:rsidRDefault="00F913A1" w:rsidP="00F913A1">
      <w:pPr>
        <w:widowControl w:val="0"/>
        <w:autoSpaceDE w:val="0"/>
        <w:autoSpaceDN w:val="0"/>
        <w:adjustRightInd w:val="0"/>
        <w:ind w:firstLine="540"/>
      </w:pPr>
      <w:r w:rsidRPr="00F913A1">
        <w:t xml:space="preserve">Iр - индекс результативности муниципальной программы;  </w:t>
      </w:r>
    </w:p>
    <w:p w:rsidR="00F913A1" w:rsidRPr="00F913A1" w:rsidRDefault="00F913A1" w:rsidP="00F913A1">
      <w:pPr>
        <w:widowControl w:val="0"/>
        <w:autoSpaceDE w:val="0"/>
        <w:autoSpaceDN w:val="0"/>
        <w:adjustRightInd w:val="0"/>
        <w:ind w:firstLine="540"/>
        <w:jc w:val="both"/>
      </w:pPr>
      <w:r w:rsidRPr="00F913A1">
        <w:t>S - соотношение достигнутых и плановых результатов целевых значений показателей;</w:t>
      </w:r>
    </w:p>
    <w:p w:rsidR="00F913A1" w:rsidRPr="00F913A1" w:rsidRDefault="00F913A1" w:rsidP="00F913A1">
      <w:pPr>
        <w:widowControl w:val="0"/>
        <w:autoSpaceDE w:val="0"/>
        <w:autoSpaceDN w:val="0"/>
        <w:adjustRightInd w:val="0"/>
        <w:ind w:firstLine="540"/>
        <w:jc w:val="both"/>
      </w:pPr>
      <w:r w:rsidRPr="00F913A1">
        <w:t>Mп - весовое значение показателя (вес показателя). Вес показателя рассчитывается по формуле:</w:t>
      </w:r>
    </w:p>
    <w:p w:rsidR="00F913A1" w:rsidRPr="00F913A1" w:rsidRDefault="00F913A1" w:rsidP="00F913A1">
      <w:pPr>
        <w:widowControl w:val="0"/>
        <w:autoSpaceDE w:val="0"/>
        <w:autoSpaceDN w:val="0"/>
        <w:adjustRightInd w:val="0"/>
        <w:ind w:firstLine="540"/>
        <w:jc w:val="center"/>
      </w:pPr>
      <w:r w:rsidRPr="00F913A1">
        <w:t>Mп = 1 / N, где</w:t>
      </w:r>
    </w:p>
    <w:p w:rsidR="00F913A1" w:rsidRPr="00F913A1" w:rsidRDefault="00F913A1" w:rsidP="00F913A1">
      <w:pPr>
        <w:widowControl w:val="0"/>
        <w:autoSpaceDE w:val="0"/>
        <w:autoSpaceDN w:val="0"/>
        <w:adjustRightInd w:val="0"/>
        <w:ind w:firstLine="540"/>
        <w:jc w:val="both"/>
      </w:pPr>
      <w:r w:rsidRPr="00F913A1">
        <w:t>N - общее число показателей.</w:t>
      </w:r>
    </w:p>
    <w:p w:rsidR="00F913A1" w:rsidRPr="00F913A1" w:rsidRDefault="00F913A1" w:rsidP="00F913A1">
      <w:pPr>
        <w:widowControl w:val="0"/>
        <w:autoSpaceDE w:val="0"/>
        <w:autoSpaceDN w:val="0"/>
        <w:adjustRightInd w:val="0"/>
        <w:ind w:firstLine="540"/>
        <w:jc w:val="both"/>
      </w:pPr>
    </w:p>
    <w:p w:rsidR="00F913A1" w:rsidRPr="00F913A1" w:rsidRDefault="00F913A1" w:rsidP="00F913A1">
      <w:pPr>
        <w:widowControl w:val="0"/>
        <w:autoSpaceDE w:val="0"/>
        <w:autoSpaceDN w:val="0"/>
        <w:adjustRightInd w:val="0"/>
        <w:ind w:firstLine="540"/>
        <w:jc w:val="both"/>
      </w:pPr>
      <w:r w:rsidRPr="00F913A1">
        <w:t>В случае использования показателей, направленных на увеличение целевых значений, соотношение рассчитывается по формуле:</w:t>
      </w:r>
    </w:p>
    <w:p w:rsidR="00F913A1" w:rsidRPr="00F913A1" w:rsidRDefault="00F913A1" w:rsidP="00F913A1">
      <w:pPr>
        <w:widowControl w:val="0"/>
        <w:autoSpaceDE w:val="0"/>
        <w:autoSpaceDN w:val="0"/>
        <w:adjustRightInd w:val="0"/>
        <w:ind w:firstLine="540"/>
        <w:jc w:val="center"/>
      </w:pPr>
      <w:r w:rsidRPr="00F913A1">
        <w:t>S = Rф / Rп, где</w:t>
      </w:r>
    </w:p>
    <w:p w:rsidR="00F913A1" w:rsidRPr="00F913A1" w:rsidRDefault="00F913A1" w:rsidP="00F913A1">
      <w:pPr>
        <w:widowControl w:val="0"/>
        <w:autoSpaceDE w:val="0"/>
        <w:autoSpaceDN w:val="0"/>
        <w:adjustRightInd w:val="0"/>
        <w:ind w:firstLine="540"/>
        <w:jc w:val="center"/>
      </w:pPr>
    </w:p>
    <w:p w:rsidR="00F913A1" w:rsidRPr="00F913A1" w:rsidRDefault="00F913A1" w:rsidP="00F913A1">
      <w:pPr>
        <w:widowControl w:val="0"/>
        <w:autoSpaceDE w:val="0"/>
        <w:autoSpaceDN w:val="0"/>
        <w:adjustRightInd w:val="0"/>
        <w:ind w:firstLine="540"/>
      </w:pPr>
      <w:r w:rsidRPr="00F913A1">
        <w:t>Rф - достигнутый результат целевого значения показателя;</w:t>
      </w:r>
    </w:p>
    <w:p w:rsidR="00F913A1" w:rsidRPr="00F913A1" w:rsidRDefault="00F913A1" w:rsidP="00F913A1">
      <w:pPr>
        <w:widowControl w:val="0"/>
        <w:autoSpaceDE w:val="0"/>
        <w:autoSpaceDN w:val="0"/>
        <w:adjustRightInd w:val="0"/>
        <w:ind w:firstLine="540"/>
      </w:pPr>
      <w:r w:rsidRPr="00F913A1">
        <w:t>Rп - плановый результат целевого значения показателя.</w:t>
      </w:r>
    </w:p>
    <w:p w:rsidR="00F913A1" w:rsidRPr="00F913A1" w:rsidRDefault="00F913A1" w:rsidP="00F913A1">
      <w:pPr>
        <w:widowControl w:val="0"/>
        <w:autoSpaceDE w:val="0"/>
        <w:autoSpaceDN w:val="0"/>
        <w:adjustRightInd w:val="0"/>
        <w:ind w:firstLine="540"/>
      </w:pPr>
    </w:p>
    <w:p w:rsidR="00F913A1" w:rsidRPr="00F913A1" w:rsidRDefault="00F913A1" w:rsidP="00F913A1">
      <w:pPr>
        <w:widowControl w:val="0"/>
        <w:autoSpaceDE w:val="0"/>
        <w:autoSpaceDN w:val="0"/>
        <w:adjustRightInd w:val="0"/>
        <w:ind w:firstLine="540"/>
        <w:jc w:val="both"/>
      </w:pPr>
      <w:r w:rsidRPr="00F913A1">
        <w:t>В случае использования показателей, направленных на снижение целевых значений, соотношение рассчитывается по формуле:</w:t>
      </w:r>
    </w:p>
    <w:p w:rsidR="00F913A1" w:rsidRPr="00F913A1" w:rsidRDefault="00F913A1" w:rsidP="00F913A1">
      <w:pPr>
        <w:widowControl w:val="0"/>
        <w:autoSpaceDE w:val="0"/>
        <w:autoSpaceDN w:val="0"/>
        <w:adjustRightInd w:val="0"/>
        <w:ind w:firstLine="540"/>
        <w:jc w:val="both"/>
      </w:pPr>
    </w:p>
    <w:p w:rsidR="00F913A1" w:rsidRPr="00F913A1" w:rsidRDefault="00F913A1" w:rsidP="00F913A1">
      <w:pPr>
        <w:widowControl w:val="0"/>
        <w:autoSpaceDE w:val="0"/>
        <w:autoSpaceDN w:val="0"/>
        <w:adjustRightInd w:val="0"/>
        <w:ind w:firstLine="540"/>
        <w:jc w:val="center"/>
      </w:pPr>
      <w:r w:rsidRPr="00F913A1">
        <w:t>S = Rп / Rф, где</w:t>
      </w:r>
    </w:p>
    <w:p w:rsidR="00F913A1" w:rsidRPr="00F913A1" w:rsidRDefault="00F913A1" w:rsidP="00F913A1">
      <w:pPr>
        <w:widowControl w:val="0"/>
        <w:autoSpaceDE w:val="0"/>
        <w:autoSpaceDN w:val="0"/>
        <w:adjustRightInd w:val="0"/>
        <w:ind w:firstLine="540"/>
      </w:pPr>
    </w:p>
    <w:p w:rsidR="00F913A1" w:rsidRPr="00F913A1" w:rsidRDefault="00F913A1" w:rsidP="00F913A1">
      <w:pPr>
        <w:widowControl w:val="0"/>
        <w:autoSpaceDE w:val="0"/>
        <w:autoSpaceDN w:val="0"/>
        <w:adjustRightInd w:val="0"/>
        <w:ind w:firstLine="540"/>
      </w:pPr>
      <w:r w:rsidRPr="00F913A1">
        <w:t>Rп - плановый результат целевого значения показателя;</w:t>
      </w:r>
    </w:p>
    <w:p w:rsidR="00F913A1" w:rsidRPr="00F913A1" w:rsidRDefault="00F913A1" w:rsidP="00F913A1">
      <w:pPr>
        <w:widowControl w:val="0"/>
        <w:autoSpaceDE w:val="0"/>
        <w:autoSpaceDN w:val="0"/>
        <w:adjustRightInd w:val="0"/>
        <w:ind w:firstLine="540"/>
      </w:pPr>
      <w:r w:rsidRPr="00F913A1">
        <w:t>Rф - достигнутый результат целевого значения показателя;</w:t>
      </w:r>
    </w:p>
    <w:p w:rsidR="00F913A1" w:rsidRPr="00F913A1" w:rsidRDefault="00F913A1" w:rsidP="00F913A1">
      <w:pPr>
        <w:widowControl w:val="0"/>
        <w:autoSpaceDE w:val="0"/>
        <w:autoSpaceDN w:val="0"/>
        <w:adjustRightInd w:val="0"/>
        <w:ind w:firstLine="540"/>
      </w:pPr>
    </w:p>
    <w:p w:rsidR="00F913A1" w:rsidRPr="00F913A1" w:rsidRDefault="00F913A1" w:rsidP="00F913A1">
      <w:pPr>
        <w:widowControl w:val="0"/>
        <w:autoSpaceDE w:val="0"/>
        <w:autoSpaceDN w:val="0"/>
        <w:adjustRightInd w:val="0"/>
        <w:ind w:firstLine="540"/>
        <w:jc w:val="both"/>
      </w:pPr>
      <w:r w:rsidRPr="00F913A1">
        <w:t xml:space="preserve">В случае использования качественных показателей, </w:t>
      </w:r>
      <w:r w:rsidRPr="00F913A1">
        <w:rPr>
          <w:lang w:val="en-US"/>
        </w:rPr>
        <w:t>S</w:t>
      </w:r>
      <w:r w:rsidRPr="00F913A1">
        <w:t xml:space="preserve">=1 при достижении запланированного значения, </w:t>
      </w:r>
      <w:r w:rsidRPr="00F913A1">
        <w:rPr>
          <w:lang w:val="en-US"/>
        </w:rPr>
        <w:t>S</w:t>
      </w:r>
      <w:r w:rsidRPr="00F913A1">
        <w:t xml:space="preserve">=0 в обратном случае. </w:t>
      </w:r>
    </w:p>
    <w:p w:rsidR="00F913A1" w:rsidRPr="00F913A1" w:rsidRDefault="00F913A1" w:rsidP="00F913A1">
      <w:pPr>
        <w:widowControl w:val="0"/>
        <w:autoSpaceDE w:val="0"/>
        <w:autoSpaceDN w:val="0"/>
        <w:adjustRightInd w:val="0"/>
        <w:ind w:firstLine="540"/>
        <w:jc w:val="both"/>
      </w:pPr>
      <w:r w:rsidRPr="00F913A1">
        <w:t>Под эффективностью муниципальной программы понимается отношение затрат на достижение (фактических) нефинансовых результатов реализации муниципальной программы к планируемым затратам.</w:t>
      </w:r>
    </w:p>
    <w:p w:rsidR="00F913A1" w:rsidRPr="00F913A1" w:rsidRDefault="00F913A1" w:rsidP="00F913A1">
      <w:pPr>
        <w:widowControl w:val="0"/>
        <w:autoSpaceDE w:val="0"/>
        <w:autoSpaceDN w:val="0"/>
        <w:adjustRightInd w:val="0"/>
        <w:ind w:firstLine="540"/>
        <w:jc w:val="both"/>
      </w:pPr>
      <w:r w:rsidRPr="00F913A1">
        <w:t>Эффективность муниципальной программы определяется по индексу эффективности.</w:t>
      </w:r>
    </w:p>
    <w:p w:rsidR="00F913A1" w:rsidRPr="00F913A1" w:rsidRDefault="00F913A1" w:rsidP="00F913A1">
      <w:pPr>
        <w:widowControl w:val="0"/>
        <w:autoSpaceDE w:val="0"/>
        <w:autoSpaceDN w:val="0"/>
        <w:adjustRightInd w:val="0"/>
        <w:ind w:firstLine="540"/>
        <w:jc w:val="both"/>
      </w:pPr>
      <w:r w:rsidRPr="00F913A1">
        <w:t>Индекс эффективности определяется по формуле:</w:t>
      </w:r>
    </w:p>
    <w:p w:rsidR="00F913A1" w:rsidRPr="00F913A1" w:rsidRDefault="00F913A1" w:rsidP="00F913A1">
      <w:pPr>
        <w:widowControl w:val="0"/>
        <w:autoSpaceDE w:val="0"/>
        <w:autoSpaceDN w:val="0"/>
        <w:adjustRightInd w:val="0"/>
        <w:ind w:firstLine="540"/>
      </w:pPr>
    </w:p>
    <w:p w:rsidR="00F913A1" w:rsidRPr="00F913A1" w:rsidRDefault="00F913A1" w:rsidP="00F913A1">
      <w:pPr>
        <w:widowControl w:val="0"/>
        <w:autoSpaceDE w:val="0"/>
        <w:autoSpaceDN w:val="0"/>
        <w:adjustRightInd w:val="0"/>
        <w:ind w:firstLine="540"/>
        <w:jc w:val="center"/>
      </w:pPr>
      <w:r w:rsidRPr="00F913A1">
        <w:rPr>
          <w:lang w:val="en-US"/>
        </w:rPr>
        <w:t>I</w:t>
      </w:r>
      <w:r w:rsidRPr="00F913A1">
        <w:t>э = (</w:t>
      </w:r>
      <w:r w:rsidRPr="00F913A1">
        <w:rPr>
          <w:lang w:val="en-US"/>
        </w:rPr>
        <w:t>V</w:t>
      </w:r>
      <w:r w:rsidRPr="00F913A1">
        <w:t xml:space="preserve">ф </w:t>
      </w:r>
      <w:r w:rsidRPr="00F913A1">
        <w:rPr>
          <w:lang w:val="en-US"/>
        </w:rPr>
        <w:t>x</w:t>
      </w:r>
      <w:r w:rsidRPr="00F913A1">
        <w:t xml:space="preserve"> </w:t>
      </w:r>
      <w:r w:rsidRPr="00F913A1">
        <w:rPr>
          <w:lang w:val="en-US"/>
        </w:rPr>
        <w:t>I</w:t>
      </w:r>
      <w:r w:rsidRPr="00F913A1">
        <w:t xml:space="preserve">р) / </w:t>
      </w:r>
      <w:r w:rsidRPr="00F913A1">
        <w:rPr>
          <w:lang w:val="en-US"/>
        </w:rPr>
        <w:t>V</w:t>
      </w:r>
      <w:r w:rsidRPr="00F913A1">
        <w:t>п, где</w:t>
      </w:r>
    </w:p>
    <w:p w:rsidR="00F913A1" w:rsidRPr="00F913A1" w:rsidRDefault="00F913A1" w:rsidP="00F913A1">
      <w:pPr>
        <w:widowControl w:val="0"/>
        <w:autoSpaceDE w:val="0"/>
        <w:autoSpaceDN w:val="0"/>
        <w:adjustRightInd w:val="0"/>
        <w:ind w:firstLine="540"/>
        <w:jc w:val="both"/>
      </w:pPr>
      <w:r w:rsidRPr="00F913A1">
        <w:t>Iэ - индекс эффективности;</w:t>
      </w:r>
    </w:p>
    <w:p w:rsidR="00F913A1" w:rsidRPr="00F913A1" w:rsidRDefault="00F913A1" w:rsidP="00F913A1">
      <w:pPr>
        <w:widowControl w:val="0"/>
        <w:autoSpaceDE w:val="0"/>
        <w:autoSpaceDN w:val="0"/>
        <w:adjustRightInd w:val="0"/>
        <w:ind w:firstLine="540"/>
        <w:jc w:val="both"/>
      </w:pPr>
      <w:r w:rsidRPr="00F913A1">
        <w:t>Vф - объем фактического совокупного финансирования муниципальной программы;</w:t>
      </w:r>
    </w:p>
    <w:p w:rsidR="00F913A1" w:rsidRPr="00F913A1" w:rsidRDefault="00F913A1" w:rsidP="00F913A1">
      <w:pPr>
        <w:widowControl w:val="0"/>
        <w:autoSpaceDE w:val="0"/>
        <w:autoSpaceDN w:val="0"/>
        <w:adjustRightInd w:val="0"/>
        <w:ind w:firstLine="540"/>
        <w:jc w:val="both"/>
      </w:pPr>
      <w:r w:rsidRPr="00F913A1">
        <w:t>Iр - индекс результативности муниципальной программы;</w:t>
      </w:r>
    </w:p>
    <w:p w:rsidR="00F913A1" w:rsidRPr="00F913A1" w:rsidRDefault="00F913A1" w:rsidP="00F913A1">
      <w:pPr>
        <w:widowControl w:val="0"/>
        <w:autoSpaceDE w:val="0"/>
        <w:autoSpaceDN w:val="0"/>
        <w:adjustRightInd w:val="0"/>
        <w:ind w:firstLine="540"/>
        <w:jc w:val="both"/>
      </w:pPr>
      <w:r w:rsidRPr="00F913A1">
        <w:t>Vп - объем запланированного совокупного финансирования муниципальной программы.</w:t>
      </w:r>
    </w:p>
    <w:p w:rsidR="00F913A1" w:rsidRPr="00F913A1" w:rsidRDefault="00F913A1" w:rsidP="00F913A1">
      <w:pPr>
        <w:widowControl w:val="0"/>
        <w:autoSpaceDE w:val="0"/>
        <w:autoSpaceDN w:val="0"/>
        <w:adjustRightInd w:val="0"/>
        <w:ind w:firstLine="540"/>
        <w:jc w:val="both"/>
      </w:pPr>
    </w:p>
    <w:p w:rsidR="00F913A1" w:rsidRPr="00F913A1" w:rsidRDefault="00F913A1" w:rsidP="00F913A1">
      <w:pPr>
        <w:widowControl w:val="0"/>
        <w:autoSpaceDE w:val="0"/>
        <w:autoSpaceDN w:val="0"/>
        <w:adjustRightInd w:val="0"/>
        <w:ind w:firstLine="540"/>
        <w:jc w:val="both"/>
      </w:pPr>
      <w:r w:rsidRPr="00F913A1">
        <w:t>По итогам проведения анализа индекса эффективности дается качественная оценка эффективности реализации муниципальной программы:</w:t>
      </w:r>
    </w:p>
    <w:p w:rsidR="00F913A1" w:rsidRPr="00F913A1" w:rsidRDefault="00F913A1" w:rsidP="00F913A1">
      <w:pPr>
        <w:widowControl w:val="0"/>
        <w:autoSpaceDE w:val="0"/>
        <w:autoSpaceDN w:val="0"/>
        <w:adjustRightInd w:val="0"/>
        <w:ind w:firstLine="540"/>
        <w:jc w:val="both"/>
      </w:pPr>
      <w:r w:rsidRPr="00F913A1">
        <w:t xml:space="preserve">Высокий уровень эффективности: 0,9 &lt;= Iэ &lt;= 1,1 </w:t>
      </w:r>
    </w:p>
    <w:p w:rsidR="00F913A1" w:rsidRPr="00F913A1" w:rsidRDefault="00F913A1" w:rsidP="00F913A1">
      <w:pPr>
        <w:widowControl w:val="0"/>
        <w:autoSpaceDE w:val="0"/>
        <w:autoSpaceDN w:val="0"/>
        <w:adjustRightInd w:val="0"/>
        <w:ind w:firstLine="540"/>
        <w:jc w:val="both"/>
      </w:pPr>
      <w:r w:rsidRPr="00F913A1">
        <w:t>Запланированный уровень эффективности: 0,8 &lt;= Iэ &lt; 0,9.</w:t>
      </w:r>
    </w:p>
    <w:p w:rsidR="00F913A1" w:rsidRPr="00F913A1" w:rsidRDefault="00F913A1" w:rsidP="00F913A1">
      <w:pPr>
        <w:widowControl w:val="0"/>
        <w:autoSpaceDE w:val="0"/>
        <w:autoSpaceDN w:val="0"/>
        <w:adjustRightInd w:val="0"/>
        <w:ind w:firstLine="540"/>
        <w:jc w:val="both"/>
      </w:pPr>
      <w:r w:rsidRPr="00F913A1">
        <w:t>Низкий уровень эффективности: Iэ &lt; 0,8.</w:t>
      </w:r>
    </w:p>
    <w:p w:rsidR="00F913A1" w:rsidRPr="00F913A1" w:rsidRDefault="00F913A1" w:rsidP="00F913A1">
      <w:pPr>
        <w:widowControl w:val="0"/>
        <w:autoSpaceDE w:val="0"/>
        <w:autoSpaceDN w:val="0"/>
        <w:adjustRightInd w:val="0"/>
        <w:ind w:firstLine="540"/>
        <w:jc w:val="both"/>
      </w:pPr>
    </w:p>
    <w:p w:rsidR="00F913A1" w:rsidRPr="00F913A1" w:rsidRDefault="00F913A1" w:rsidP="00F913A1">
      <w:pPr>
        <w:widowControl w:val="0"/>
        <w:autoSpaceDE w:val="0"/>
        <w:autoSpaceDN w:val="0"/>
        <w:adjustRightInd w:val="0"/>
        <w:ind w:firstLine="540"/>
        <w:jc w:val="right"/>
        <w:rPr>
          <w:rFonts w:cs="Courier New"/>
        </w:rPr>
        <w:sectPr w:rsidR="00F913A1" w:rsidRPr="00F913A1" w:rsidSect="004540F7">
          <w:pgSz w:w="11905" w:h="16838" w:code="9"/>
          <w:pgMar w:top="851" w:right="964" w:bottom="709" w:left="964" w:header="709" w:footer="709" w:gutter="0"/>
          <w:cols w:space="708"/>
          <w:docGrid w:linePitch="360"/>
        </w:sectPr>
      </w:pPr>
    </w:p>
    <w:p w:rsidR="00F913A1" w:rsidRPr="00F913A1" w:rsidRDefault="00F913A1" w:rsidP="00F913A1">
      <w:pPr>
        <w:widowControl w:val="0"/>
        <w:autoSpaceDE w:val="0"/>
        <w:autoSpaceDN w:val="0"/>
        <w:adjustRightInd w:val="0"/>
        <w:ind w:firstLine="540"/>
        <w:jc w:val="right"/>
        <w:rPr>
          <w:rFonts w:cs="Courier New"/>
        </w:rPr>
      </w:pPr>
      <w:r w:rsidRPr="00F913A1">
        <w:rPr>
          <w:rFonts w:cs="Courier New"/>
        </w:rPr>
        <w:lastRenderedPageBreak/>
        <w:t>Приложение № 1</w:t>
      </w:r>
    </w:p>
    <w:p w:rsidR="00F913A1" w:rsidRPr="00F913A1" w:rsidRDefault="00F913A1" w:rsidP="00F913A1">
      <w:pPr>
        <w:widowControl w:val="0"/>
        <w:autoSpaceDE w:val="0"/>
        <w:autoSpaceDN w:val="0"/>
        <w:adjustRightInd w:val="0"/>
        <w:ind w:firstLine="540"/>
        <w:jc w:val="right"/>
        <w:rPr>
          <w:rFonts w:eastAsia="Calibri" w:cs="Courier New"/>
        </w:rPr>
      </w:pPr>
      <w:r w:rsidRPr="00F913A1">
        <w:rPr>
          <w:rFonts w:cs="Courier New"/>
        </w:rPr>
        <w:t>к муниципальной программе «</w:t>
      </w:r>
      <w:r w:rsidRPr="00F913A1">
        <w:rPr>
          <w:rFonts w:eastAsia="Calibri" w:cs="Courier New"/>
        </w:rPr>
        <w:t>Содержание</w:t>
      </w:r>
    </w:p>
    <w:p w:rsidR="00F913A1" w:rsidRPr="00F913A1" w:rsidRDefault="00F913A1" w:rsidP="00F913A1">
      <w:pPr>
        <w:widowControl w:val="0"/>
        <w:autoSpaceDE w:val="0"/>
        <w:autoSpaceDN w:val="0"/>
        <w:adjustRightInd w:val="0"/>
        <w:ind w:firstLine="540"/>
        <w:jc w:val="right"/>
        <w:rPr>
          <w:rFonts w:eastAsia="Calibri" w:cs="Courier New"/>
        </w:rPr>
      </w:pPr>
      <w:r w:rsidRPr="00F913A1">
        <w:rPr>
          <w:rFonts w:eastAsia="Calibri" w:cs="Courier New"/>
        </w:rPr>
        <w:t>и развитие жилищно-коммунального хозяйства</w:t>
      </w:r>
    </w:p>
    <w:p w:rsidR="00F913A1" w:rsidRPr="00F913A1" w:rsidRDefault="00F913A1" w:rsidP="00F913A1">
      <w:pPr>
        <w:widowControl w:val="0"/>
        <w:autoSpaceDE w:val="0"/>
        <w:autoSpaceDN w:val="0"/>
        <w:adjustRightInd w:val="0"/>
        <w:ind w:firstLine="540"/>
        <w:jc w:val="right"/>
        <w:rPr>
          <w:rFonts w:eastAsia="Calibri" w:cs="Courier New"/>
        </w:rPr>
      </w:pPr>
      <w:r w:rsidRPr="00F913A1">
        <w:rPr>
          <w:rFonts w:eastAsia="Calibri" w:cs="Courier New"/>
        </w:rPr>
        <w:t>в городском поселении Одинцово Одинцовского</w:t>
      </w:r>
    </w:p>
    <w:p w:rsidR="00F913A1" w:rsidRPr="00F913A1" w:rsidRDefault="00F913A1" w:rsidP="00F913A1">
      <w:pPr>
        <w:widowControl w:val="0"/>
        <w:autoSpaceDE w:val="0"/>
        <w:autoSpaceDN w:val="0"/>
        <w:adjustRightInd w:val="0"/>
        <w:ind w:firstLine="540"/>
        <w:jc w:val="right"/>
        <w:rPr>
          <w:rFonts w:eastAsia="Calibri" w:cs="Courier New"/>
        </w:rPr>
      </w:pPr>
      <w:r w:rsidRPr="00F913A1">
        <w:rPr>
          <w:rFonts w:eastAsia="Calibri" w:cs="Courier New"/>
        </w:rPr>
        <w:t>муниципального района Московской области»</w:t>
      </w:r>
    </w:p>
    <w:p w:rsidR="00F913A1" w:rsidRPr="00F913A1" w:rsidRDefault="00F913A1" w:rsidP="00F913A1">
      <w:pPr>
        <w:widowControl w:val="0"/>
        <w:autoSpaceDE w:val="0"/>
        <w:autoSpaceDN w:val="0"/>
        <w:adjustRightInd w:val="0"/>
        <w:ind w:firstLine="540"/>
        <w:jc w:val="right"/>
        <w:rPr>
          <w:rFonts w:cs="Courier New"/>
        </w:rPr>
      </w:pPr>
      <w:r w:rsidRPr="00F913A1">
        <w:rPr>
          <w:rFonts w:eastAsia="Calibri" w:cs="Courier New"/>
        </w:rPr>
        <w:t>на 2014-2018 годы</w:t>
      </w:r>
    </w:p>
    <w:p w:rsidR="00F913A1" w:rsidRPr="00F913A1" w:rsidRDefault="00F913A1" w:rsidP="00F913A1">
      <w:pPr>
        <w:widowControl w:val="0"/>
        <w:autoSpaceDE w:val="0"/>
        <w:autoSpaceDN w:val="0"/>
        <w:adjustRightInd w:val="0"/>
        <w:ind w:firstLine="540"/>
        <w:jc w:val="center"/>
        <w:rPr>
          <w:rFonts w:cs="Courier New"/>
          <w:b/>
        </w:rPr>
      </w:pPr>
      <w:r w:rsidRPr="00F913A1">
        <w:rPr>
          <w:rFonts w:cs="Courier New"/>
          <w:b/>
        </w:rPr>
        <w:t>Перечень мероприятий</w:t>
      </w:r>
    </w:p>
    <w:p w:rsidR="00F913A1" w:rsidRPr="00F913A1" w:rsidRDefault="00F913A1" w:rsidP="00F913A1">
      <w:pPr>
        <w:widowControl w:val="0"/>
        <w:autoSpaceDE w:val="0"/>
        <w:autoSpaceDN w:val="0"/>
        <w:adjustRightInd w:val="0"/>
        <w:ind w:firstLine="540"/>
        <w:jc w:val="center"/>
        <w:rPr>
          <w:rFonts w:cs="Courier New"/>
          <w:b/>
        </w:rPr>
      </w:pPr>
      <w:r w:rsidRPr="00F913A1">
        <w:rPr>
          <w:rFonts w:cs="Courier New"/>
          <w:b/>
        </w:rPr>
        <w:t>муниципальной программы «Содержание и развитие жилищно-коммунального хозяйства в городском поселении Одинцово Одинцовского муниципального района Московской области» на 2014-2018 годы</w:t>
      </w:r>
    </w:p>
    <w:p w:rsidR="00F913A1" w:rsidRPr="00F913A1" w:rsidRDefault="00F913A1" w:rsidP="00F913A1">
      <w:pPr>
        <w:widowControl w:val="0"/>
        <w:autoSpaceDE w:val="0"/>
        <w:autoSpaceDN w:val="0"/>
        <w:adjustRightInd w:val="0"/>
        <w:ind w:firstLine="540"/>
        <w:jc w:val="center"/>
        <w:rPr>
          <w:rFonts w:cs="Courier New"/>
          <w:b/>
        </w:rPr>
      </w:pPr>
    </w:p>
    <w:tbl>
      <w:tblPr>
        <w:tblW w:w="5000" w:type="pct"/>
        <w:tblLook w:val="04A0" w:firstRow="1" w:lastRow="0" w:firstColumn="1" w:lastColumn="0" w:noHBand="0" w:noVBand="1"/>
      </w:tblPr>
      <w:tblGrid>
        <w:gridCol w:w="580"/>
        <w:gridCol w:w="1478"/>
        <w:gridCol w:w="1324"/>
        <w:gridCol w:w="1234"/>
        <w:gridCol w:w="1264"/>
        <w:gridCol w:w="948"/>
        <w:gridCol w:w="1108"/>
        <w:gridCol w:w="877"/>
        <w:gridCol w:w="1009"/>
        <w:gridCol w:w="943"/>
        <w:gridCol w:w="943"/>
        <w:gridCol w:w="943"/>
        <w:gridCol w:w="1450"/>
        <w:gridCol w:w="1513"/>
      </w:tblGrid>
      <w:tr w:rsidR="00F913A1" w:rsidRPr="00F913A1" w:rsidTr="003B5874">
        <w:trPr>
          <w:trHeight w:val="3075"/>
        </w:trPr>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 п/п</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Мероприятия по </w:t>
            </w:r>
            <w:r w:rsidRPr="00F913A1">
              <w:rPr>
                <w:color w:val="000000"/>
                <w:sz w:val="20"/>
                <w:szCs w:val="20"/>
              </w:rPr>
              <w:br/>
              <w:t xml:space="preserve">реализации </w:t>
            </w:r>
            <w:r w:rsidRPr="00F913A1">
              <w:rPr>
                <w:color w:val="000000"/>
                <w:sz w:val="20"/>
                <w:szCs w:val="20"/>
              </w:rPr>
              <w:br/>
              <w:t>подпрограммы</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Перечень </w:t>
            </w:r>
            <w:r w:rsidRPr="00F913A1">
              <w:rPr>
                <w:color w:val="000000"/>
                <w:sz w:val="20"/>
                <w:szCs w:val="20"/>
              </w:rPr>
              <w:br/>
              <w:t xml:space="preserve">стандартных </w:t>
            </w:r>
            <w:r w:rsidRPr="00F913A1">
              <w:rPr>
                <w:color w:val="000000"/>
                <w:sz w:val="20"/>
                <w:szCs w:val="20"/>
              </w:rPr>
              <w:br/>
              <w:t xml:space="preserve">процедур, </w:t>
            </w:r>
            <w:r w:rsidRPr="00F913A1">
              <w:rPr>
                <w:color w:val="000000"/>
                <w:sz w:val="20"/>
                <w:szCs w:val="20"/>
              </w:rPr>
              <w:br/>
              <w:t xml:space="preserve">обеспечивающих выполнение </w:t>
            </w:r>
            <w:r w:rsidRPr="00F913A1">
              <w:rPr>
                <w:color w:val="000000"/>
                <w:sz w:val="20"/>
                <w:szCs w:val="20"/>
              </w:rPr>
              <w:br/>
              <w:t xml:space="preserve">мероприятия, </w:t>
            </w:r>
            <w:r w:rsidRPr="00F913A1">
              <w:rPr>
                <w:color w:val="000000"/>
                <w:sz w:val="20"/>
                <w:szCs w:val="20"/>
              </w:rPr>
              <w:br/>
              <w:t xml:space="preserve">с указанием </w:t>
            </w:r>
            <w:r w:rsidRPr="00F913A1">
              <w:rPr>
                <w:color w:val="000000"/>
                <w:sz w:val="20"/>
                <w:szCs w:val="20"/>
              </w:rPr>
              <w:br/>
              <w:t xml:space="preserve">предельных </w:t>
            </w:r>
            <w:r w:rsidRPr="00F913A1">
              <w:rPr>
                <w:color w:val="000000"/>
                <w:sz w:val="20"/>
                <w:szCs w:val="20"/>
              </w:rPr>
              <w:br/>
              <w:t xml:space="preserve">сроков их </w:t>
            </w:r>
            <w:r w:rsidRPr="00F913A1">
              <w:rPr>
                <w:color w:val="000000"/>
                <w:sz w:val="20"/>
                <w:szCs w:val="20"/>
              </w:rPr>
              <w:br/>
              <w:t xml:space="preserve">исполнения </w:t>
            </w:r>
          </w:p>
        </w:tc>
        <w:tc>
          <w:tcPr>
            <w:tcW w:w="4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Источники </w:t>
            </w:r>
            <w:r w:rsidRPr="00F913A1">
              <w:rPr>
                <w:color w:val="000000"/>
                <w:sz w:val="20"/>
                <w:szCs w:val="20"/>
              </w:rPr>
              <w:br/>
              <w:t>финанси-</w:t>
            </w:r>
            <w:r w:rsidRPr="00F913A1">
              <w:rPr>
                <w:color w:val="000000"/>
                <w:sz w:val="20"/>
                <w:szCs w:val="20"/>
              </w:rPr>
              <w:br/>
              <w:t>рования</w:t>
            </w:r>
          </w:p>
        </w:tc>
        <w:tc>
          <w:tcPr>
            <w:tcW w:w="4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Срок </w:t>
            </w:r>
            <w:r w:rsidRPr="00F913A1">
              <w:rPr>
                <w:color w:val="000000"/>
                <w:sz w:val="20"/>
                <w:szCs w:val="20"/>
              </w:rPr>
              <w:br/>
              <w:t>исполнения мероприятия</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Объем финанси-рования мероприятия в 2013 году (тыс.руб.)</w:t>
            </w:r>
          </w:p>
        </w:tc>
        <w:tc>
          <w:tcPr>
            <w:tcW w:w="3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Всего (тыс. руб.)</w:t>
            </w:r>
          </w:p>
        </w:tc>
        <w:tc>
          <w:tcPr>
            <w:tcW w:w="1342" w:type="pct"/>
            <w:gridSpan w:val="5"/>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Объем финансирования </w:t>
            </w:r>
            <w:r w:rsidRPr="00F913A1">
              <w:rPr>
                <w:color w:val="000000"/>
                <w:sz w:val="20"/>
                <w:szCs w:val="20"/>
              </w:rPr>
              <w:br/>
              <w:t>по годам (тыс.руб.)</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Ответственный за выполнение мероприятия</w:t>
            </w:r>
          </w:p>
        </w:tc>
        <w:tc>
          <w:tcPr>
            <w:tcW w:w="5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Результаты </w:t>
            </w:r>
            <w:r w:rsidRPr="00F913A1">
              <w:rPr>
                <w:color w:val="000000"/>
                <w:sz w:val="20"/>
                <w:szCs w:val="20"/>
              </w:rPr>
              <w:br/>
              <w:t>выполнения мероприятий</w:t>
            </w:r>
          </w:p>
        </w:tc>
      </w:tr>
      <w:tr w:rsidR="00F913A1" w:rsidRPr="00F913A1" w:rsidTr="003B5874">
        <w:trPr>
          <w:trHeight w:val="30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2014</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2015</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2016</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2017</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2018</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30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3783" w:type="pct"/>
            <w:gridSpan w:val="11"/>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Мероприятия муниципальной программы:</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 </w:t>
            </w:r>
          </w:p>
        </w:tc>
      </w:tr>
      <w:tr w:rsidR="00F913A1" w:rsidRPr="00F913A1" w:rsidTr="003B5874">
        <w:trPr>
          <w:trHeight w:val="315"/>
        </w:trPr>
        <w:tc>
          <w:tcPr>
            <w:tcW w:w="20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w:t>
            </w:r>
          </w:p>
        </w:tc>
        <w:tc>
          <w:tcPr>
            <w:tcW w:w="505"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 xml:space="preserve">Задача 1: Организация софинансирования капитального ремонта общего имущества в муниципальных многоквартирных домах на территории городского </w:t>
            </w:r>
            <w:r w:rsidRPr="00F913A1">
              <w:rPr>
                <w:b/>
                <w:bCs/>
                <w:color w:val="000000"/>
                <w:sz w:val="20"/>
                <w:szCs w:val="20"/>
              </w:rPr>
              <w:lastRenderedPageBreak/>
              <w:t>поселения.</w:t>
            </w:r>
          </w:p>
        </w:tc>
        <w:tc>
          <w:tcPr>
            <w:tcW w:w="450"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lastRenderedPageBreak/>
              <w:t> </w:t>
            </w:r>
          </w:p>
        </w:tc>
        <w:tc>
          <w:tcPr>
            <w:tcW w:w="417"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Итого</w:t>
            </w:r>
          </w:p>
        </w:tc>
        <w:tc>
          <w:tcPr>
            <w:tcW w:w="428"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45 605,000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276 671,400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32 539,000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78 862,000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57 870,400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53 700,000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53 700,000</w:t>
            </w:r>
          </w:p>
        </w:tc>
        <w:tc>
          <w:tcPr>
            <w:tcW w:w="49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 </w:t>
            </w:r>
          </w:p>
        </w:tc>
        <w:tc>
          <w:tcPr>
            <w:tcW w:w="51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 </w:t>
            </w:r>
          </w:p>
        </w:tc>
      </w:tr>
      <w:tr w:rsidR="00F913A1" w:rsidRPr="00F913A1" w:rsidTr="003B5874">
        <w:trPr>
          <w:trHeight w:val="2955"/>
        </w:trPr>
        <w:tc>
          <w:tcPr>
            <w:tcW w:w="20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505"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45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Средства бюджета городского поселения Одинцово</w:t>
            </w:r>
          </w:p>
        </w:tc>
        <w:tc>
          <w:tcPr>
            <w:tcW w:w="428"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45 605,000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276 671,400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32 539,000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78 862,000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57 870,400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53 700,000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53 700,000</w:t>
            </w:r>
          </w:p>
        </w:tc>
        <w:tc>
          <w:tcPr>
            <w:tcW w:w="495"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517"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r>
      <w:tr w:rsidR="00F913A1" w:rsidRPr="00F913A1" w:rsidTr="003B5874">
        <w:trPr>
          <w:trHeight w:val="339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Основное мероприятие 1: Уплата ежемесячных взносов на капитальный ремонт общего имущества в многоквартирных домах </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Выбор </w:t>
            </w:r>
            <w:r w:rsidRPr="00F913A1">
              <w:rPr>
                <w:color w:val="000000"/>
                <w:sz w:val="20"/>
                <w:szCs w:val="20"/>
              </w:rPr>
              <w:br w:type="page"/>
              <w:t>способов формирования фонда капитального ремонта; перечисление средств на расчетный счет фонда</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215 174,400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30 513,000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53 545,000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43 716,400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43 700,000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43 700,000</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эксплуатации и ремонту зданий и сооружений, обслуживанию и развитию инженерной инфраструктуры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Участие </w:t>
            </w:r>
            <w:r w:rsidRPr="00F913A1">
              <w:rPr>
                <w:color w:val="000000"/>
                <w:sz w:val="20"/>
                <w:szCs w:val="20"/>
              </w:rPr>
              <w:br w:type="page"/>
              <w:t>поселения как собственника жилого фонда в много-квартирных домах в капитальном ремонте их общего имущества</w:t>
            </w:r>
          </w:p>
        </w:tc>
      </w:tr>
      <w:tr w:rsidR="00F913A1" w:rsidRPr="00F913A1" w:rsidTr="003B5874">
        <w:trPr>
          <w:trHeight w:val="531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1.2.</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2: Софинансирование работ по капитальному ремонту общего имущества муниципальных многоквартирных домов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Принятие муниципального правового акта о порядке софинансирования капитального ремонта общего имущества муниципальных многоквартирных домов; заключение контрактов (договоров)  на выполнение работ в соответствии с действующим законодательством.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45 605,000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61 497,000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2 026,000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25 317,000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14 154,000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10 000,000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10 000,000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приведение общего имущества в муниципальных многоквартирных домах в технически исправное состояние; обеспечение надлежащих условий содержания общего имущества, предоставление жилищно-коммунальных услуг надлежащего качества. </w:t>
            </w:r>
          </w:p>
        </w:tc>
      </w:tr>
      <w:tr w:rsidR="00F913A1" w:rsidRPr="00F913A1" w:rsidTr="003B5874">
        <w:trPr>
          <w:trHeight w:val="300"/>
        </w:trPr>
        <w:tc>
          <w:tcPr>
            <w:tcW w:w="20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w:t>
            </w:r>
          </w:p>
        </w:tc>
        <w:tc>
          <w:tcPr>
            <w:tcW w:w="505"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Задача 2: Развитие жилищных отношений в городском поселении Одинцово</w:t>
            </w:r>
          </w:p>
        </w:tc>
        <w:tc>
          <w:tcPr>
            <w:tcW w:w="4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 </w:t>
            </w:r>
          </w:p>
        </w:tc>
        <w:tc>
          <w:tcPr>
            <w:tcW w:w="417"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Итого</w:t>
            </w:r>
          </w:p>
        </w:tc>
        <w:tc>
          <w:tcPr>
            <w:tcW w:w="428"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 </w:t>
            </w:r>
          </w:p>
        </w:tc>
        <w:tc>
          <w:tcPr>
            <w:tcW w:w="1984" w:type="pct"/>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 </w:t>
            </w:r>
          </w:p>
        </w:tc>
        <w:tc>
          <w:tcPr>
            <w:tcW w:w="51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 </w:t>
            </w:r>
          </w:p>
        </w:tc>
      </w:tr>
      <w:tr w:rsidR="00F913A1" w:rsidRPr="00F913A1" w:rsidTr="003B5874">
        <w:trPr>
          <w:trHeight w:val="1545"/>
        </w:trPr>
        <w:tc>
          <w:tcPr>
            <w:tcW w:w="20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505"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45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Средства</w:t>
            </w:r>
            <w:r w:rsidRPr="00F913A1">
              <w:rPr>
                <w:b/>
                <w:bCs/>
                <w:color w:val="000000"/>
                <w:sz w:val="20"/>
                <w:szCs w:val="20"/>
              </w:rPr>
              <w:br/>
              <w:t>бюджета городского поселения Одинцово</w:t>
            </w:r>
          </w:p>
        </w:tc>
        <w:tc>
          <w:tcPr>
            <w:tcW w:w="428"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1984" w:type="pct"/>
            <w:gridSpan w:val="7"/>
            <w:vMerge/>
            <w:tcBorders>
              <w:top w:val="single" w:sz="4" w:space="0" w:color="auto"/>
              <w:left w:val="single" w:sz="4" w:space="0" w:color="auto"/>
              <w:bottom w:val="single" w:sz="4" w:space="0" w:color="000000"/>
              <w:right w:val="single" w:sz="4" w:space="0" w:color="000000"/>
            </w:tcBorders>
            <w:vAlign w:val="center"/>
            <w:hideMark/>
          </w:tcPr>
          <w:p w:rsidR="00F913A1" w:rsidRPr="00F913A1" w:rsidRDefault="00F913A1" w:rsidP="00F913A1">
            <w:pPr>
              <w:rPr>
                <w:color w:val="000000"/>
                <w:sz w:val="20"/>
                <w:szCs w:val="20"/>
              </w:rPr>
            </w:pPr>
          </w:p>
        </w:tc>
        <w:tc>
          <w:tcPr>
            <w:tcW w:w="495"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517"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r>
      <w:tr w:rsidR="00F913A1" w:rsidRPr="00F913A1" w:rsidTr="003B5874">
        <w:trPr>
          <w:trHeight w:val="424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2.1.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1: Признание жилых помещений непригодными для проживания</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Обследование и подготовка заключений на предмет признания жилых домов (помещений) непригодными для проживания.</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1984" w:type="pct"/>
            <w:gridSpan w:val="7"/>
            <w:vMerge/>
            <w:tcBorders>
              <w:top w:val="nil"/>
              <w:left w:val="nil"/>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эксплуатации и ремонту зданий и сооружений, обслуживанию и развитию инженерной инфраструктуры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Обеспечение безопасности граждан. Улучшение жилищных условий.</w:t>
            </w:r>
          </w:p>
        </w:tc>
      </w:tr>
      <w:tr w:rsidR="00F913A1" w:rsidRPr="00F913A1" w:rsidTr="003B5874">
        <w:trPr>
          <w:trHeight w:val="267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Задача 3: Разработка документов планирования развития коммунальной инфраструктуры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 </w:t>
            </w:r>
          </w:p>
        </w:tc>
        <w:tc>
          <w:tcPr>
            <w:tcW w:w="417" w:type="pct"/>
            <w:tcBorders>
              <w:top w:val="nil"/>
              <w:left w:val="nil"/>
              <w:bottom w:val="nil"/>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Средства 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 </w:t>
            </w:r>
          </w:p>
        </w:tc>
        <w:tc>
          <w:tcPr>
            <w:tcW w:w="314" w:type="pct"/>
            <w:tcBorders>
              <w:top w:val="nil"/>
              <w:left w:val="nil"/>
              <w:bottom w:val="nil"/>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328" w:type="pct"/>
            <w:tcBorders>
              <w:top w:val="nil"/>
              <w:left w:val="nil"/>
              <w:bottom w:val="nil"/>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12 970</w:t>
            </w:r>
          </w:p>
        </w:tc>
        <w:tc>
          <w:tcPr>
            <w:tcW w:w="245" w:type="pct"/>
            <w:tcBorders>
              <w:top w:val="nil"/>
              <w:left w:val="nil"/>
              <w:bottom w:val="nil"/>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292" w:type="pct"/>
            <w:tcBorders>
              <w:top w:val="nil"/>
              <w:left w:val="nil"/>
              <w:bottom w:val="nil"/>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5 000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7 970,00</w:t>
            </w:r>
          </w:p>
        </w:tc>
        <w:tc>
          <w:tcPr>
            <w:tcW w:w="537" w:type="pct"/>
            <w:gridSpan w:val="2"/>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 xml:space="preserve">Объем финансирования </w:t>
            </w:r>
            <w:r w:rsidRPr="00F913A1">
              <w:rPr>
                <w:b/>
                <w:bCs/>
                <w:color w:val="000000"/>
                <w:sz w:val="20"/>
                <w:szCs w:val="20"/>
              </w:rPr>
              <w:br/>
              <w:t>не определен</w:t>
            </w:r>
          </w:p>
        </w:tc>
        <w:tc>
          <w:tcPr>
            <w:tcW w:w="49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 </w:t>
            </w:r>
          </w:p>
        </w:tc>
      </w:tr>
      <w:tr w:rsidR="00F913A1" w:rsidRPr="00F913A1" w:rsidTr="003B5874">
        <w:trPr>
          <w:trHeight w:val="241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1: Разработка и актуализация схемы теплоснабжения городского поселения Одинцово</w:t>
            </w:r>
          </w:p>
        </w:tc>
        <w:tc>
          <w:tcPr>
            <w:tcW w:w="450"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Размещение </w:t>
            </w:r>
            <w:r w:rsidRPr="00F913A1">
              <w:rPr>
                <w:color w:val="000000"/>
                <w:sz w:val="20"/>
                <w:szCs w:val="20"/>
              </w:rPr>
              <w:br/>
              <w:t>муниципального заказа на выполнение работ (в течение года)</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single" w:sz="4" w:space="0" w:color="auto"/>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7 490</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92" w:type="pct"/>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3 000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4 490</w:t>
            </w:r>
          </w:p>
        </w:tc>
        <w:tc>
          <w:tcPr>
            <w:tcW w:w="537" w:type="pct"/>
            <w:gridSpan w:val="2"/>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Объем финансирования </w:t>
            </w:r>
            <w:r w:rsidRPr="00F913A1">
              <w:rPr>
                <w:color w:val="000000"/>
                <w:sz w:val="20"/>
                <w:szCs w:val="20"/>
              </w:rPr>
              <w:br/>
              <w:t>не определен</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Отдел по эксплуатации и ремонту зданий и сооружений, обслуживанию и развитию инженерной инфраструктуры </w:t>
            </w:r>
            <w:r w:rsidRPr="00F913A1">
              <w:rPr>
                <w:color w:val="000000"/>
                <w:sz w:val="20"/>
                <w:szCs w:val="20"/>
              </w:rPr>
              <w:lastRenderedPageBreak/>
              <w:t>Управления ЖКХ и благоустройства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lastRenderedPageBreak/>
              <w:t xml:space="preserve">Устойчивое </w:t>
            </w:r>
            <w:r w:rsidRPr="00F913A1">
              <w:rPr>
                <w:color w:val="000000"/>
                <w:sz w:val="20"/>
                <w:szCs w:val="20"/>
              </w:rPr>
              <w:br/>
              <w:t>функциони-рование системы теплоснаб-жения городского поселения Одинцово</w:t>
            </w:r>
          </w:p>
        </w:tc>
      </w:tr>
      <w:tr w:rsidR="00F913A1" w:rsidRPr="00F913A1" w:rsidTr="003B5874">
        <w:trPr>
          <w:trHeight w:val="277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3.2.</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2: Разработка и актуализация схемы водоснабжения и водоотведения городского поселения Одинцово</w:t>
            </w:r>
          </w:p>
        </w:tc>
        <w:tc>
          <w:tcPr>
            <w:tcW w:w="45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5 480</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2 000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3 480</w:t>
            </w:r>
          </w:p>
        </w:tc>
        <w:tc>
          <w:tcPr>
            <w:tcW w:w="537" w:type="pct"/>
            <w:gridSpan w:val="2"/>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Объем финансирования </w:t>
            </w:r>
            <w:r w:rsidRPr="00F913A1">
              <w:rPr>
                <w:color w:val="000000"/>
                <w:sz w:val="20"/>
                <w:szCs w:val="20"/>
              </w:rPr>
              <w:br/>
              <w:t>не определен</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Устойчивое </w:t>
            </w:r>
            <w:r w:rsidRPr="00F913A1">
              <w:rPr>
                <w:color w:val="000000"/>
                <w:sz w:val="20"/>
                <w:szCs w:val="20"/>
              </w:rPr>
              <w:br/>
              <w:t>функциони-рование системы водоснаб-жения и водоотведения городского поселения Одинцово</w:t>
            </w:r>
          </w:p>
        </w:tc>
      </w:tr>
      <w:tr w:rsidR="00F913A1" w:rsidRPr="00F913A1" w:rsidTr="003B5874">
        <w:trPr>
          <w:trHeight w:val="277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3.3.</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3: Разработка программы комплексного развития систем коммунальной инфраструктуры городского поселения Одинцово</w:t>
            </w:r>
          </w:p>
        </w:tc>
        <w:tc>
          <w:tcPr>
            <w:tcW w:w="45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1342" w:type="pct"/>
            <w:gridSpan w:val="5"/>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Объем финансирования </w:t>
            </w:r>
            <w:r w:rsidRPr="00F913A1">
              <w:rPr>
                <w:color w:val="000000"/>
                <w:sz w:val="20"/>
                <w:szCs w:val="20"/>
              </w:rPr>
              <w:br/>
              <w:t>не определен</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Сбалансиро-</w:t>
            </w:r>
            <w:r w:rsidRPr="00F913A1">
              <w:rPr>
                <w:color w:val="000000"/>
                <w:sz w:val="20"/>
                <w:szCs w:val="20"/>
              </w:rPr>
              <w:br/>
              <w:t>ванное и устойчивое развитие коммунальной инфраструк-туры городского поселения Одинцово</w:t>
            </w:r>
          </w:p>
        </w:tc>
      </w:tr>
      <w:tr w:rsidR="00F913A1" w:rsidRPr="00F913A1" w:rsidTr="003B5874">
        <w:trPr>
          <w:trHeight w:val="375"/>
        </w:trPr>
        <w:tc>
          <w:tcPr>
            <w:tcW w:w="20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4.</w:t>
            </w:r>
          </w:p>
        </w:tc>
        <w:tc>
          <w:tcPr>
            <w:tcW w:w="505"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Задача 4: Модернизация инфраструктуры коммунального хозяйства городского поселения Одинцово</w:t>
            </w:r>
          </w:p>
        </w:tc>
        <w:tc>
          <w:tcPr>
            <w:tcW w:w="4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 </w:t>
            </w:r>
          </w:p>
        </w:tc>
        <w:tc>
          <w:tcPr>
            <w:tcW w:w="417"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Всего</w:t>
            </w:r>
          </w:p>
        </w:tc>
        <w:tc>
          <w:tcPr>
            <w:tcW w:w="428"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 </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66 224,51</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15 242</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13 711,51</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37 271,000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w:t>
            </w:r>
          </w:p>
        </w:tc>
        <w:tc>
          <w:tcPr>
            <w:tcW w:w="49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 </w:t>
            </w:r>
          </w:p>
        </w:tc>
        <w:tc>
          <w:tcPr>
            <w:tcW w:w="51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 </w:t>
            </w:r>
          </w:p>
        </w:tc>
      </w:tr>
      <w:tr w:rsidR="00F913A1" w:rsidRPr="00F913A1" w:rsidTr="003B5874">
        <w:trPr>
          <w:trHeight w:val="1080"/>
        </w:trPr>
        <w:tc>
          <w:tcPr>
            <w:tcW w:w="20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505"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45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Средства бюджета Московской области</w:t>
            </w:r>
          </w:p>
        </w:tc>
        <w:tc>
          <w:tcPr>
            <w:tcW w:w="428"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29 700,00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9 900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9 900,00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9 900,000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w:t>
            </w:r>
          </w:p>
        </w:tc>
        <w:tc>
          <w:tcPr>
            <w:tcW w:w="495"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517"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r>
      <w:tr w:rsidR="00F913A1" w:rsidRPr="00F913A1" w:rsidTr="003B5874">
        <w:trPr>
          <w:trHeight w:val="1245"/>
        </w:trPr>
        <w:tc>
          <w:tcPr>
            <w:tcW w:w="20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505"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45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Средства бюджета городского поселения Одинцово</w:t>
            </w:r>
          </w:p>
        </w:tc>
        <w:tc>
          <w:tcPr>
            <w:tcW w:w="428"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36 524,51</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5 342</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3 812</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27 371</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495"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517"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r>
      <w:tr w:rsidR="00F913A1" w:rsidRPr="00F913A1" w:rsidTr="003B5874">
        <w:trPr>
          <w:trHeight w:val="363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4.1.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1: Объекты теплоснабжения, в том числе:</w:t>
            </w:r>
          </w:p>
        </w:tc>
        <w:tc>
          <w:tcPr>
            <w:tcW w:w="45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1342" w:type="pct"/>
            <w:gridSpan w:val="5"/>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Объем финансирования </w:t>
            </w:r>
            <w:r w:rsidRPr="00F913A1">
              <w:rPr>
                <w:color w:val="000000"/>
                <w:sz w:val="20"/>
                <w:szCs w:val="20"/>
              </w:rPr>
              <w:br/>
              <w:t>не определен</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эксплуатации и ремонту зданий и сооружений, обслуживанию и развитию инженерной инфраструктуры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Введены в </w:t>
            </w:r>
            <w:r w:rsidRPr="00F913A1">
              <w:rPr>
                <w:color w:val="000000"/>
                <w:sz w:val="20"/>
                <w:szCs w:val="20"/>
              </w:rPr>
              <w:br/>
              <w:t>эксплуатацию новые современные объекты ВКХ;Предоставление коммунальных услуг населению надлежащего качества в необходимых объемах.</w:t>
            </w:r>
          </w:p>
        </w:tc>
      </w:tr>
      <w:tr w:rsidR="00F913A1" w:rsidRPr="00F913A1" w:rsidTr="003B5874">
        <w:trPr>
          <w:trHeight w:val="429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4.1.1.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Проектирование и строительство объектов теплоснабжения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Реализация инвестиционных программ ОАО "Одинцовская теплосеть", ОАО "Одинцовский водоканал"; ОАО "Одинцовская электросеть" (ежегодно по плану)</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Внебюджет-ные источники</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1342" w:type="pct"/>
            <w:gridSpan w:val="5"/>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Объем финансирования </w:t>
            </w:r>
            <w:r w:rsidRPr="00F913A1">
              <w:rPr>
                <w:color w:val="000000"/>
                <w:sz w:val="20"/>
                <w:szCs w:val="20"/>
              </w:rPr>
              <w:br/>
              <w:t>не определен</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Введены в </w:t>
            </w:r>
            <w:r w:rsidRPr="00F913A1">
              <w:rPr>
                <w:color w:val="000000"/>
                <w:sz w:val="20"/>
                <w:szCs w:val="20"/>
              </w:rPr>
              <w:br/>
              <w:t>эксплуатацию новые современные объекты теплоснаб-жения ;Предоставление коммунальных услуг населению надлежащего качества в необходимых объемах.</w:t>
            </w:r>
          </w:p>
        </w:tc>
      </w:tr>
      <w:tr w:rsidR="00F913A1" w:rsidRPr="00F913A1" w:rsidTr="003B5874">
        <w:trPr>
          <w:trHeight w:val="276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4.1.2.</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Капитальный ремонт объектов теплоснабжения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Внебюджет-ные источники</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1342" w:type="pct"/>
            <w:gridSpan w:val="5"/>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Объем финансирования </w:t>
            </w:r>
            <w:r w:rsidRPr="00F913A1">
              <w:rPr>
                <w:color w:val="000000"/>
                <w:sz w:val="20"/>
                <w:szCs w:val="20"/>
              </w:rPr>
              <w:br/>
              <w:t>не определен</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Снижение </w:t>
            </w:r>
            <w:r w:rsidRPr="00F913A1">
              <w:rPr>
                <w:color w:val="000000"/>
                <w:sz w:val="20"/>
                <w:szCs w:val="20"/>
              </w:rPr>
              <w:br/>
              <w:t xml:space="preserve">аварийности на объектах теплоснаб-жения,Устранение износа объектов теплоснабжения. </w:t>
            </w:r>
          </w:p>
        </w:tc>
      </w:tr>
      <w:tr w:rsidR="00F913A1" w:rsidRPr="00F913A1" w:rsidTr="003B5874">
        <w:trPr>
          <w:trHeight w:val="363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4.2.</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2: Объекты водопроводно-канализационного хозяйства, в том числе:</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3 497</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2 500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997</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эксплуатации и ремонту зданий и сооружений, обслуживанию и развитию инженерной инфраструктуры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Введены в </w:t>
            </w:r>
            <w:r w:rsidRPr="00F913A1">
              <w:rPr>
                <w:color w:val="000000"/>
                <w:sz w:val="20"/>
                <w:szCs w:val="20"/>
              </w:rPr>
              <w:br/>
              <w:t>эксплуатацию новые современные объекты ВКХ;Предоставление коммунальных услуг населению надлежащего качества в необходимых объемах.</w:t>
            </w:r>
          </w:p>
        </w:tc>
      </w:tr>
      <w:tr w:rsidR="00F913A1" w:rsidRPr="00F913A1" w:rsidTr="003B5874">
        <w:trPr>
          <w:trHeight w:val="363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4.2.1.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Проектирование и строительство объектов водопроводно-канализационного хозяйства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1 500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1 500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Введены в </w:t>
            </w:r>
            <w:r w:rsidRPr="00F913A1">
              <w:rPr>
                <w:color w:val="000000"/>
                <w:sz w:val="20"/>
                <w:szCs w:val="20"/>
              </w:rPr>
              <w:br/>
              <w:t>эксплуатацию новые современные объекты ВКХ;Предоставление коммунальных услуг населению надлежащего качества в необходимых объемах.</w:t>
            </w:r>
          </w:p>
        </w:tc>
      </w:tr>
      <w:tr w:rsidR="00F913A1" w:rsidRPr="00F913A1" w:rsidTr="003B5874">
        <w:trPr>
          <w:trHeight w:val="259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4.2.2.</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Капитальный ремонт объектов водопроводно-канализационного хозяйства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1 997</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997</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Снижение </w:t>
            </w:r>
            <w:r w:rsidRPr="00F913A1">
              <w:rPr>
                <w:color w:val="000000"/>
                <w:sz w:val="20"/>
                <w:szCs w:val="20"/>
              </w:rPr>
              <w:br/>
              <w:t>аварийности на объектах ВКХ, Устранение износа объектов водоканализационного хозяйства</w:t>
            </w:r>
          </w:p>
        </w:tc>
      </w:tr>
      <w:tr w:rsidR="00F913A1" w:rsidRPr="00F913A1" w:rsidTr="003B5874">
        <w:trPr>
          <w:trHeight w:val="253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4.3.</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3: Объекты электроснабжения, в том числе:</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Внебюджет-ные источники</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1342" w:type="pct"/>
            <w:gridSpan w:val="5"/>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Объем финансирования </w:t>
            </w:r>
            <w:r w:rsidRPr="00F913A1">
              <w:rPr>
                <w:color w:val="000000"/>
                <w:sz w:val="20"/>
                <w:szCs w:val="20"/>
              </w:rPr>
              <w:br/>
              <w:t>не определен</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Отдел по эксплуатации и ремонту зданий и сооружений, обслуживанию и развитию инженерной инфраструктуры Управления </w:t>
            </w:r>
            <w:r w:rsidRPr="00F913A1">
              <w:rPr>
                <w:color w:val="000000"/>
                <w:sz w:val="20"/>
                <w:szCs w:val="20"/>
              </w:rPr>
              <w:lastRenderedPageBreak/>
              <w:t>ЖКХ и благоустройства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lastRenderedPageBreak/>
              <w:t>Предоставление коммунальных услуг населению надлежащего качества в необходимых объемах.</w:t>
            </w:r>
          </w:p>
        </w:tc>
      </w:tr>
      <w:tr w:rsidR="00F913A1" w:rsidRPr="00F913A1" w:rsidTr="003B5874">
        <w:trPr>
          <w:trHeight w:val="253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4.3.1.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Проектирование и строительство объектов электроснабжения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Внебюджет-ные источники</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1342" w:type="pct"/>
            <w:gridSpan w:val="5"/>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Объем финансирования </w:t>
            </w:r>
            <w:r w:rsidRPr="00F913A1">
              <w:rPr>
                <w:color w:val="000000"/>
                <w:sz w:val="20"/>
                <w:szCs w:val="20"/>
              </w:rPr>
              <w:br/>
              <w:t>не определен</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Предоставление коммунальных услуг населению надлежащего качества в необходимых объемах.</w:t>
            </w:r>
          </w:p>
        </w:tc>
      </w:tr>
      <w:tr w:rsidR="00F913A1" w:rsidRPr="00F913A1" w:rsidTr="003B5874">
        <w:trPr>
          <w:trHeight w:val="276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4.3.1.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Капитальный ремонт объектов электроснабжения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Внебюджет-ные источники</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1342" w:type="pct"/>
            <w:gridSpan w:val="5"/>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Объем финансирования </w:t>
            </w:r>
            <w:r w:rsidRPr="00F913A1">
              <w:rPr>
                <w:color w:val="000000"/>
                <w:sz w:val="20"/>
                <w:szCs w:val="20"/>
              </w:rPr>
              <w:br/>
              <w:t>не определен</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Устранение износа объектов электроснабжения. Снижение </w:t>
            </w:r>
            <w:r w:rsidRPr="00F913A1">
              <w:rPr>
                <w:color w:val="000000"/>
                <w:sz w:val="20"/>
                <w:szCs w:val="20"/>
              </w:rPr>
              <w:br/>
              <w:t>аварийности на объектах электроснабжения.</w:t>
            </w:r>
          </w:p>
        </w:tc>
      </w:tr>
      <w:tr w:rsidR="00F913A1" w:rsidRPr="00F913A1" w:rsidTr="003B5874">
        <w:trPr>
          <w:trHeight w:val="276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4.4.</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4: Объекты газоснабжения, в том числе:</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Внебюджетные источники;</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1342" w:type="pct"/>
            <w:gridSpan w:val="5"/>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Объем финансирования </w:t>
            </w:r>
            <w:r w:rsidRPr="00F913A1">
              <w:rPr>
                <w:color w:val="000000"/>
                <w:sz w:val="20"/>
                <w:szCs w:val="20"/>
              </w:rPr>
              <w:br/>
              <w:t>не определен</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Отдел по эксплуатации и ремонту зданий и сооружений, обслуживанию и развитию инженерной инфраструктуры Управления ЖКХ и </w:t>
            </w:r>
            <w:r w:rsidRPr="00F913A1">
              <w:rPr>
                <w:color w:val="000000"/>
                <w:sz w:val="20"/>
                <w:szCs w:val="20"/>
              </w:rPr>
              <w:lastRenderedPageBreak/>
              <w:t>благоустройства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lastRenderedPageBreak/>
              <w:t>Предоставление коммунальных услуг населению надлежащего качества в необходимых объемах;</w:t>
            </w:r>
          </w:p>
        </w:tc>
      </w:tr>
      <w:tr w:rsidR="00F913A1" w:rsidRPr="00F913A1" w:rsidTr="003B5874">
        <w:trPr>
          <w:trHeight w:val="276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4.4.1.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Проектирование и строительство объектов газоснабжения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Внебюджетные источники;</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1342" w:type="pct"/>
            <w:gridSpan w:val="5"/>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Объем финансирования </w:t>
            </w:r>
            <w:r w:rsidRPr="00F913A1">
              <w:rPr>
                <w:color w:val="000000"/>
                <w:sz w:val="20"/>
                <w:szCs w:val="20"/>
              </w:rPr>
              <w:br/>
              <w:t>не определен</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Предоставление коммунальных услуг населению надлежащего качества в необходимых объемах;</w:t>
            </w:r>
          </w:p>
        </w:tc>
      </w:tr>
      <w:tr w:rsidR="00F913A1" w:rsidRPr="00F913A1" w:rsidTr="003B5874">
        <w:trPr>
          <w:trHeight w:val="228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4.4.2.</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Капитальный ремонт объектов газоснабжения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Внебюджетные источники;</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1342" w:type="pct"/>
            <w:gridSpan w:val="5"/>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Объем финансирования </w:t>
            </w:r>
            <w:r w:rsidRPr="00F913A1">
              <w:rPr>
                <w:color w:val="000000"/>
                <w:sz w:val="20"/>
                <w:szCs w:val="20"/>
              </w:rPr>
              <w:br/>
              <w:t>не определен</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Устранение износа объектов газоснабжения. Снижение аварийности на объектах газоснабжения.</w:t>
            </w:r>
          </w:p>
        </w:tc>
      </w:tr>
      <w:tr w:rsidR="00F913A1" w:rsidRPr="00F913A1" w:rsidTr="003B5874">
        <w:trPr>
          <w:trHeight w:val="570"/>
        </w:trPr>
        <w:tc>
          <w:tcPr>
            <w:tcW w:w="2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4.5.</w:t>
            </w:r>
          </w:p>
        </w:tc>
        <w:tc>
          <w:tcPr>
            <w:tcW w:w="5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5: Приобретение техники для нужд коммунального хозяйства в рамках государственной программы Московской области "Развитие жилищно-коммунального хозяйства" на 2014-2018 годы</w:t>
            </w:r>
          </w:p>
        </w:tc>
        <w:tc>
          <w:tcPr>
            <w:tcW w:w="4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Итого</w:t>
            </w:r>
          </w:p>
        </w:tc>
        <w:tc>
          <w:tcPr>
            <w:tcW w:w="4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38 099</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12 742</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12 714,51</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12 642</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эксплуатации и ремонту зданий и сооружений, обслуживанию и развитию инженерной инфраструктуры Управления ЖКХ и благоустройства</w:t>
            </w:r>
          </w:p>
        </w:tc>
        <w:tc>
          <w:tcPr>
            <w:tcW w:w="51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1755"/>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Московской области</w:t>
            </w:r>
          </w:p>
        </w:tc>
        <w:tc>
          <w:tcPr>
            <w:tcW w:w="428"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29 700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9 900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9 900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9 900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2040"/>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городского поселения Одинцово</w:t>
            </w:r>
          </w:p>
        </w:tc>
        <w:tc>
          <w:tcPr>
            <w:tcW w:w="428"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8 399</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2 842</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2 814,51</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2 742</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3495"/>
        </w:trPr>
        <w:tc>
          <w:tcPr>
            <w:tcW w:w="204" w:type="pc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4.6.</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6:</w:t>
            </w:r>
            <w:r w:rsidRPr="00F913A1">
              <w:rPr>
                <w:color w:val="000000"/>
                <w:sz w:val="20"/>
                <w:szCs w:val="20"/>
              </w:rPr>
              <w:br/>
              <w:t>Предоставление субсидий предприятиям коммунального хозяйства расположенным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4 629</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4 629</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эксплуатации и ремонту зданий и сооружений, обслуживанию и развитию инженерной инфраструктуры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Устранение износа объектов коммунального хозяйства</w:t>
            </w:r>
            <w:r w:rsidRPr="00F913A1">
              <w:rPr>
                <w:color w:val="000000"/>
                <w:sz w:val="20"/>
                <w:szCs w:val="20"/>
              </w:rPr>
              <w:br/>
            </w:r>
            <w:r w:rsidRPr="00F913A1">
              <w:rPr>
                <w:color w:val="000000"/>
                <w:sz w:val="20"/>
                <w:szCs w:val="20"/>
              </w:rPr>
              <w:br/>
              <w:t>Предоставление коммунальных услуг населению надлежащего качества в необходимых объемах</w:t>
            </w:r>
          </w:p>
        </w:tc>
      </w:tr>
      <w:tr w:rsidR="00F913A1" w:rsidRPr="00F913A1" w:rsidTr="003B5874">
        <w:trPr>
          <w:trHeight w:val="3495"/>
        </w:trPr>
        <w:tc>
          <w:tcPr>
            <w:tcW w:w="204" w:type="pc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4.7.</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7: Предоставление бюджетных инвнстиций предприятиям водо-канализационного хозяйства городского поселения Одинцово в объектны капитального строительства</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20 000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20 000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эксплуатации и ремонту зданий и сооружений, обслуживанию и развитию инженерной инфраструктуры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br/>
              <w:t>Предоставление коммунальных услуг населению надлежащего качества в необходимых объемах</w:t>
            </w:r>
          </w:p>
        </w:tc>
      </w:tr>
      <w:tr w:rsidR="00F913A1" w:rsidRPr="00F913A1" w:rsidTr="003B5874">
        <w:trPr>
          <w:trHeight w:val="375"/>
        </w:trPr>
        <w:tc>
          <w:tcPr>
            <w:tcW w:w="20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w:t>
            </w:r>
          </w:p>
        </w:tc>
        <w:tc>
          <w:tcPr>
            <w:tcW w:w="505"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 xml:space="preserve">Задача 5/ </w:t>
            </w:r>
            <w:r w:rsidRPr="00F913A1">
              <w:rPr>
                <w:b/>
                <w:bCs/>
                <w:color w:val="000000"/>
                <w:sz w:val="20"/>
                <w:szCs w:val="20"/>
              </w:rPr>
              <w:lastRenderedPageBreak/>
              <w:t>Основное мероприятие 1: Энергосбережение и повышение энергетической эффективности жилищно-коммунальной инфраструктуры городского поселения Одинцово, в том числе:</w:t>
            </w:r>
          </w:p>
        </w:tc>
        <w:tc>
          <w:tcPr>
            <w:tcW w:w="4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lastRenderedPageBreak/>
              <w:t> </w:t>
            </w:r>
          </w:p>
        </w:tc>
        <w:tc>
          <w:tcPr>
            <w:tcW w:w="417"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Итого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 </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4 646</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2 958</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90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558,000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1 155</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1 155</w:t>
            </w:r>
          </w:p>
        </w:tc>
        <w:tc>
          <w:tcPr>
            <w:tcW w:w="49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 </w:t>
            </w:r>
          </w:p>
        </w:tc>
        <w:tc>
          <w:tcPr>
            <w:tcW w:w="51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 </w:t>
            </w:r>
          </w:p>
        </w:tc>
      </w:tr>
      <w:tr w:rsidR="00F913A1" w:rsidRPr="00F913A1" w:rsidTr="003B5874">
        <w:trPr>
          <w:trHeight w:val="3000"/>
        </w:trPr>
        <w:tc>
          <w:tcPr>
            <w:tcW w:w="20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505"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45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Средства</w:t>
            </w:r>
            <w:r w:rsidRPr="00F913A1">
              <w:rPr>
                <w:b/>
                <w:bCs/>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4 646</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2 958</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90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558</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1 155</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1 155</w:t>
            </w:r>
          </w:p>
        </w:tc>
        <w:tc>
          <w:tcPr>
            <w:tcW w:w="495"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517"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r>
      <w:tr w:rsidR="00F913A1" w:rsidRPr="00F913A1" w:rsidTr="003B5874">
        <w:trPr>
          <w:trHeight w:val="223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Установка и обслуживание общедомовых и квартирных приборов учета потребления коммунальных ресурсов. </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4 646</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2 958</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90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558</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1 155</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1 155</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эксплуатации и ремонту зданий и сооружений, обслуживанию и развитию инженерной инфраструктуры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Учет фактически отпускаемых потребителям энергоресурсов.</w:t>
            </w:r>
          </w:p>
        </w:tc>
      </w:tr>
      <w:tr w:rsidR="00F913A1" w:rsidRPr="00F913A1" w:rsidTr="003B5874">
        <w:trPr>
          <w:trHeight w:val="280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5.2.</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Установка энергоэффективных источников света в местах общего пользования муниципальных многоквартирных домов.</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1342" w:type="pct"/>
            <w:gridSpan w:val="5"/>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Объем финансирования </w:t>
            </w:r>
            <w:r w:rsidRPr="00F913A1">
              <w:rPr>
                <w:color w:val="000000"/>
                <w:sz w:val="20"/>
                <w:szCs w:val="20"/>
              </w:rPr>
              <w:br/>
              <w:t>не определен</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Снижение затрат на освещение мест общего пользования муниципальных многоквартирных домов.</w:t>
            </w:r>
          </w:p>
        </w:tc>
      </w:tr>
      <w:tr w:rsidR="00F913A1" w:rsidRPr="00F913A1" w:rsidTr="003B5874">
        <w:trPr>
          <w:trHeight w:val="1515"/>
        </w:trPr>
        <w:tc>
          <w:tcPr>
            <w:tcW w:w="20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5.3.</w:t>
            </w:r>
          </w:p>
        </w:tc>
        <w:tc>
          <w:tcPr>
            <w:tcW w:w="505"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Повышение тепловой защиты муниципальных многоквартирных домов.</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1342" w:type="pct"/>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Объем финансирования </w:t>
            </w:r>
            <w:r w:rsidRPr="00F913A1">
              <w:rPr>
                <w:color w:val="000000"/>
                <w:sz w:val="20"/>
                <w:szCs w:val="20"/>
              </w:rPr>
              <w:br/>
              <w:t>не определен</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Снижение </w:t>
            </w:r>
            <w:r w:rsidRPr="00F913A1">
              <w:rPr>
                <w:color w:val="000000"/>
                <w:sz w:val="20"/>
                <w:szCs w:val="20"/>
              </w:rPr>
              <w:br/>
              <w:t xml:space="preserve">энергозатрат на теплоснаб-жение </w:t>
            </w:r>
          </w:p>
        </w:tc>
      </w:tr>
      <w:tr w:rsidR="00F913A1" w:rsidRPr="00F913A1" w:rsidTr="003B5874">
        <w:trPr>
          <w:trHeight w:val="900"/>
        </w:trPr>
        <w:tc>
          <w:tcPr>
            <w:tcW w:w="20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Внебюджетные источники.</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1342" w:type="pct"/>
            <w:gridSpan w:val="5"/>
            <w:vMerge/>
            <w:tcBorders>
              <w:top w:val="nil"/>
              <w:left w:val="nil"/>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316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5.4.</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Проведение информационно-разъяснительной работы среди жителей городского поселения Одинцово о способах энергосбережения</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Публикации в местных средствах массовой информации (в течение года); </w:t>
            </w:r>
            <w:r w:rsidRPr="00F913A1">
              <w:rPr>
                <w:color w:val="000000"/>
                <w:sz w:val="20"/>
                <w:szCs w:val="20"/>
              </w:rPr>
              <w:br/>
              <w:t>размещений информацион-ных объявление в многоквартир-ных домах (в течение года)</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Финанси-</w:t>
            </w:r>
            <w:r w:rsidRPr="00F913A1">
              <w:rPr>
                <w:color w:val="000000"/>
                <w:sz w:val="20"/>
                <w:szCs w:val="20"/>
              </w:rPr>
              <w:br/>
              <w:t>рование не требуется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Информи-рованность </w:t>
            </w:r>
            <w:r w:rsidRPr="00F913A1">
              <w:rPr>
                <w:color w:val="000000"/>
                <w:sz w:val="20"/>
                <w:szCs w:val="20"/>
              </w:rPr>
              <w:br/>
              <w:t>населения о способах энергосбе-режения</w:t>
            </w:r>
          </w:p>
        </w:tc>
      </w:tr>
      <w:tr w:rsidR="00F913A1" w:rsidRPr="00F913A1" w:rsidTr="003B5874">
        <w:trPr>
          <w:trHeight w:val="300"/>
        </w:trPr>
        <w:tc>
          <w:tcPr>
            <w:tcW w:w="20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6.</w:t>
            </w:r>
          </w:p>
        </w:tc>
        <w:tc>
          <w:tcPr>
            <w:tcW w:w="505"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Организация благоустройства территории городского поселения Одинцово</w:t>
            </w:r>
          </w:p>
        </w:tc>
        <w:tc>
          <w:tcPr>
            <w:tcW w:w="4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 </w:t>
            </w:r>
          </w:p>
        </w:tc>
        <w:tc>
          <w:tcPr>
            <w:tcW w:w="417"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Итого</w:t>
            </w:r>
          </w:p>
        </w:tc>
        <w:tc>
          <w:tcPr>
            <w:tcW w:w="428"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 </w:t>
            </w: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287 395</w:t>
            </w:r>
          </w:p>
        </w:tc>
        <w:tc>
          <w:tcPr>
            <w:tcW w:w="3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2 501 530,18704</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301 015,61</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457 082,80704</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731 894,170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506 371,600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505 166,000</w:t>
            </w:r>
          </w:p>
        </w:tc>
        <w:tc>
          <w:tcPr>
            <w:tcW w:w="49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 </w:t>
            </w:r>
          </w:p>
        </w:tc>
        <w:tc>
          <w:tcPr>
            <w:tcW w:w="51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rPr>
                <w:b/>
                <w:bCs/>
                <w:color w:val="000000"/>
                <w:sz w:val="20"/>
                <w:szCs w:val="20"/>
              </w:rPr>
            </w:pPr>
            <w:r w:rsidRPr="00F913A1">
              <w:rPr>
                <w:b/>
                <w:bCs/>
                <w:color w:val="000000"/>
                <w:sz w:val="20"/>
                <w:szCs w:val="20"/>
              </w:rPr>
              <w:t> </w:t>
            </w:r>
          </w:p>
        </w:tc>
      </w:tr>
      <w:tr w:rsidR="00F913A1" w:rsidRPr="00F913A1" w:rsidTr="003B5874">
        <w:trPr>
          <w:trHeight w:val="1020"/>
        </w:trPr>
        <w:tc>
          <w:tcPr>
            <w:tcW w:w="20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505"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45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Средства</w:t>
            </w:r>
            <w:r w:rsidRPr="00F913A1">
              <w:rPr>
                <w:b/>
                <w:bCs/>
                <w:color w:val="000000"/>
                <w:sz w:val="20"/>
                <w:szCs w:val="20"/>
              </w:rPr>
              <w:br/>
              <w:t>бюджета Московской области</w:t>
            </w:r>
          </w:p>
        </w:tc>
        <w:tc>
          <w:tcPr>
            <w:tcW w:w="428"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3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15 692,81000</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3 192,81</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12 500,000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0,000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0,000</w:t>
            </w:r>
          </w:p>
        </w:tc>
        <w:tc>
          <w:tcPr>
            <w:tcW w:w="495"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517"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r>
      <w:tr w:rsidR="00F913A1" w:rsidRPr="00F913A1" w:rsidTr="003B5874">
        <w:trPr>
          <w:trHeight w:val="1275"/>
        </w:trPr>
        <w:tc>
          <w:tcPr>
            <w:tcW w:w="20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505"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45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Средства</w:t>
            </w:r>
            <w:r w:rsidRPr="00F913A1">
              <w:rPr>
                <w:b/>
                <w:bCs/>
                <w:color w:val="000000"/>
                <w:sz w:val="20"/>
                <w:szCs w:val="20"/>
              </w:rPr>
              <w:br/>
              <w:t>бюджета городского поселения Одинцово</w:t>
            </w:r>
          </w:p>
        </w:tc>
        <w:tc>
          <w:tcPr>
            <w:tcW w:w="428"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287 395</w:t>
            </w:r>
          </w:p>
        </w:tc>
        <w:tc>
          <w:tcPr>
            <w:tcW w:w="3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2 485 837,37704</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297 822,80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457 082,80704</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719 394,170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506 371,600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505 166,000</w:t>
            </w:r>
          </w:p>
        </w:tc>
        <w:tc>
          <w:tcPr>
            <w:tcW w:w="495"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517"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r>
      <w:tr w:rsidR="00F913A1" w:rsidRPr="00F913A1" w:rsidTr="003B5874">
        <w:trPr>
          <w:trHeight w:val="165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6.1.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1: Уличное освещение, в том числе:</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40 435</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272 220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35 720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52 608</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77 658,220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53 117,000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53 117,000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438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6.1.1.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Организация уличного освещения мест общего пользования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Размещение </w:t>
            </w:r>
            <w:r w:rsidRPr="00F913A1">
              <w:rPr>
                <w:color w:val="000000"/>
                <w:sz w:val="20"/>
                <w:szCs w:val="20"/>
              </w:rPr>
              <w:br/>
              <w:t>муниципального заказа на поставку товаров или оказание услуг (декабрь)</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40 435</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272 220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35 720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52 608</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77 658,220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53 117,000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53 117,000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эксплуатации и ремонту зданий и сооружений, обслуживанию и развитию инженерной инфраструктуры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Чистота и </w:t>
            </w:r>
            <w:r w:rsidRPr="00F913A1">
              <w:rPr>
                <w:color w:val="000000"/>
                <w:sz w:val="20"/>
                <w:szCs w:val="20"/>
              </w:rPr>
              <w:br/>
              <w:t xml:space="preserve">порядок на территории городского поселения Одинцово; удовлетворен-ность </w:t>
            </w:r>
            <w:r w:rsidRPr="00F913A1">
              <w:rPr>
                <w:color w:val="000000"/>
                <w:sz w:val="20"/>
                <w:szCs w:val="20"/>
              </w:rPr>
              <w:br/>
              <w:t>жителей городского поселения Одинцово благоустрой-ством в поселении</w:t>
            </w:r>
          </w:p>
        </w:tc>
      </w:tr>
      <w:tr w:rsidR="00F913A1" w:rsidRPr="00F913A1" w:rsidTr="003B5874">
        <w:trPr>
          <w:trHeight w:val="280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6.2.</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2: Содержание мест захоронений на территории городского поселения Одинцово, в том числе:</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7 594</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147 415</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22 474</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40 324</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28 205,614</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28 205,614</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28 205,614</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79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6.2.1.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Организация и содержание мест захоронений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Размещение </w:t>
            </w:r>
            <w:r w:rsidRPr="00F913A1">
              <w:rPr>
                <w:color w:val="000000"/>
                <w:sz w:val="20"/>
                <w:szCs w:val="20"/>
              </w:rPr>
              <w:br/>
              <w:t>муниципального заказа на поставку товаров или оказание услуг (декабрь)</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7 594</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127 043</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14 279</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28 146,8</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28 205,614</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28 205,614</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28 205,614</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эксплуатации и ремонту зданий и сооружений, обслуживанию и развитию инженерной инфраструктуры Управления ЖКХ и благоустройства; муниципальное казенное учреждение "Служба городских кладбищ"</w:t>
            </w:r>
          </w:p>
        </w:tc>
        <w:tc>
          <w:tcPr>
            <w:tcW w:w="517"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Чистота и порядок на территории городских кладбищ; организованный учет мест захоронений; качественное предоставление муниципальных услуг населению</w:t>
            </w:r>
          </w:p>
        </w:tc>
      </w:tr>
      <w:tr w:rsidR="00F913A1" w:rsidRPr="00F913A1" w:rsidTr="003B5874">
        <w:trPr>
          <w:trHeight w:val="310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6.2.2.</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Организация деятельности по содержанию мест захоронений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Утверждение сметы муниципального казенного учреждения МКУ "Служба городских кладбищ" (ноябрь)</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9 364</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20 372</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8 195</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12 177</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360"/>
        </w:trPr>
        <w:tc>
          <w:tcPr>
            <w:tcW w:w="2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6.3.</w:t>
            </w:r>
          </w:p>
        </w:tc>
        <w:tc>
          <w:tcPr>
            <w:tcW w:w="5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3: Благоустройство, в том числе:</w:t>
            </w:r>
          </w:p>
        </w:tc>
        <w:tc>
          <w:tcPr>
            <w:tcW w:w="4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Итого:</w:t>
            </w:r>
          </w:p>
        </w:tc>
        <w:tc>
          <w:tcPr>
            <w:tcW w:w="4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64 132,520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1 970 846,927</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242 821,610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364 151,007</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541 872,710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411 603,600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410 398,000</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1155"/>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Московской области</w:t>
            </w:r>
          </w:p>
        </w:tc>
        <w:tc>
          <w:tcPr>
            <w:tcW w:w="428"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31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15 692,810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3 192,810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12 500,000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1485"/>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31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1 955 154,117</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239 628,800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364 151,007</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529 372,710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411 603,600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410 398,000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351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6.3.1.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Благоустройство, озеленение и цветочное оформление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64 132,520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303 400,780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58 584,800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63 366,100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55 449,880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63 000,000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63 000,000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Создание благоприятных условий отдыха населения, новых цветочных композиций, улучшающих художественно-эстетическую составляющую облика поселения.</w:t>
            </w:r>
          </w:p>
        </w:tc>
      </w:tr>
      <w:tr w:rsidR="00F913A1" w:rsidRPr="00F913A1" w:rsidTr="003B5874">
        <w:trPr>
          <w:trHeight w:val="318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6.3.2.</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Сбор и вывоз твердых бытовых отходов и крупногабаритного мусора с мусоросборных площадок</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муниципального контракта</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12 377,000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83 063,210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16 735,000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17 016,000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15 236,210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17 038,000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17 038,000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 xml:space="preserve">Поддержание благоприятных условий проживания. Экологическая  безопасность  территории поселения, исключение отрицательного воздействия на окружающую среду. </w:t>
            </w:r>
          </w:p>
        </w:tc>
      </w:tr>
      <w:tr w:rsidR="00F913A1" w:rsidRPr="00F913A1" w:rsidTr="003B5874">
        <w:trPr>
          <w:trHeight w:val="1020"/>
        </w:trPr>
        <w:tc>
          <w:tcPr>
            <w:tcW w:w="20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6.3.3.</w:t>
            </w:r>
          </w:p>
        </w:tc>
        <w:tc>
          <w:tcPr>
            <w:tcW w:w="5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Защита территории городского поселения от неблагоприятного воздействия безнадзорных животных</w:t>
            </w:r>
          </w:p>
        </w:tc>
        <w:tc>
          <w:tcPr>
            <w:tcW w:w="4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Московской области</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3 192,810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3 192,810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 xml:space="preserve">Минимизация угрозы распространения бешенства, исключение случаев покусов жителей поселения. </w:t>
            </w:r>
          </w:p>
        </w:tc>
      </w:tr>
      <w:tr w:rsidR="00F913A1" w:rsidRPr="00F913A1" w:rsidTr="003B5874">
        <w:trPr>
          <w:trHeight w:val="1695"/>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800,000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8 355,000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1 359,000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1 749,000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1 749,000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1 749,000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1 749,000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229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6.3.4.</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Обслуживание мобильных туалетных кабин на территории поселения</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2 499,000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499,000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Надлежащее проведение культурно-массовых мероприятий на территории поселения.</w:t>
            </w:r>
          </w:p>
        </w:tc>
      </w:tr>
      <w:tr w:rsidR="00F913A1" w:rsidRPr="00F913A1" w:rsidTr="003B5874">
        <w:trPr>
          <w:trHeight w:val="408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6.3.5.</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Санитарная рубка и опиловка сухостойных и аварийных деревьев на территории поселения</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2 900,000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14 794,000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4 800,000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2 494,000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2 500,000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2 500,000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2 500,000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 xml:space="preserve">Минимизация угрозы жизни и здоровья жителей города, исключение случаев повреждения объектов жилого фонда, элементов инженерной инфраструктуры  и создания благоприятной среды обитания </w:t>
            </w:r>
          </w:p>
        </w:tc>
      </w:tr>
      <w:tr w:rsidR="00F913A1" w:rsidRPr="00F913A1" w:rsidTr="003B5874">
        <w:trPr>
          <w:trHeight w:val="336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6.3.6.</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Приобретение товаров, необходимых материальных средств для проведения общегородских субботников</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617,000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297,000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320,000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Содержание территории поселения в надлежащем санитарном состоянии. Участие жителей, предприятий и организаций  в мероприятиях по благоустройству.</w:t>
            </w:r>
          </w:p>
        </w:tc>
      </w:tr>
      <w:tr w:rsidR="00F913A1" w:rsidRPr="00F913A1" w:rsidTr="003B5874">
        <w:trPr>
          <w:trHeight w:val="229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6.3.7.</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Ремонт детских игровых площадок, городков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2 596,617</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8 979,000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1 979,000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3 000,000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2 000,000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2 000,000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 xml:space="preserve">Содержание  игровых элементов  детских площадок  в надлежащем состоянии </w:t>
            </w:r>
          </w:p>
        </w:tc>
      </w:tr>
      <w:tr w:rsidR="00F913A1" w:rsidRPr="00F913A1" w:rsidTr="003B5874">
        <w:trPr>
          <w:trHeight w:val="336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6.3.8.</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Посадка древесно-кустарниковой растительности на территории поселения</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2 026,000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314,000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612,000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Озеленение территории городского поселения, благоустройство мест отдыха, с учётом  обращений уполномоченных Главы г.п. Одинцово и жителей города.</w:t>
            </w:r>
          </w:p>
        </w:tc>
      </w:tr>
      <w:tr w:rsidR="00F913A1" w:rsidRPr="00F913A1" w:rsidTr="003B5874">
        <w:trPr>
          <w:trHeight w:val="510"/>
        </w:trPr>
        <w:tc>
          <w:tcPr>
            <w:tcW w:w="2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6.3.9.</w:t>
            </w:r>
          </w:p>
        </w:tc>
        <w:tc>
          <w:tcPr>
            <w:tcW w:w="5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Изготовление, монтаж новых детских игровых площадок на территории поселения</w:t>
            </w:r>
          </w:p>
        </w:tc>
        <w:tc>
          <w:tcPr>
            <w:tcW w:w="4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Итого: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1 000,000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29 316,000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4 050,000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4 659,000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11 289,000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4 659,000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4 659,000</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Создание благоприятных условий для досуга детей дошкольного и школьного возраста.</w:t>
            </w:r>
          </w:p>
        </w:tc>
      </w:tr>
      <w:tr w:rsidR="00F913A1" w:rsidRPr="00F913A1" w:rsidTr="003B5874">
        <w:trPr>
          <w:trHeight w:val="1020"/>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Московской области</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2 000,000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2 000,000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1275"/>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1 000,000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27 316,000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4 050,000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4 659,000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9 289,000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4 659,000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4 659,000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229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6.3.10.</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Приобретение контейнеров (бункеров) для нужд поселения</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Надлежащее содержание элементов составляющих  комплекс мест сбора мусора</w:t>
            </w:r>
          </w:p>
        </w:tc>
      </w:tr>
      <w:tr w:rsidR="00F913A1" w:rsidRPr="00F913A1" w:rsidTr="003B5874">
        <w:trPr>
          <w:trHeight w:val="288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6.3.11.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Приобретение и установка урн (вдоль городских дорог, в скверах, зонах отдыха)</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3 156,000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600,000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639,000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639,000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639,000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639,000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 xml:space="preserve">Улучшение санитарного состояния соответствующих территорий города, доступность пользования элементами благоустройства. </w:t>
            </w:r>
          </w:p>
        </w:tc>
      </w:tr>
      <w:tr w:rsidR="00F913A1" w:rsidRPr="00F913A1" w:rsidTr="003B5874">
        <w:trPr>
          <w:trHeight w:val="255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6.3.12.</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Приобретение средств малой механизации, в том числе средств по уходу за древесно-кустарниковой растительностью </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Надлежащее содержание территории поселения.</w:t>
            </w:r>
          </w:p>
        </w:tc>
      </w:tr>
      <w:tr w:rsidR="00F913A1" w:rsidRPr="00F913A1" w:rsidTr="003B5874">
        <w:trPr>
          <w:trHeight w:val="229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6.3.13.</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Устройство ограждения общегородских, внутриквартальных, придомовых газонов, цветников</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3 000,000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30 244,000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5 424,000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6 205,000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6 205,000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6 205,000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6 205,000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Формирование новых объектов благоустройства территории поселения. Со-хранность зелёных насаждений</w:t>
            </w:r>
          </w:p>
        </w:tc>
      </w:tr>
      <w:tr w:rsidR="00F913A1" w:rsidRPr="00F913A1" w:rsidTr="003B5874">
        <w:trPr>
          <w:trHeight w:val="306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6.3.14.</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Устройство ограждения детских игровых площадок по обращениям уполномоченных Главы, по заявлениям управляющих компаний, жителей города</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ype="page"/>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1 000,000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2 667,000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667,000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Создание безопасных условий отдыха детей при посещении соответствующих игровых зон.</w:t>
            </w:r>
          </w:p>
        </w:tc>
      </w:tr>
      <w:tr w:rsidR="00F913A1" w:rsidRPr="00F913A1" w:rsidTr="003B5874">
        <w:trPr>
          <w:trHeight w:val="229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6.3.15.</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Утилизация изношенных легковых, грузовых автопокрышек на территории поселения</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Санитарная очистка территории, предотвращение возгораний, создание благоприятной среды обитания</w:t>
            </w:r>
          </w:p>
        </w:tc>
      </w:tr>
      <w:tr w:rsidR="00F913A1" w:rsidRPr="00F913A1" w:rsidTr="003B5874">
        <w:trPr>
          <w:trHeight w:val="408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6.3.16.</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Приобретение песка, плодородного грунта по обращениям уполномоченных Главы, жителей города</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4567,00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9 622,000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1 467,000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1 704,000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3 043,000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1 704,000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1 704,000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Создание благоприятных условий проживания. Создание новых элементов благоустройства Благоустройство придомовых территорий, устройство (ремонт)  цветников, газонов.</w:t>
            </w:r>
          </w:p>
        </w:tc>
      </w:tr>
      <w:tr w:rsidR="00F913A1" w:rsidRPr="00F913A1" w:rsidTr="003B5874">
        <w:trPr>
          <w:trHeight w:val="312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6.3.17.</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Приобретение цветочной рассады по обращениям уполномоченных Главы, жителей города</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2 524,000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436,000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588,000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Улучшение художественно-эстетического содержания территории поселения.  Благоустройство придомовых территорий, создание цветников, клумб и т.д..</w:t>
            </w:r>
          </w:p>
        </w:tc>
      </w:tr>
      <w:tr w:rsidR="00F913A1" w:rsidRPr="00F913A1" w:rsidTr="003B5874">
        <w:trPr>
          <w:trHeight w:val="229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6.3.18.</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Организация перевозки грузов для нужд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ype="page"/>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2 314,000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536,000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426,000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426,000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426,000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Для оперативного решения вопросов, связанных с перемещением соответствующих грузов</w:t>
            </w:r>
          </w:p>
        </w:tc>
      </w:tr>
      <w:tr w:rsidR="00F913A1" w:rsidRPr="00F913A1" w:rsidTr="003B5874">
        <w:trPr>
          <w:trHeight w:val="229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6.3.19.</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Приобретение, установка малых архитектурных форм, скульптурных композиций</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3 000,000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4 095,000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600,000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1 065,000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1 065,000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1 065,000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Эстетико –художественное оформление мест отдыха,  благоустройство соответствующих территорий</w:t>
            </w:r>
          </w:p>
        </w:tc>
      </w:tr>
      <w:tr w:rsidR="00F913A1" w:rsidRPr="00F913A1" w:rsidTr="003B5874">
        <w:trPr>
          <w:trHeight w:val="384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6.3.20.</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Дезинсекция территории городского поселения Одинцово от клещей</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1 398,000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165,000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213,000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160,000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430,000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430,000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Проведение  профилактических мероприятий, направленных на исключение случаев заражения жителей болезнью Лайма, энцефалитом.</w:t>
            </w:r>
            <w:r w:rsidRPr="00F913A1">
              <w:rPr>
                <w:color w:val="000000"/>
                <w:sz w:val="20"/>
                <w:szCs w:val="20"/>
              </w:rPr>
              <w:br/>
              <w:t>Выполнение предписаний Роспотребнадзора</w:t>
            </w:r>
          </w:p>
        </w:tc>
      </w:tr>
      <w:tr w:rsidR="00F913A1" w:rsidRPr="00F913A1" w:rsidTr="003B5874">
        <w:trPr>
          <w:trHeight w:val="240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6.3.21.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Размещение отходов на полигоне "Часцы" при проведении общегородских субботников </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 xml:space="preserve">Поддержание территории поселения в надлежащем санитарном состоянии. Вывоз мусора, собранного на общегородских субботниках </w:t>
            </w:r>
          </w:p>
        </w:tc>
      </w:tr>
      <w:tr w:rsidR="00F913A1" w:rsidRPr="00F913A1" w:rsidTr="003B5874">
        <w:trPr>
          <w:trHeight w:val="264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6.3.22.</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Устройство новых контейнерных (бункерных) площадок, ремонт существующих контейнерных площадок</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3 303,000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1 003,000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600,000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Приведение в надлежащее состояние  существующих контейнерных площадок. Выполнение  предписания Госадмтехнадзора</w:t>
            </w:r>
          </w:p>
        </w:tc>
      </w:tr>
      <w:tr w:rsidR="00F913A1" w:rsidRPr="00F913A1" w:rsidTr="003B5874">
        <w:trPr>
          <w:trHeight w:val="240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6.3.23.</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Изготовление и монтаж разделительных дуг безопасности на придомовых тротуарах</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2 314,000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314,000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Исключение случаев парковки легковых автомобилей на тротуарах. Обеспечение свободного передвижения граждан.</w:t>
            </w:r>
          </w:p>
        </w:tc>
      </w:tr>
      <w:tr w:rsidR="00F913A1" w:rsidRPr="00F913A1" w:rsidTr="003B5874">
        <w:trPr>
          <w:trHeight w:val="229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6.3.24.</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Замена секций металлического ограждения на Можайском шоссе</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22 311,000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6 437,000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7 937,000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7 937,000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Поддержание в надлежащем состоянии элементов декоративного ограждения.</w:t>
            </w:r>
          </w:p>
        </w:tc>
      </w:tr>
      <w:tr w:rsidR="00F913A1" w:rsidRPr="00F913A1" w:rsidTr="003B5874">
        <w:trPr>
          <w:trHeight w:val="240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6.3.25.</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Обследование технического состояния детских игровых площадок</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2013</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200,000</w:t>
            </w:r>
          </w:p>
        </w:tc>
        <w:tc>
          <w:tcPr>
            <w:tcW w:w="245" w:type="pct"/>
            <w:tcBorders>
              <w:top w:val="nil"/>
              <w:left w:val="nil"/>
              <w:bottom w:val="single" w:sz="4" w:space="0" w:color="auto"/>
              <w:right w:val="nil"/>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92" w:type="pct"/>
            <w:tcBorders>
              <w:top w:val="nil"/>
              <w:left w:val="single" w:sz="4" w:space="0" w:color="auto"/>
              <w:bottom w:val="single" w:sz="4" w:space="0" w:color="auto"/>
              <w:right w:val="nil"/>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200,000</w:t>
            </w:r>
          </w:p>
        </w:tc>
        <w:tc>
          <w:tcPr>
            <w:tcW w:w="80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Объем финансирования не определен</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Выявление повреждений игрового оборудования и своевременное проведение ремонта детских площадок</w:t>
            </w:r>
          </w:p>
        </w:tc>
      </w:tr>
      <w:tr w:rsidR="00F913A1" w:rsidRPr="00F913A1" w:rsidTr="003B5874">
        <w:trPr>
          <w:trHeight w:val="229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6.3.26.</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Установка информационных стендов </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2013</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1 500,000</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Информация  о правилах поведения детских игровых площадках</w:t>
            </w:r>
          </w:p>
        </w:tc>
      </w:tr>
      <w:tr w:rsidR="00F913A1" w:rsidRPr="00F913A1" w:rsidTr="003B5874">
        <w:trPr>
          <w:trHeight w:val="363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6.3.27.</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Обеспечение предоставления населению городского поселения Одинцово муниципальных услуг в сфере благоустройства </w:t>
            </w:r>
            <w:r w:rsidRPr="00F913A1">
              <w:rPr>
                <w:color w:val="000000"/>
                <w:sz w:val="20"/>
                <w:szCs w:val="20"/>
              </w:rPr>
              <w:br/>
              <w:t>(МБУ "ОГХ")</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Утверждение </w:t>
            </w:r>
            <w:r w:rsidRPr="00F913A1">
              <w:rPr>
                <w:color w:val="000000"/>
                <w:sz w:val="20"/>
                <w:szCs w:val="20"/>
              </w:rPr>
              <w:br/>
              <w:t>муниципального задания (декабрь)</w:t>
            </w:r>
            <w:r w:rsidRPr="00F913A1">
              <w:rPr>
                <w:color w:val="000000"/>
                <w:sz w:val="20"/>
                <w:szCs w:val="20"/>
              </w:rPr>
              <w:br/>
              <w:t>(МБУ "ОГХ)</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62 269,000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1 402 202,407</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137 063,000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254 648,807</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418 906,600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295 792,000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295 792,000</w:t>
            </w:r>
          </w:p>
        </w:tc>
        <w:tc>
          <w:tcPr>
            <w:tcW w:w="49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МБУ "ОГХ"</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Чистота и </w:t>
            </w:r>
            <w:r w:rsidRPr="00F913A1">
              <w:rPr>
                <w:color w:val="000000"/>
                <w:sz w:val="20"/>
                <w:szCs w:val="20"/>
              </w:rPr>
              <w:br/>
              <w:t xml:space="preserve">порядок на территории городского поселения Одинцово; удовлетворен-ность </w:t>
            </w:r>
            <w:r w:rsidRPr="00F913A1">
              <w:rPr>
                <w:color w:val="000000"/>
                <w:sz w:val="20"/>
                <w:szCs w:val="20"/>
              </w:rPr>
              <w:br/>
              <w:t>жителей городского поселения Одинцово благоустрой-ством в поселении</w:t>
            </w:r>
          </w:p>
        </w:tc>
      </w:tr>
      <w:tr w:rsidR="00F913A1" w:rsidRPr="00F913A1" w:rsidTr="003B5874">
        <w:trPr>
          <w:trHeight w:val="175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6.3.28.</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Уплата налога на имущество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Учет налоговой базы, начисление, уплата</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650,000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2 703,000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1 227,000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1 088,000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250,000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69,000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69,000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Управление экономики, финансов, бухгалтерского учета и отчетности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6.3.29.</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Обслуживание и содержание мемориала "Вечный огонь"</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287,000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1 726,120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369,000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432,100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347,020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289,000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289,000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эксплуатации и ремонту зданий и сооружений, обслуживанию и развитию инженерной инфраструктуры</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Обеспечение сохранности объектов культурного наследия</w:t>
            </w:r>
          </w:p>
        </w:tc>
      </w:tr>
      <w:tr w:rsidR="00F913A1" w:rsidRPr="00F913A1" w:rsidTr="003B5874">
        <w:trPr>
          <w:trHeight w:val="201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6.3.30.</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Содержание и ремонт шахтных колодцев</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600,000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4 706,000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776,000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917,000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1 021,000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996,000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996,000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работе в сельских населенных пунктах</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Создание благоприятных условий для обеспечения граждан водой</w:t>
            </w:r>
          </w:p>
        </w:tc>
      </w:tr>
      <w:tr w:rsidR="00F913A1" w:rsidRPr="00F913A1" w:rsidTr="003B5874">
        <w:trPr>
          <w:trHeight w:val="304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6.3.31.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Организация работы по ликвидации несанкционированной торговли</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Объем финансирования не определен</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Сектор развития малого и среднего предпринимательства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Снижение недовольства жителей размещением несанкционированной торговли, вывод с территории поселения не менее 25 объектов мелкорозничной торговли</w:t>
            </w:r>
          </w:p>
        </w:tc>
      </w:tr>
      <w:tr w:rsidR="00F913A1" w:rsidRPr="00F913A1" w:rsidTr="003B5874">
        <w:trPr>
          <w:trHeight w:val="435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6.3.32.</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Разработка проекта "Концепции внешнего облика и информационно-рекламного оформления улиц г.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3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400,000</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400,000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400,000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400,000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400,000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Управление жилищно-коммунального хозяйства и благоустройства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Утверждение единых тебований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tc>
      </w:tr>
      <w:tr w:rsidR="00F913A1" w:rsidRPr="00F913A1" w:rsidTr="003B5874">
        <w:trPr>
          <w:trHeight w:val="501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6.3.33.</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Разработка схем закрепления территории в целях санитарного содержания, обеспечения благоустройства в отношении земельных участков под многоквартирными жилыми домами с несформированными и не установленными границами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3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99,000</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99,000</w:t>
            </w:r>
          </w:p>
        </w:tc>
        <w:tc>
          <w:tcPr>
            <w:tcW w:w="805" w:type="pct"/>
            <w:gridSpan w:val="3"/>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Объем финансирования не определен</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отдел по благоустройству и озеленению территории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Закрепление территорий за собственниками (правообладателями) в целях установления ответственности за благоустройство и уборку земельного участка, на котором располагаются здания и (или) сооружения, находящиеся в собственности и прилегающей к его границам территории</w:t>
            </w:r>
          </w:p>
        </w:tc>
      </w:tr>
      <w:tr w:rsidR="00F913A1" w:rsidRPr="00F913A1" w:rsidTr="003B5874">
        <w:trPr>
          <w:trHeight w:val="360"/>
        </w:trPr>
        <w:tc>
          <w:tcPr>
            <w:tcW w:w="2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6.3.34.</w:t>
            </w:r>
          </w:p>
        </w:tc>
        <w:tc>
          <w:tcPr>
            <w:tcW w:w="5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Приобретение техники для нужд благоустройства территории городского поселения Одинцово</w:t>
            </w:r>
          </w:p>
        </w:tc>
        <w:tc>
          <w:tcPr>
            <w:tcW w:w="4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Итого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3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14 719,600</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13 514,000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1 205,600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Управление транспорта, связи, дорожного хозяйства, строительства и развития малого и среднего предпринимательства</w:t>
            </w:r>
          </w:p>
        </w:tc>
        <w:tc>
          <w:tcPr>
            <w:tcW w:w="51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Улучшение качества жизни населения, комплексное удовлетворение потребностей в комфортных условиях проживания, улучшение экологической обстановки на территории городского поселения Одинцово</w:t>
            </w:r>
          </w:p>
        </w:tc>
      </w:tr>
      <w:tr w:rsidR="00F913A1" w:rsidRPr="00F913A1" w:rsidTr="003B5874">
        <w:trPr>
          <w:trHeight w:val="1725"/>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Московской области</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3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10 500,000</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10 500,000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1725"/>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3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4 219,600</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3 014,000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1 205,600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433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6.4.</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4: Обеспечение исполнения полномочий по содержанию мест захоронений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соглашений о передаче части полномочий от городского поселения Одинцово Одинцовскому муниципальному району (декабрь)</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40 336,158</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13 445,386</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13 445,386</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13 445,386</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Управление жилищно-коммунального хозяйства и благоустройства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Чистота и порядок на территории городских кладбищ; организованный учет мест захоронений; качественное предоставление муниципальных услуг населению</w:t>
            </w:r>
          </w:p>
        </w:tc>
      </w:tr>
      <w:tr w:rsidR="00F913A1" w:rsidRPr="00F913A1" w:rsidTr="003B5874">
        <w:trPr>
          <w:trHeight w:val="1830"/>
        </w:trPr>
        <w:tc>
          <w:tcPr>
            <w:tcW w:w="20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6.5.</w:t>
            </w:r>
          </w:p>
        </w:tc>
        <w:tc>
          <w:tcPr>
            <w:tcW w:w="5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Основное мероприятие 5: Формирование современного архитектурно-художественного облика и благоустройство пешеходных улиц в городском поселении Одинцово, в том числе</w:t>
            </w:r>
          </w:p>
        </w:tc>
        <w:tc>
          <w:tcPr>
            <w:tcW w:w="4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sz w:val="20"/>
                <w:szCs w:val="20"/>
              </w:rPr>
            </w:pPr>
            <w:r w:rsidRPr="00F913A1">
              <w:rPr>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ИТОГО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70 712</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70 712</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51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w:t>
            </w:r>
          </w:p>
        </w:tc>
      </w:tr>
      <w:tr w:rsidR="00F913A1" w:rsidRPr="00F913A1" w:rsidTr="003B5874">
        <w:trPr>
          <w:trHeight w:val="825"/>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70 712</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70 712</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250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6.5.1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Организация архитектурно-художественного освещения города</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sz w:val="20"/>
                <w:szCs w:val="20"/>
              </w:rPr>
            </w:pPr>
            <w:r w:rsidRPr="00F913A1">
              <w:rPr>
                <w:sz w:val="20"/>
                <w:szCs w:val="20"/>
              </w:rPr>
              <w:t>Заключение муниципальных контрактов, договоров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10 000</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10 000,00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Управление жилищно-коммунального хозяйства и благоустройства; </w:t>
            </w:r>
          </w:p>
        </w:tc>
        <w:tc>
          <w:tcPr>
            <w:tcW w:w="51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Создание общей концепции нового облика города, с учетом существующих, а также проектируемых сооружений, исходя из назначений, а также их функциональных, физических и эстетических особенностей</w:t>
            </w:r>
          </w:p>
        </w:tc>
      </w:tr>
      <w:tr w:rsidR="00F913A1" w:rsidRPr="00F913A1" w:rsidTr="003B5874">
        <w:trPr>
          <w:trHeight w:val="334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6.2.2</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Благоустройство улицы Маршала Неделина и улицы Интернациональная</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sz w:val="20"/>
                <w:szCs w:val="20"/>
              </w:rPr>
            </w:pPr>
            <w:r w:rsidRPr="00F913A1">
              <w:rPr>
                <w:sz w:val="20"/>
                <w:szCs w:val="20"/>
              </w:rPr>
              <w:t>Заключение соглашений о передаче части полномочий от городского поселения Одинцово Одинцовскому муниципальному району (декабрь)</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w:t>
            </w:r>
            <w:r w:rsidRPr="00F913A1">
              <w:rPr>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2014-2018</w:t>
            </w: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60 712,24</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60 712,24</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397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lastRenderedPageBreak/>
              <w:t>7.</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Задача 7/ Основное мероприятие 1: Организация управления многоквартирными домами</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Разработка конкурсной документации и проведение открытых конкурсов по отбору управляющих организаций.</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 </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2014-2018</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Отдел по эксплуатации и ремонту зданий и сооружений, обслуживанию и развитию инженерной инфраструктуры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Выбор управляющей организации</w:t>
            </w:r>
          </w:p>
        </w:tc>
      </w:tr>
      <w:tr w:rsidR="00F913A1" w:rsidRPr="00F913A1" w:rsidTr="003B5874">
        <w:trPr>
          <w:trHeight w:val="369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8.</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Задача 8/ Основное мероприятие 1: Обеспечение доступности инвалидов и других маломобильных групп населения к объектам жилищного фонда</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Проведение конкурсов по отбору проектных и подрядных организаций , разработка проектов, выполнение проектных и строительных работ</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Средства</w:t>
            </w:r>
            <w:r w:rsidRPr="00F913A1">
              <w:rPr>
                <w:b/>
                <w:bCs/>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1 157</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600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557</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Отдел по эксплуатации и ремонту зданий и сооружений, обслуживанию и развитию инженерной инфраструктуры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Улучшение жилищных условий инвалидов и др. маломобильных групп населения</w:t>
            </w:r>
          </w:p>
        </w:tc>
      </w:tr>
      <w:tr w:rsidR="00F913A1" w:rsidRPr="00F913A1" w:rsidTr="003B5874">
        <w:trPr>
          <w:trHeight w:val="2445"/>
        </w:trPr>
        <w:tc>
          <w:tcPr>
            <w:tcW w:w="2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lastRenderedPageBreak/>
              <w:t>9.</w:t>
            </w:r>
          </w:p>
        </w:tc>
        <w:tc>
          <w:tcPr>
            <w:tcW w:w="5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Задача 9/ Основное мероприятие 1: 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4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Оформление обосновывающих документов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Средства</w:t>
            </w:r>
            <w:r w:rsidRPr="00F913A1">
              <w:rPr>
                <w:b/>
                <w:bCs/>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2014-2018</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Объем финансирования не определен</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Отдел по эксплуатации и ремонту зданий и сооружений, обслуживанию и развитию инженерной инфраструктуры Управления ЖКХ и благоустройства</w:t>
            </w:r>
          </w:p>
        </w:tc>
        <w:tc>
          <w:tcPr>
            <w:tcW w:w="51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Возмещение ущерба, восстановление прочностных и эксплуатационных качеств конструкций и помещений.</w:t>
            </w:r>
          </w:p>
        </w:tc>
      </w:tr>
      <w:tr w:rsidR="00F913A1" w:rsidRPr="00F913A1" w:rsidTr="003B5874">
        <w:trPr>
          <w:trHeight w:val="1320"/>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417" w:type="pct"/>
            <w:tcBorders>
              <w:top w:val="nil"/>
              <w:left w:val="nil"/>
              <w:bottom w:val="single" w:sz="4" w:space="0" w:color="auto"/>
              <w:right w:val="single" w:sz="4" w:space="0" w:color="auto"/>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Внебюджетные источники</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 </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r>
      <w:tr w:rsidR="00F913A1" w:rsidRPr="00F913A1" w:rsidTr="003B5874">
        <w:trPr>
          <w:trHeight w:val="3315"/>
        </w:trPr>
        <w:tc>
          <w:tcPr>
            <w:tcW w:w="204" w:type="pc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10.</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Задача 10/ Основное мероприятие 1: Субсидии из бюджета городского поселения Одинцово на капитальный ремонт многоквартирных домов, расположенных на территории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Проведение конкурсов по отбору управляющих кампаний, осуществление контроля за целевым использованием субсидий</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Средства</w:t>
            </w:r>
            <w:r w:rsidRPr="00F913A1">
              <w:rPr>
                <w:b/>
                <w:bCs/>
                <w:color w:val="000000"/>
                <w:sz w:val="20"/>
                <w:szCs w:val="20"/>
              </w:rPr>
              <w:br/>
              <w:t>бюджета городского поселения Одинцово</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2014-2018</w:t>
            </w:r>
          </w:p>
        </w:tc>
        <w:tc>
          <w:tcPr>
            <w:tcW w:w="31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99 035</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32 504</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21 531</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15 000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15 000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15 000</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Отдел по эксплуатации и ремонту зданий и сооружений, обслуживанию и развитию инженерной инфраструктуры Управления ЖКХ и благоустройства</w:t>
            </w:r>
          </w:p>
        </w:tc>
        <w:tc>
          <w:tcPr>
            <w:tcW w:w="517" w:type="pct"/>
            <w:tcBorders>
              <w:top w:val="nil"/>
              <w:left w:val="nil"/>
              <w:bottom w:val="single" w:sz="4" w:space="0" w:color="auto"/>
              <w:right w:val="single" w:sz="4" w:space="0" w:color="auto"/>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Возмещение ущерба, восстановление прочностных и эксплуатационных качеств конструкций и помещений.</w:t>
            </w:r>
          </w:p>
        </w:tc>
      </w:tr>
      <w:tr w:rsidR="00F913A1" w:rsidRPr="00F913A1" w:rsidTr="003B5874">
        <w:trPr>
          <w:trHeight w:val="615"/>
        </w:trPr>
        <w:tc>
          <w:tcPr>
            <w:tcW w:w="204" w:type="pct"/>
            <w:tcBorders>
              <w:top w:val="nil"/>
              <w:left w:val="single" w:sz="4" w:space="0" w:color="auto"/>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1799" w:type="pct"/>
            <w:gridSpan w:val="4"/>
            <w:tcBorders>
              <w:top w:val="single" w:sz="4" w:space="0" w:color="auto"/>
              <w:left w:val="nil"/>
              <w:bottom w:val="single" w:sz="4" w:space="0" w:color="auto"/>
              <w:right w:val="single" w:sz="4" w:space="0" w:color="000000"/>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Всего по мероприяитям муниципальной программы, в том числе:</w:t>
            </w:r>
          </w:p>
        </w:tc>
        <w:tc>
          <w:tcPr>
            <w:tcW w:w="31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337 645,657</w:t>
            </w:r>
          </w:p>
        </w:tc>
        <w:tc>
          <w:tcPr>
            <w:tcW w:w="32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2 952 576,097</w:t>
            </w:r>
          </w:p>
        </w:tc>
        <w:tc>
          <w:tcPr>
            <w:tcW w:w="24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381 300,610</w:t>
            </w:r>
          </w:p>
        </w:tc>
        <w:tc>
          <w:tcPr>
            <w:tcW w:w="292"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576 877,317</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843 150,570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576 226,600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575 021,000</w:t>
            </w:r>
          </w:p>
        </w:tc>
        <w:tc>
          <w:tcPr>
            <w:tcW w:w="49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517"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04" w:type="pct"/>
            <w:tcBorders>
              <w:top w:val="nil"/>
              <w:left w:val="single" w:sz="4" w:space="0" w:color="auto"/>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1799" w:type="pct"/>
            <w:gridSpan w:val="4"/>
            <w:tcBorders>
              <w:top w:val="single" w:sz="4" w:space="0" w:color="auto"/>
              <w:left w:val="nil"/>
              <w:bottom w:val="single" w:sz="4" w:space="0" w:color="auto"/>
              <w:right w:val="single" w:sz="4" w:space="0" w:color="000000"/>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бюджет Московской области</w:t>
            </w:r>
          </w:p>
        </w:tc>
        <w:tc>
          <w:tcPr>
            <w:tcW w:w="31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0,000</w:t>
            </w:r>
          </w:p>
        </w:tc>
        <w:tc>
          <w:tcPr>
            <w:tcW w:w="32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 xml:space="preserve">45 </w:t>
            </w:r>
            <w:r w:rsidRPr="00F913A1">
              <w:rPr>
                <w:b/>
                <w:bCs/>
                <w:color w:val="000000"/>
                <w:sz w:val="20"/>
                <w:szCs w:val="20"/>
              </w:rPr>
              <w:lastRenderedPageBreak/>
              <w:t>392,810</w:t>
            </w:r>
          </w:p>
        </w:tc>
        <w:tc>
          <w:tcPr>
            <w:tcW w:w="24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lastRenderedPageBreak/>
              <w:t xml:space="preserve">13 </w:t>
            </w:r>
            <w:r w:rsidRPr="00F913A1">
              <w:rPr>
                <w:b/>
                <w:bCs/>
                <w:color w:val="000000"/>
                <w:sz w:val="20"/>
                <w:szCs w:val="20"/>
              </w:rPr>
              <w:lastRenderedPageBreak/>
              <w:t>092,810</w:t>
            </w:r>
          </w:p>
        </w:tc>
        <w:tc>
          <w:tcPr>
            <w:tcW w:w="292"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lastRenderedPageBreak/>
              <w:t xml:space="preserve">9 </w:t>
            </w:r>
            <w:r w:rsidRPr="00F913A1">
              <w:rPr>
                <w:b/>
                <w:bCs/>
                <w:color w:val="000000"/>
                <w:sz w:val="20"/>
                <w:szCs w:val="20"/>
              </w:rPr>
              <w:lastRenderedPageBreak/>
              <w:t>900,000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lastRenderedPageBreak/>
              <w:t xml:space="preserve">22 </w:t>
            </w:r>
            <w:r w:rsidRPr="00F913A1">
              <w:rPr>
                <w:b/>
                <w:bCs/>
                <w:color w:val="000000"/>
                <w:sz w:val="20"/>
                <w:szCs w:val="20"/>
              </w:rPr>
              <w:lastRenderedPageBreak/>
              <w:t>400,000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lastRenderedPageBreak/>
              <w:t>0,000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0,000</w:t>
            </w:r>
          </w:p>
        </w:tc>
        <w:tc>
          <w:tcPr>
            <w:tcW w:w="49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517"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04" w:type="pct"/>
            <w:tcBorders>
              <w:top w:val="nil"/>
              <w:left w:val="single" w:sz="4" w:space="0" w:color="auto"/>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1799" w:type="pct"/>
            <w:gridSpan w:val="4"/>
            <w:tcBorders>
              <w:top w:val="single" w:sz="4" w:space="0" w:color="auto"/>
              <w:left w:val="nil"/>
              <w:bottom w:val="single" w:sz="4" w:space="0" w:color="auto"/>
              <w:right w:val="single" w:sz="4" w:space="0" w:color="000000"/>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бюджет городского поселения Одинцово</w:t>
            </w:r>
          </w:p>
        </w:tc>
        <w:tc>
          <w:tcPr>
            <w:tcW w:w="31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337 645,657</w:t>
            </w:r>
          </w:p>
        </w:tc>
        <w:tc>
          <w:tcPr>
            <w:tcW w:w="32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2 907 183,287</w:t>
            </w:r>
          </w:p>
        </w:tc>
        <w:tc>
          <w:tcPr>
            <w:tcW w:w="24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368 207,800</w:t>
            </w:r>
          </w:p>
        </w:tc>
        <w:tc>
          <w:tcPr>
            <w:tcW w:w="292"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566 977,317</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820 750,570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576 226,600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575 021,000</w:t>
            </w:r>
          </w:p>
        </w:tc>
        <w:tc>
          <w:tcPr>
            <w:tcW w:w="49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517"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3783" w:type="pct"/>
            <w:gridSpan w:val="11"/>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Подпрограмма 1: "Обеспечение жильем молодых семей проживающих на территории городского поселения Одинцово"</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 </w:t>
            </w:r>
          </w:p>
        </w:tc>
      </w:tr>
      <w:tr w:rsidR="00F913A1" w:rsidRPr="00F913A1" w:rsidTr="003B5874">
        <w:trPr>
          <w:trHeight w:val="285"/>
        </w:trPr>
        <w:tc>
          <w:tcPr>
            <w:tcW w:w="20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w:t>
            </w:r>
          </w:p>
        </w:tc>
        <w:tc>
          <w:tcPr>
            <w:tcW w:w="5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Задача 1/ Основное мероприятие 1: Предоставление молодым семьям социальных выплат на приобретение жилья, или строительство индивидуального жилого дома, в том числе:</w:t>
            </w:r>
          </w:p>
        </w:tc>
        <w:tc>
          <w:tcPr>
            <w:tcW w:w="4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Итого:</w:t>
            </w:r>
          </w:p>
        </w:tc>
        <w:tc>
          <w:tcPr>
            <w:tcW w:w="4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После получения заявки от банка</w:t>
            </w: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3 180</w:t>
            </w:r>
          </w:p>
        </w:tc>
        <w:tc>
          <w:tcPr>
            <w:tcW w:w="3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17 830,90546</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4 239,36</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7 742,54646</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5 848,999</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 </w:t>
            </w:r>
          </w:p>
        </w:tc>
        <w:tc>
          <w:tcPr>
            <w:tcW w:w="51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 </w:t>
            </w:r>
          </w:p>
        </w:tc>
      </w:tr>
      <w:tr w:rsidR="00F913A1" w:rsidRPr="00F913A1" w:rsidTr="003B5874">
        <w:trPr>
          <w:trHeight w:val="765"/>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средства федерального бюджета</w:t>
            </w:r>
          </w:p>
        </w:tc>
        <w:tc>
          <w:tcPr>
            <w:tcW w:w="428"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493</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3 848,29008</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686,56</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1 729,76008</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1 431,9700</w:t>
            </w:r>
          </w:p>
        </w:tc>
        <w:tc>
          <w:tcPr>
            <w:tcW w:w="537" w:type="pct"/>
            <w:gridSpan w:val="2"/>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Объем финансирования не определен</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r>
      <w:tr w:rsidR="00F913A1" w:rsidRPr="00F913A1" w:rsidTr="003B5874">
        <w:trPr>
          <w:trHeight w:val="1020"/>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средства бюджета Московской области</w:t>
            </w:r>
          </w:p>
        </w:tc>
        <w:tc>
          <w:tcPr>
            <w:tcW w:w="428"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1 250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6 933,68210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1 717,80</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3 006,88210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2 209,0000</w:t>
            </w:r>
          </w:p>
        </w:tc>
        <w:tc>
          <w:tcPr>
            <w:tcW w:w="537" w:type="pct"/>
            <w:gridSpan w:val="2"/>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Объем финансирования не определен</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r>
      <w:tr w:rsidR="00F913A1" w:rsidRPr="00F913A1" w:rsidTr="003B5874">
        <w:trPr>
          <w:trHeight w:val="1275"/>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средства бюджета городского поселения Одинцово</w:t>
            </w:r>
          </w:p>
        </w:tc>
        <w:tc>
          <w:tcPr>
            <w:tcW w:w="428"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1 437</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7 048,93328</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1 835</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3 005,90428</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2 208,0290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r>
      <w:tr w:rsidR="00F913A1" w:rsidRPr="00F913A1" w:rsidTr="003B5874">
        <w:trPr>
          <w:trHeight w:val="331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Информационно-разъяснительная работа среди молодых семей,  по освещению целей, задач и механизма реализации Подпрограммы. Разъяснение условий участия в Подпрограмме.</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Разъяснитльная беседа на личном приеме, представление перечня документов необходимого для участия в Подпрограмме</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период действия подпрограммы</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Осведомленность молодых семей об условиях включения в Подпрограмму и получения социальной выплаты</w:t>
            </w:r>
          </w:p>
        </w:tc>
      </w:tr>
      <w:tr w:rsidR="00F913A1" w:rsidRPr="00F913A1" w:rsidTr="003B5874">
        <w:trPr>
          <w:trHeight w:val="841"/>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1.2.</w:t>
            </w:r>
          </w:p>
        </w:tc>
        <w:tc>
          <w:tcPr>
            <w:tcW w:w="505"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 xml:space="preserve">Приём граждан, заявлений и документов по вопросам: - признания молодых семей нуждающимися в улучшении жилищных условий с целью участия в Подпрограмме; - признания молодых семей имеющими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 включения либо отказе во включении молодой семьи в состав участников </w:t>
            </w:r>
            <w:r w:rsidRPr="00F913A1">
              <w:rPr>
                <w:color w:val="000000"/>
                <w:sz w:val="20"/>
                <w:szCs w:val="20"/>
              </w:rPr>
              <w:lastRenderedPageBreak/>
              <w:t xml:space="preserve">Подпрограммы </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lastRenderedPageBreak/>
              <w:t>Прием документов, проверка сведений содержащихся в представленных документах</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период действия подпрограммы</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Подача документов молодыми семьями</w:t>
            </w:r>
          </w:p>
        </w:tc>
      </w:tr>
      <w:tr w:rsidR="00F913A1" w:rsidRPr="00F913A1" w:rsidTr="003B5874">
        <w:trPr>
          <w:trHeight w:val="819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1.3.</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Работа общественной комиссии по жилищным вопросам граждан при Администрации городского поселения Одинцово по принятию решения: - о признании либо отказе в признании молодой семьи нуждающейся в улучшении жилищных условий с целью участия в Подпрограмме; - о признании молодых семей имеющими доходы либо иные денежные средства, либо имущество, достаточные для оплаты расчетной (средней) стоимости </w:t>
            </w:r>
            <w:r w:rsidRPr="00F913A1">
              <w:rPr>
                <w:color w:val="000000"/>
                <w:sz w:val="20"/>
                <w:szCs w:val="20"/>
              </w:rPr>
              <w:lastRenderedPageBreak/>
              <w:t>жилья в части, превышающей размер предоставляемой социальной выплаты; - включения либо отказе во включении молодой семьи в состав участников Подпрограммы. Осуществление расчета и подготовка заключения в соответствии с Методическими рекомендациями Министерства строительного комплекса и жилищно-коммунального хозяйства.</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lastRenderedPageBreak/>
              <w:t>Осуществление расчета, проведение заседания общественной комиссии по жилищным вопросам граждан при Администрации городского поселения Одинцово</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течение месяца(1 и 3 среды), со дня подачи документов молодой семьёй</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Решение о признании/отказе в признании молодой семьи: - нуждающейся в улучшении жилищных условий;  - имеющей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Решение о включении либо отказе во включении молодой семьи в состав участников Подпрограммы</w:t>
            </w:r>
          </w:p>
        </w:tc>
      </w:tr>
      <w:tr w:rsidR="00F913A1" w:rsidRPr="00F913A1" w:rsidTr="003B5874">
        <w:trPr>
          <w:trHeight w:val="331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1.4.</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Формирование списков молодых семей – участниц Подпрограммы, изъявивших желание получить социальную выплату в планируемом году. </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Формирование списка молодых семей – участников Подпрограммы</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Ежегоднодо 01 августа года, предшествующего планируемому</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Список молодых семей – участниц Подпрограммы</w:t>
            </w:r>
          </w:p>
        </w:tc>
      </w:tr>
      <w:tr w:rsidR="00F913A1" w:rsidRPr="00F913A1" w:rsidTr="003B5874">
        <w:trPr>
          <w:trHeight w:val="331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1.5.</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Утверждение списка молодых семей – участниц Подпрограммы, изъявивших желание получить социальную выплату в планируемом году.</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Утверждение списка молодых семей – участниц Подпрограммы</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Ежегодно с 01 августа до 01 сентября года, предшествующего планируемому</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Утвержденный список молодых семей – участниц Подпрограммы</w:t>
            </w:r>
          </w:p>
        </w:tc>
      </w:tr>
      <w:tr w:rsidR="00F913A1" w:rsidRPr="00F913A1" w:rsidTr="003B5874">
        <w:trPr>
          <w:trHeight w:val="331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1.6.</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Оформление и подача заявки на участие в конкурсном отборе муниципальных образований Московской области для участия в федеральной подпрограмме.</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Оформление и подача заявки на участие в конкурсном отборе</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Ежегодно в сроки, установленные государственным заказчиком</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Включение либо отказ во включении Администрации городского поселения Одинцово в состав участниц федеральной подпрограммы </w:t>
            </w:r>
          </w:p>
        </w:tc>
      </w:tr>
      <w:tr w:rsidR="00F913A1" w:rsidRPr="00F913A1" w:rsidTr="003B5874">
        <w:trPr>
          <w:trHeight w:val="331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1.7.</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Определение объема ежегодного финансирования Подпрограммы и его утверждение</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Расчет объема финансирования Подпрограммы, его  утверждение</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Ежегодно до начала нового финансового года </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учета, распределения и приватизации жилой площади, Управление экономики, финансов, бухгалтерского учета и отчетности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Утвержденный объем финансирования Подпрограммы</w:t>
            </w:r>
          </w:p>
        </w:tc>
      </w:tr>
      <w:tr w:rsidR="00F913A1" w:rsidRPr="00F913A1" w:rsidTr="003B5874">
        <w:trPr>
          <w:trHeight w:val="331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1.8.</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соглашений с Государственным заказчиком и с банком, отобранным Государственным заказчиком, о взаимодейтсвии по реализации Подпрограммы</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соглашений</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сроки, установленные государственным заказчиком</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учета, распределения и приватизации жилой площади, Управление экономики, финансов, бухгалтерского учета и отчетности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Заключенные соглашения</w:t>
            </w:r>
          </w:p>
        </w:tc>
      </w:tr>
      <w:tr w:rsidR="00F913A1" w:rsidRPr="00F913A1" w:rsidTr="003B5874">
        <w:trPr>
          <w:trHeight w:val="360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1.9.</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Оповещение молодых семей о необходимости представления документов для получения свидетельства</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Направление молодым семьям уведомления о необходимости представления документов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течение 5 рабочих дней с даты получения уведомления о лимитах бюджетных обязательств</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Осведомленность молодых семей о необходимости представления документов</w:t>
            </w:r>
          </w:p>
        </w:tc>
      </w:tr>
      <w:tr w:rsidR="00F913A1" w:rsidRPr="00F913A1" w:rsidTr="003B5874">
        <w:trPr>
          <w:trHeight w:val="306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1.10.</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Перечисление субсидий из бюджета Московской области в бюджет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Представление в территориальные органы Федерального казначейства установленных документов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сроки, установленные государственным заказчиком</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Управление экономики, финансов, бухгалтерского учета и отчетности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Субсидия переведена на счета территориального органа Федерального казначейства </w:t>
            </w:r>
          </w:p>
        </w:tc>
      </w:tr>
      <w:tr w:rsidR="00F913A1" w:rsidRPr="00F913A1" w:rsidTr="003B5874">
        <w:trPr>
          <w:trHeight w:val="433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1.11.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Оформление свидетельств о праве на получение социальной выплаты и выдача их молодым семьям в соответствии со списком, утвержденным Государственным заказчиком.</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Оформление свидетельства и выдача их молодым семьям</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течение 2 месяцев с даты получения уведомления о лимитах бюджетных обязательств</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Оформленные и выданные молодым семьям свидетельства</w:t>
            </w:r>
          </w:p>
        </w:tc>
      </w:tr>
      <w:tr w:rsidR="00F913A1" w:rsidRPr="00F913A1" w:rsidTr="003B5874">
        <w:trPr>
          <w:trHeight w:val="300"/>
        </w:trPr>
        <w:tc>
          <w:tcPr>
            <w:tcW w:w="20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1.12.</w:t>
            </w:r>
          </w:p>
        </w:tc>
        <w:tc>
          <w:tcPr>
            <w:tcW w:w="5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Перечисление бюджетных средств по выданным свидетельствам на банковские счета молодых семей – </w:t>
            </w:r>
            <w:r w:rsidRPr="00F913A1">
              <w:rPr>
                <w:color w:val="000000"/>
                <w:sz w:val="20"/>
                <w:szCs w:val="20"/>
              </w:rPr>
              <w:lastRenderedPageBreak/>
              <w:t>владельцев свидетельств в банках, отобранных для обслуживания средств, предоставляемых в качестве социальных выплат</w:t>
            </w:r>
          </w:p>
        </w:tc>
        <w:tc>
          <w:tcPr>
            <w:tcW w:w="4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Перечисление бюджетных средств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Итого:</w:t>
            </w:r>
          </w:p>
        </w:tc>
        <w:tc>
          <w:tcPr>
            <w:tcW w:w="4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После получения заявки от банка</w:t>
            </w: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3 180</w:t>
            </w:r>
          </w:p>
        </w:tc>
        <w:tc>
          <w:tcPr>
            <w:tcW w:w="3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17 831</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4 239,36</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7 742,54646</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5 848,9990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Управление экономики, финансов, бухгалтерского учета и отчетности</w:t>
            </w:r>
          </w:p>
        </w:tc>
        <w:tc>
          <w:tcPr>
            <w:tcW w:w="51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Бюджетные средства переведены на счета молодых семей - владельцев свидетельств в банках</w:t>
            </w:r>
          </w:p>
        </w:tc>
      </w:tr>
      <w:tr w:rsidR="00F913A1" w:rsidRPr="00F913A1" w:rsidTr="003B5874">
        <w:trPr>
          <w:trHeight w:val="765"/>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федерального бюджета</w:t>
            </w:r>
          </w:p>
        </w:tc>
        <w:tc>
          <w:tcPr>
            <w:tcW w:w="428"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493</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3 848</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686,56</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1 729,76008</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1 431,9700</w:t>
            </w:r>
          </w:p>
        </w:tc>
        <w:tc>
          <w:tcPr>
            <w:tcW w:w="537" w:type="pct"/>
            <w:gridSpan w:val="2"/>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Объем финансирования не определен</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1020"/>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Московской области</w:t>
            </w:r>
          </w:p>
        </w:tc>
        <w:tc>
          <w:tcPr>
            <w:tcW w:w="428"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1 250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6 934</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1 717,80</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3 006,8821</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2 209,0000</w:t>
            </w:r>
          </w:p>
        </w:tc>
        <w:tc>
          <w:tcPr>
            <w:tcW w:w="537" w:type="pct"/>
            <w:gridSpan w:val="2"/>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Объем финансирования не определен</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1275"/>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городского поселения Одинцово</w:t>
            </w:r>
          </w:p>
        </w:tc>
        <w:tc>
          <w:tcPr>
            <w:tcW w:w="428"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1 437</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7 049</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1 835</w:t>
            </w:r>
          </w:p>
        </w:tc>
        <w:tc>
          <w:tcPr>
            <w:tcW w:w="292"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3 005,90428</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2 208,0290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456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1.13.</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Подготовка отчетов о реализации Подпрограммы и представление их государственному заказчику</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Подготовка отчетов о реализации Подпрограммы и представление их государственному заказчику</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сроки, установленные государственным заказчиком</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 Управление экономики, финансов, бухгалтерского учета и отчетности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Отчет о реализации Подпрограммы</w:t>
            </w:r>
          </w:p>
        </w:tc>
      </w:tr>
      <w:tr w:rsidR="00F913A1" w:rsidRPr="00F913A1" w:rsidTr="003B5874">
        <w:trPr>
          <w:trHeight w:val="331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1.14.</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Осуществление контроля за реализацией Подпрограммы</w:t>
            </w:r>
          </w:p>
        </w:tc>
        <w:tc>
          <w:tcPr>
            <w:tcW w:w="450" w:type="pct"/>
            <w:tcBorders>
              <w:top w:val="nil"/>
              <w:left w:val="nil"/>
              <w:bottom w:val="single" w:sz="4" w:space="0" w:color="auto"/>
              <w:right w:val="single" w:sz="4" w:space="0" w:color="auto"/>
            </w:tcBorders>
            <w:shd w:val="clear" w:color="000000" w:fill="FFFFFF"/>
            <w:vAlign w:val="bottom"/>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Постоянно</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04"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1799" w:type="pct"/>
            <w:gridSpan w:val="4"/>
            <w:tcBorders>
              <w:top w:val="single" w:sz="4" w:space="0" w:color="auto"/>
              <w:left w:val="nil"/>
              <w:bottom w:val="single" w:sz="4" w:space="0" w:color="auto"/>
              <w:right w:val="single" w:sz="4" w:space="0" w:color="000000"/>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Всего по подпрограмме 1, в том числе:</w:t>
            </w:r>
          </w:p>
        </w:tc>
        <w:tc>
          <w:tcPr>
            <w:tcW w:w="31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3 180</w:t>
            </w:r>
          </w:p>
        </w:tc>
        <w:tc>
          <w:tcPr>
            <w:tcW w:w="32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17 830,90546</w:t>
            </w:r>
          </w:p>
        </w:tc>
        <w:tc>
          <w:tcPr>
            <w:tcW w:w="24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4 239,36</w:t>
            </w:r>
          </w:p>
        </w:tc>
        <w:tc>
          <w:tcPr>
            <w:tcW w:w="292"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7 742,55</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5 848,9990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0</w:t>
            </w:r>
          </w:p>
        </w:tc>
        <w:tc>
          <w:tcPr>
            <w:tcW w:w="49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517"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1799" w:type="pct"/>
            <w:gridSpan w:val="4"/>
            <w:tcBorders>
              <w:top w:val="single" w:sz="4" w:space="0" w:color="auto"/>
              <w:left w:val="nil"/>
              <w:bottom w:val="single" w:sz="4" w:space="0" w:color="auto"/>
              <w:right w:val="single" w:sz="4" w:space="0" w:color="000000"/>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Федеральный бюджет</w:t>
            </w:r>
          </w:p>
        </w:tc>
        <w:tc>
          <w:tcPr>
            <w:tcW w:w="31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493</w:t>
            </w:r>
          </w:p>
        </w:tc>
        <w:tc>
          <w:tcPr>
            <w:tcW w:w="32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3 848,290080</w:t>
            </w:r>
          </w:p>
        </w:tc>
        <w:tc>
          <w:tcPr>
            <w:tcW w:w="24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686,56</w:t>
            </w:r>
          </w:p>
        </w:tc>
        <w:tc>
          <w:tcPr>
            <w:tcW w:w="292" w:type="pct"/>
            <w:tcBorders>
              <w:top w:val="nil"/>
              <w:left w:val="nil"/>
              <w:bottom w:val="single" w:sz="4" w:space="0" w:color="auto"/>
              <w:right w:val="single" w:sz="4" w:space="0" w:color="auto"/>
            </w:tcBorders>
            <w:shd w:val="clear" w:color="000000" w:fill="FFFFFF"/>
            <w:vAlign w:val="bottom"/>
            <w:hideMark/>
          </w:tcPr>
          <w:p w:rsidR="00F913A1" w:rsidRPr="00F913A1" w:rsidRDefault="00F913A1" w:rsidP="00F913A1">
            <w:pPr>
              <w:jc w:val="right"/>
              <w:rPr>
                <w:b/>
                <w:bCs/>
                <w:color w:val="000000"/>
                <w:sz w:val="20"/>
                <w:szCs w:val="20"/>
              </w:rPr>
            </w:pPr>
            <w:r w:rsidRPr="00F913A1">
              <w:rPr>
                <w:b/>
                <w:bCs/>
                <w:color w:val="000000"/>
                <w:sz w:val="20"/>
                <w:szCs w:val="20"/>
              </w:rPr>
              <w:t>1 729,76008</w:t>
            </w:r>
          </w:p>
        </w:tc>
        <w:tc>
          <w:tcPr>
            <w:tcW w:w="268" w:type="pct"/>
            <w:tcBorders>
              <w:top w:val="nil"/>
              <w:left w:val="nil"/>
              <w:bottom w:val="single" w:sz="4" w:space="0" w:color="auto"/>
              <w:right w:val="single" w:sz="4" w:space="0" w:color="auto"/>
            </w:tcBorders>
            <w:shd w:val="clear" w:color="000000" w:fill="FFFFFF"/>
            <w:vAlign w:val="bottom"/>
            <w:hideMark/>
          </w:tcPr>
          <w:p w:rsidR="00F913A1" w:rsidRPr="00F913A1" w:rsidRDefault="00F913A1" w:rsidP="00F913A1">
            <w:pPr>
              <w:jc w:val="right"/>
              <w:rPr>
                <w:b/>
                <w:bCs/>
                <w:color w:val="000000"/>
                <w:sz w:val="20"/>
                <w:szCs w:val="20"/>
              </w:rPr>
            </w:pPr>
            <w:r w:rsidRPr="00F913A1">
              <w:rPr>
                <w:b/>
                <w:bCs/>
                <w:color w:val="000000"/>
                <w:sz w:val="20"/>
                <w:szCs w:val="20"/>
              </w:rPr>
              <w:t>1 431,97000</w:t>
            </w:r>
          </w:p>
        </w:tc>
        <w:tc>
          <w:tcPr>
            <w:tcW w:w="268" w:type="pct"/>
            <w:tcBorders>
              <w:top w:val="nil"/>
              <w:left w:val="nil"/>
              <w:bottom w:val="single" w:sz="4" w:space="0" w:color="auto"/>
              <w:right w:val="single" w:sz="4" w:space="0" w:color="auto"/>
            </w:tcBorders>
            <w:shd w:val="clear" w:color="000000" w:fill="FFFFFF"/>
            <w:vAlign w:val="bottom"/>
            <w:hideMark/>
          </w:tcPr>
          <w:p w:rsidR="00F913A1" w:rsidRPr="00F913A1" w:rsidRDefault="00F913A1" w:rsidP="00F913A1">
            <w:pPr>
              <w:jc w:val="right"/>
              <w:rPr>
                <w:b/>
                <w:bCs/>
                <w:color w:val="000000"/>
                <w:sz w:val="20"/>
                <w:szCs w:val="20"/>
              </w:rPr>
            </w:pPr>
            <w:r w:rsidRPr="00F913A1">
              <w:rPr>
                <w:b/>
                <w:bCs/>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bottom"/>
            <w:hideMark/>
          </w:tcPr>
          <w:p w:rsidR="00F913A1" w:rsidRPr="00F913A1" w:rsidRDefault="00F913A1" w:rsidP="00F913A1">
            <w:pPr>
              <w:jc w:val="right"/>
              <w:rPr>
                <w:b/>
                <w:bCs/>
                <w:color w:val="000000"/>
                <w:sz w:val="20"/>
                <w:szCs w:val="20"/>
              </w:rPr>
            </w:pPr>
            <w:r w:rsidRPr="00F913A1">
              <w:rPr>
                <w:b/>
                <w:bCs/>
                <w:color w:val="000000"/>
                <w:sz w:val="20"/>
                <w:szCs w:val="20"/>
              </w:rPr>
              <w:t>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300"/>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1799" w:type="pct"/>
            <w:gridSpan w:val="4"/>
            <w:tcBorders>
              <w:top w:val="single" w:sz="4" w:space="0" w:color="auto"/>
              <w:left w:val="nil"/>
              <w:bottom w:val="single" w:sz="4" w:space="0" w:color="auto"/>
              <w:right w:val="single" w:sz="4" w:space="0" w:color="000000"/>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бюджет Московской области</w:t>
            </w:r>
          </w:p>
        </w:tc>
        <w:tc>
          <w:tcPr>
            <w:tcW w:w="31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1 250</w:t>
            </w:r>
          </w:p>
        </w:tc>
        <w:tc>
          <w:tcPr>
            <w:tcW w:w="32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6 933,682100</w:t>
            </w:r>
          </w:p>
        </w:tc>
        <w:tc>
          <w:tcPr>
            <w:tcW w:w="24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1 717,80</w:t>
            </w:r>
          </w:p>
        </w:tc>
        <w:tc>
          <w:tcPr>
            <w:tcW w:w="292" w:type="pct"/>
            <w:tcBorders>
              <w:top w:val="nil"/>
              <w:left w:val="nil"/>
              <w:bottom w:val="single" w:sz="4" w:space="0" w:color="auto"/>
              <w:right w:val="single" w:sz="4" w:space="0" w:color="auto"/>
            </w:tcBorders>
            <w:shd w:val="clear" w:color="000000" w:fill="FFFFFF"/>
            <w:vAlign w:val="bottom"/>
            <w:hideMark/>
          </w:tcPr>
          <w:p w:rsidR="00F913A1" w:rsidRPr="00F913A1" w:rsidRDefault="00F913A1" w:rsidP="00F913A1">
            <w:pPr>
              <w:jc w:val="right"/>
              <w:rPr>
                <w:b/>
                <w:bCs/>
                <w:color w:val="000000"/>
                <w:sz w:val="20"/>
                <w:szCs w:val="20"/>
              </w:rPr>
            </w:pPr>
            <w:r w:rsidRPr="00F913A1">
              <w:rPr>
                <w:b/>
                <w:bCs/>
                <w:color w:val="000000"/>
                <w:sz w:val="20"/>
                <w:szCs w:val="20"/>
              </w:rPr>
              <w:t>3 006,8821</w:t>
            </w:r>
          </w:p>
        </w:tc>
        <w:tc>
          <w:tcPr>
            <w:tcW w:w="268" w:type="pct"/>
            <w:tcBorders>
              <w:top w:val="nil"/>
              <w:left w:val="nil"/>
              <w:bottom w:val="single" w:sz="4" w:space="0" w:color="auto"/>
              <w:right w:val="single" w:sz="4" w:space="0" w:color="auto"/>
            </w:tcBorders>
            <w:shd w:val="clear" w:color="000000" w:fill="FFFFFF"/>
            <w:vAlign w:val="bottom"/>
            <w:hideMark/>
          </w:tcPr>
          <w:p w:rsidR="00F913A1" w:rsidRPr="00F913A1" w:rsidRDefault="00F913A1" w:rsidP="00F913A1">
            <w:pPr>
              <w:jc w:val="right"/>
              <w:rPr>
                <w:b/>
                <w:bCs/>
                <w:color w:val="000000"/>
                <w:sz w:val="20"/>
                <w:szCs w:val="20"/>
              </w:rPr>
            </w:pPr>
            <w:r w:rsidRPr="00F913A1">
              <w:rPr>
                <w:b/>
                <w:bCs/>
                <w:color w:val="000000"/>
                <w:sz w:val="20"/>
                <w:szCs w:val="20"/>
              </w:rPr>
              <w:t>2 209,0000</w:t>
            </w:r>
          </w:p>
        </w:tc>
        <w:tc>
          <w:tcPr>
            <w:tcW w:w="268" w:type="pct"/>
            <w:tcBorders>
              <w:top w:val="nil"/>
              <w:left w:val="nil"/>
              <w:bottom w:val="single" w:sz="4" w:space="0" w:color="auto"/>
              <w:right w:val="single" w:sz="4" w:space="0" w:color="auto"/>
            </w:tcBorders>
            <w:shd w:val="clear" w:color="000000" w:fill="FFFFFF"/>
            <w:vAlign w:val="bottom"/>
            <w:hideMark/>
          </w:tcPr>
          <w:p w:rsidR="00F913A1" w:rsidRPr="00F913A1" w:rsidRDefault="00F913A1" w:rsidP="00F913A1">
            <w:pPr>
              <w:jc w:val="right"/>
              <w:rPr>
                <w:b/>
                <w:bCs/>
                <w:color w:val="000000"/>
                <w:sz w:val="20"/>
                <w:szCs w:val="20"/>
              </w:rPr>
            </w:pPr>
            <w:r w:rsidRPr="00F913A1">
              <w:rPr>
                <w:b/>
                <w:bCs/>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bottom"/>
            <w:hideMark/>
          </w:tcPr>
          <w:p w:rsidR="00F913A1" w:rsidRPr="00F913A1" w:rsidRDefault="00F913A1" w:rsidP="00F913A1">
            <w:pPr>
              <w:jc w:val="right"/>
              <w:rPr>
                <w:b/>
                <w:bCs/>
                <w:color w:val="000000"/>
                <w:sz w:val="20"/>
                <w:szCs w:val="20"/>
              </w:rPr>
            </w:pPr>
            <w:r w:rsidRPr="00F913A1">
              <w:rPr>
                <w:b/>
                <w:bCs/>
                <w:color w:val="000000"/>
                <w:sz w:val="20"/>
                <w:szCs w:val="20"/>
              </w:rPr>
              <w:t>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300"/>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1799" w:type="pct"/>
            <w:gridSpan w:val="4"/>
            <w:tcBorders>
              <w:top w:val="single" w:sz="4" w:space="0" w:color="auto"/>
              <w:left w:val="nil"/>
              <w:bottom w:val="single" w:sz="4" w:space="0" w:color="auto"/>
              <w:right w:val="single" w:sz="4" w:space="0" w:color="000000"/>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бюджет городского поселения Одинцово</w:t>
            </w:r>
          </w:p>
        </w:tc>
        <w:tc>
          <w:tcPr>
            <w:tcW w:w="31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1 437</w:t>
            </w:r>
          </w:p>
        </w:tc>
        <w:tc>
          <w:tcPr>
            <w:tcW w:w="32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7 048,93328</w:t>
            </w:r>
          </w:p>
        </w:tc>
        <w:tc>
          <w:tcPr>
            <w:tcW w:w="24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1 835</w:t>
            </w:r>
          </w:p>
        </w:tc>
        <w:tc>
          <w:tcPr>
            <w:tcW w:w="292"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3 006</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2 208,0290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0</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60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3783" w:type="pct"/>
            <w:gridSpan w:val="11"/>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 xml:space="preserve">Подпрограмма 2:  "Улучшение жилищных условий многодетных семей, имеющих семь и более детей, проживающих на территории городского поселения Одинцово" </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 </w:t>
            </w:r>
          </w:p>
        </w:tc>
      </w:tr>
      <w:tr w:rsidR="00F913A1" w:rsidRPr="00F913A1" w:rsidTr="003B5874">
        <w:trPr>
          <w:trHeight w:val="331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Информационно-разъяснительная работа среди многодетных семей,  по освещению целей, задач и механизма реализации Подпрограммы. Разъяснение условий участия в Подпрограмме.</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Разъяснитльная беседа на личном приеме, представление перечня документов необходимого для участия в Подпрограмме</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период действия подпрограммы</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Осведомленность многодетных семей об условиях включения в Подпрограмму и получения социальной выплаты</w:t>
            </w:r>
          </w:p>
        </w:tc>
      </w:tr>
      <w:tr w:rsidR="00F913A1" w:rsidRPr="00F913A1" w:rsidTr="003B5874">
        <w:trPr>
          <w:trHeight w:val="648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2</w:t>
            </w:r>
          </w:p>
        </w:tc>
        <w:tc>
          <w:tcPr>
            <w:tcW w:w="505" w:type="pct"/>
            <w:tcBorders>
              <w:top w:val="nil"/>
              <w:left w:val="nil"/>
              <w:bottom w:val="single" w:sz="4" w:space="0" w:color="auto"/>
              <w:right w:val="single" w:sz="4" w:space="0" w:color="auto"/>
            </w:tcBorders>
            <w:shd w:val="clear" w:color="000000" w:fill="FFFFFF"/>
            <w:hideMark/>
          </w:tcPr>
          <w:p w:rsidR="00F913A1" w:rsidRPr="00F913A1" w:rsidRDefault="00F913A1" w:rsidP="00F913A1">
            <w:pPr>
              <w:rPr>
                <w:color w:val="000000"/>
                <w:sz w:val="20"/>
                <w:szCs w:val="20"/>
              </w:rPr>
            </w:pPr>
            <w:r w:rsidRPr="00F913A1">
              <w:rPr>
                <w:color w:val="000000"/>
                <w:sz w:val="20"/>
                <w:szCs w:val="20"/>
              </w:rPr>
              <w:t xml:space="preserve">Приём граждан, заявлений и документов по вопросам: - признания многодетных семей малоимущими с целью участия в Подпрограмме; - признания многодетных семей нуждающимися в улучшении жилищных условий с целью участия в Подпрограмме; - включения либо отказе во включении многодетной семьи в состав участников Подпрограммы </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Прием документов, проверка сведений содержащихся в представленных документах</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период действия подпрограммы</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Подача документов многодетными семьями</w:t>
            </w:r>
          </w:p>
        </w:tc>
      </w:tr>
      <w:tr w:rsidR="00F913A1" w:rsidRPr="00F913A1" w:rsidTr="003B5874">
        <w:trPr>
          <w:trHeight w:val="984"/>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Работа общественной комиссии по жилищным вопросам граждан при Администрации городского поселения Одинцово по принятию решения: - о </w:t>
            </w:r>
            <w:r w:rsidRPr="00F913A1">
              <w:rPr>
                <w:color w:val="000000"/>
                <w:sz w:val="20"/>
                <w:szCs w:val="20"/>
              </w:rPr>
              <w:lastRenderedPageBreak/>
              <w:t>признании либо отказе в признании многодетнойой семьи малоимущей с целью участия в Подпрограмме; - о признании либо отказе в признании многодетнойой семьи нуждающейся в улучшении жилищных условий с целью участия в Подпрограмме; - включения либо отказе во включении многодетной семьи в состав участников Подпрограммы. Осуществление расчета и подготовка заключения.</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lastRenderedPageBreak/>
              <w:t xml:space="preserve">Осуществление расчета, проведение заседания общественной комиссии по жилищным вопросам граждан при Администрации </w:t>
            </w:r>
            <w:r w:rsidRPr="00F913A1">
              <w:rPr>
                <w:color w:val="000000"/>
                <w:sz w:val="20"/>
                <w:szCs w:val="20"/>
              </w:rPr>
              <w:lastRenderedPageBreak/>
              <w:t>городского поселения Одинцово</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lastRenderedPageBreak/>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течение месяца(1 и 3 среды), со дня подачи документов многодетной семьёй</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Отдел жилищной политики Управления муниципального имущества, землепользования, земельного контроля и жилищной </w:t>
            </w:r>
            <w:r w:rsidRPr="00F913A1">
              <w:rPr>
                <w:color w:val="000000"/>
                <w:sz w:val="20"/>
                <w:szCs w:val="20"/>
              </w:rPr>
              <w:lastRenderedPageBreak/>
              <w:t>политики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lastRenderedPageBreak/>
              <w:t xml:space="preserve">Решение о признании/отказе в признании многодетной семьи:- малоимущей;  - нуждающейся в улучшении жилищных условий. </w:t>
            </w:r>
            <w:r w:rsidRPr="00F913A1">
              <w:rPr>
                <w:color w:val="000000"/>
                <w:sz w:val="20"/>
                <w:szCs w:val="20"/>
              </w:rPr>
              <w:lastRenderedPageBreak/>
              <w:t>Решение о включении либо отказе во включении многодетной семьи в состав участников Подпрограммы</w:t>
            </w:r>
          </w:p>
        </w:tc>
      </w:tr>
      <w:tr w:rsidR="00F913A1" w:rsidRPr="00F913A1" w:rsidTr="003B5874">
        <w:trPr>
          <w:trHeight w:val="331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4</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Формирование списков многодетных семей – участниц Подпрограммы. </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Формирование списка многодетных семей – участников Подпрограммы</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период действия подпрограммы</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Список многодетных семей – участниц Подпрограммы</w:t>
            </w:r>
          </w:p>
        </w:tc>
      </w:tr>
      <w:tr w:rsidR="00F913A1" w:rsidRPr="00F913A1" w:rsidTr="003B5874">
        <w:trPr>
          <w:trHeight w:val="331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Утверждение списка многодетных семей – участниц Подпрограммы.</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Утверждение списка многодетных семей – участниц Подпрограммы</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период действия подпрограммы</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Утвержденный список многодетных семей – участниц Подпрограммы</w:t>
            </w:r>
          </w:p>
        </w:tc>
      </w:tr>
      <w:tr w:rsidR="00F913A1" w:rsidRPr="00F913A1" w:rsidTr="003B5874">
        <w:trPr>
          <w:trHeight w:val="331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6</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Определение объема ежегодного финансирования Подпрограммы и его утверждение</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Расчет объема финансирования Подпрограммы, его  утверждение</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Ежегодно до начала нового финансового года </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учета, распределения и приватизации жилой площади, Управление экономики, финансов, бухгалтерского учета и отчетности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Утвержденный объем финансирования Подпрограммы</w:t>
            </w:r>
          </w:p>
        </w:tc>
      </w:tr>
      <w:tr w:rsidR="00F913A1" w:rsidRPr="00F913A1" w:rsidTr="003B5874">
        <w:trPr>
          <w:trHeight w:val="331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соглашений с Государственным заказчиком.</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Заключение соглашений</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сроки, установленные государственным заказчиком</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учета, распределения и приватизации жилой площади, Управление экономики, финансов, бухгалтерского учета и отчетности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Заключенные соглашения</w:t>
            </w:r>
          </w:p>
        </w:tc>
      </w:tr>
      <w:tr w:rsidR="00F913A1" w:rsidRPr="00F913A1" w:rsidTr="003B5874">
        <w:trPr>
          <w:trHeight w:val="484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8</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Организация работы по выдаче свидетельств о праве на получение жилищной субсидии, оформление и их выдача многодетным семьям</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Оповещение многодетных семей о необходимости получения свидетельства, а также разъяснение порядка и условий получения и использования жилищной субсидии, оформление и выдача свидетельств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течение 10 рабочих дней с даты получения уведомления о лимитах бюджетных обязательств</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Осведомленность многодетныхых семей. Оформленные и выданые многодетным семьям свидетельства</w:t>
            </w:r>
          </w:p>
        </w:tc>
      </w:tr>
      <w:tr w:rsidR="00F913A1" w:rsidRPr="00F913A1" w:rsidTr="003B5874">
        <w:trPr>
          <w:trHeight w:val="306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Перечисление субсидий из бюджета Московской области в бюджет городского поселения Одинцово</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Представление в территориальные органы Федерального казначейства установленных документов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сроки, установленные государственным заказчиком</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Управление экономики, финансов, бухгалтерского учета и отчетности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xml:space="preserve">Субсидия переведена на счета территориального органа Федерального казначейства </w:t>
            </w:r>
          </w:p>
        </w:tc>
      </w:tr>
      <w:tr w:rsidR="00F913A1" w:rsidRPr="00F913A1" w:rsidTr="003B5874">
        <w:trPr>
          <w:trHeight w:val="300"/>
        </w:trPr>
        <w:tc>
          <w:tcPr>
            <w:tcW w:w="20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w:t>
            </w:r>
          </w:p>
        </w:tc>
        <w:tc>
          <w:tcPr>
            <w:tcW w:w="5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Перечисление бюджетных средств по выданным свидетельства</w:t>
            </w:r>
            <w:r w:rsidRPr="00F913A1">
              <w:rPr>
                <w:color w:val="000000"/>
                <w:sz w:val="20"/>
                <w:szCs w:val="20"/>
              </w:rPr>
              <w:lastRenderedPageBreak/>
              <w:t>м на банковские счета продавцов жилых помещений</w:t>
            </w:r>
          </w:p>
        </w:tc>
        <w:tc>
          <w:tcPr>
            <w:tcW w:w="4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Перечисление бюджетных средств</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Итого:</w:t>
            </w:r>
          </w:p>
        </w:tc>
        <w:tc>
          <w:tcPr>
            <w:tcW w:w="4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После получения заявки от банка</w:t>
            </w: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27 649</w:t>
            </w:r>
          </w:p>
        </w:tc>
        <w:tc>
          <w:tcPr>
            <w:tcW w:w="24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27 649</w:t>
            </w:r>
          </w:p>
        </w:tc>
        <w:tc>
          <w:tcPr>
            <w:tcW w:w="292"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26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 xml:space="preserve">Управление экономики, финансов, бухгалтерского учета и </w:t>
            </w:r>
            <w:r w:rsidRPr="00F913A1">
              <w:rPr>
                <w:color w:val="000000"/>
                <w:sz w:val="20"/>
                <w:szCs w:val="20"/>
              </w:rPr>
              <w:lastRenderedPageBreak/>
              <w:t>отчетности</w:t>
            </w:r>
          </w:p>
        </w:tc>
        <w:tc>
          <w:tcPr>
            <w:tcW w:w="51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 xml:space="preserve">Бюджетные средства переведены на счета молодых семей - </w:t>
            </w:r>
            <w:r w:rsidRPr="00F913A1">
              <w:rPr>
                <w:color w:val="000000"/>
                <w:sz w:val="20"/>
                <w:szCs w:val="20"/>
              </w:rPr>
              <w:lastRenderedPageBreak/>
              <w:t>владельцев свидетельств в банках</w:t>
            </w:r>
          </w:p>
        </w:tc>
      </w:tr>
      <w:tr w:rsidR="00F913A1" w:rsidRPr="00F913A1" w:rsidTr="003B5874">
        <w:trPr>
          <w:trHeight w:val="1020"/>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Московской области</w:t>
            </w:r>
          </w:p>
        </w:tc>
        <w:tc>
          <w:tcPr>
            <w:tcW w:w="428"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27 369</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27 369</w:t>
            </w:r>
          </w:p>
        </w:tc>
        <w:tc>
          <w:tcPr>
            <w:tcW w:w="1097" w:type="pct"/>
            <w:gridSpan w:val="4"/>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Объем финансирования не определен</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1275"/>
        </w:trPr>
        <w:tc>
          <w:tcPr>
            <w:tcW w:w="20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0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5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средства бюджета городского поселения Одинцово</w:t>
            </w:r>
          </w:p>
        </w:tc>
        <w:tc>
          <w:tcPr>
            <w:tcW w:w="428"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31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280</w:t>
            </w:r>
          </w:p>
        </w:tc>
        <w:tc>
          <w:tcPr>
            <w:tcW w:w="245"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280</w:t>
            </w:r>
          </w:p>
        </w:tc>
        <w:tc>
          <w:tcPr>
            <w:tcW w:w="1097" w:type="pct"/>
            <w:gridSpan w:val="4"/>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Объем финансирования не определен</w:t>
            </w:r>
          </w:p>
        </w:tc>
        <w:tc>
          <w:tcPr>
            <w:tcW w:w="495"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4560"/>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11</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Подготовка отчетов о реализации Подпрограммы и представление их государственному заказчику</w:t>
            </w:r>
          </w:p>
        </w:tc>
        <w:tc>
          <w:tcPr>
            <w:tcW w:w="45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Подготовка отчетов о реализации Подпрограммы и представление их государственному заказчику</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В сроки, установленные государственным заказчиком</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 Управление экономики, финансов, бухгалтерского учета и отчетности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Отчет о реализации Подпрограммы</w:t>
            </w:r>
          </w:p>
        </w:tc>
      </w:tr>
      <w:tr w:rsidR="00F913A1" w:rsidRPr="00F913A1" w:rsidTr="003B5874">
        <w:trPr>
          <w:trHeight w:val="3315"/>
        </w:trPr>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12</w:t>
            </w:r>
          </w:p>
        </w:tc>
        <w:tc>
          <w:tcPr>
            <w:tcW w:w="50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Осуществление контроля за реализацией Подпрограммы</w:t>
            </w:r>
          </w:p>
        </w:tc>
        <w:tc>
          <w:tcPr>
            <w:tcW w:w="450" w:type="pct"/>
            <w:tcBorders>
              <w:top w:val="nil"/>
              <w:left w:val="nil"/>
              <w:bottom w:val="single" w:sz="4" w:space="0" w:color="auto"/>
              <w:right w:val="single" w:sz="4" w:space="0" w:color="auto"/>
            </w:tcBorders>
            <w:shd w:val="clear" w:color="000000" w:fill="FFFFFF"/>
            <w:vAlign w:val="bottom"/>
            <w:hideMark/>
          </w:tcPr>
          <w:p w:rsidR="00F913A1" w:rsidRPr="00F913A1" w:rsidRDefault="00F913A1" w:rsidP="00F913A1">
            <w:pPr>
              <w:rPr>
                <w:color w:val="000000"/>
                <w:sz w:val="20"/>
                <w:szCs w:val="20"/>
              </w:rPr>
            </w:pPr>
            <w:r w:rsidRPr="00F913A1">
              <w:rPr>
                <w:color w:val="000000"/>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не требует финансирования</w:t>
            </w:r>
          </w:p>
        </w:tc>
        <w:tc>
          <w:tcPr>
            <w:tcW w:w="428"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Постоянно</w:t>
            </w:r>
          </w:p>
        </w:tc>
        <w:tc>
          <w:tcPr>
            <w:tcW w:w="1984" w:type="pct"/>
            <w:gridSpan w:val="7"/>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не требует финансирования</w:t>
            </w:r>
          </w:p>
        </w:tc>
        <w:tc>
          <w:tcPr>
            <w:tcW w:w="495"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Отдел жилищной политики Управления муниципального имущества, землепользования, земельного контроля и жилищной политики</w:t>
            </w:r>
          </w:p>
        </w:tc>
        <w:tc>
          <w:tcPr>
            <w:tcW w:w="517"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04" w:type="pct"/>
            <w:tcBorders>
              <w:top w:val="nil"/>
              <w:left w:val="single" w:sz="4" w:space="0" w:color="auto"/>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1799" w:type="pct"/>
            <w:gridSpan w:val="4"/>
            <w:tcBorders>
              <w:top w:val="single" w:sz="4" w:space="0" w:color="auto"/>
              <w:left w:val="nil"/>
              <w:bottom w:val="single" w:sz="4" w:space="0" w:color="auto"/>
              <w:right w:val="single" w:sz="4" w:space="0" w:color="000000"/>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Всего по подпрограмме 2, в том числе:</w:t>
            </w:r>
          </w:p>
        </w:tc>
        <w:tc>
          <w:tcPr>
            <w:tcW w:w="31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27 649</w:t>
            </w:r>
          </w:p>
        </w:tc>
        <w:tc>
          <w:tcPr>
            <w:tcW w:w="24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27 649</w:t>
            </w:r>
          </w:p>
        </w:tc>
        <w:tc>
          <w:tcPr>
            <w:tcW w:w="292"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0</w:t>
            </w:r>
          </w:p>
        </w:tc>
        <w:tc>
          <w:tcPr>
            <w:tcW w:w="49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517"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04" w:type="pct"/>
            <w:tcBorders>
              <w:top w:val="nil"/>
              <w:left w:val="single" w:sz="4" w:space="0" w:color="auto"/>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1799" w:type="pct"/>
            <w:gridSpan w:val="4"/>
            <w:tcBorders>
              <w:top w:val="single" w:sz="4" w:space="0" w:color="auto"/>
              <w:left w:val="nil"/>
              <w:bottom w:val="single" w:sz="4" w:space="0" w:color="auto"/>
              <w:right w:val="single" w:sz="4" w:space="0" w:color="000000"/>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бюджет Московской области</w:t>
            </w:r>
          </w:p>
        </w:tc>
        <w:tc>
          <w:tcPr>
            <w:tcW w:w="31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27 369</w:t>
            </w:r>
          </w:p>
        </w:tc>
        <w:tc>
          <w:tcPr>
            <w:tcW w:w="24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 xml:space="preserve">27 </w:t>
            </w:r>
            <w:r w:rsidRPr="00F913A1">
              <w:rPr>
                <w:b/>
                <w:bCs/>
                <w:color w:val="000000"/>
                <w:sz w:val="20"/>
                <w:szCs w:val="20"/>
              </w:rPr>
              <w:lastRenderedPageBreak/>
              <w:t>369,000</w:t>
            </w:r>
          </w:p>
        </w:tc>
        <w:tc>
          <w:tcPr>
            <w:tcW w:w="1097" w:type="pct"/>
            <w:gridSpan w:val="4"/>
            <w:tcBorders>
              <w:top w:val="single" w:sz="4" w:space="0" w:color="auto"/>
              <w:left w:val="nil"/>
              <w:bottom w:val="single" w:sz="4" w:space="0" w:color="auto"/>
              <w:right w:val="single" w:sz="4" w:space="0" w:color="000000"/>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lastRenderedPageBreak/>
              <w:t>Объем финансирования не определен</w:t>
            </w:r>
          </w:p>
        </w:tc>
        <w:tc>
          <w:tcPr>
            <w:tcW w:w="49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517"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04" w:type="pct"/>
            <w:tcBorders>
              <w:top w:val="nil"/>
              <w:left w:val="single" w:sz="4" w:space="0" w:color="auto"/>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1799" w:type="pct"/>
            <w:gridSpan w:val="4"/>
            <w:tcBorders>
              <w:top w:val="single" w:sz="4" w:space="0" w:color="auto"/>
              <w:left w:val="nil"/>
              <w:bottom w:val="single" w:sz="4" w:space="0" w:color="auto"/>
              <w:right w:val="single" w:sz="4" w:space="0" w:color="000000"/>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бюджет городского поселения Одинцово</w:t>
            </w:r>
          </w:p>
        </w:tc>
        <w:tc>
          <w:tcPr>
            <w:tcW w:w="31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0</w:t>
            </w:r>
          </w:p>
        </w:tc>
        <w:tc>
          <w:tcPr>
            <w:tcW w:w="32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280</w:t>
            </w:r>
          </w:p>
        </w:tc>
        <w:tc>
          <w:tcPr>
            <w:tcW w:w="24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280</w:t>
            </w:r>
          </w:p>
        </w:tc>
        <w:tc>
          <w:tcPr>
            <w:tcW w:w="1097" w:type="pct"/>
            <w:gridSpan w:val="4"/>
            <w:tcBorders>
              <w:top w:val="single" w:sz="4" w:space="0" w:color="auto"/>
              <w:left w:val="nil"/>
              <w:bottom w:val="single" w:sz="4" w:space="0" w:color="auto"/>
              <w:right w:val="single" w:sz="4" w:space="0" w:color="000000"/>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Объем финансирования не определен</w:t>
            </w:r>
          </w:p>
        </w:tc>
        <w:tc>
          <w:tcPr>
            <w:tcW w:w="49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517"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04" w:type="pct"/>
            <w:tcBorders>
              <w:top w:val="nil"/>
              <w:left w:val="single" w:sz="4" w:space="0" w:color="auto"/>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1799" w:type="pct"/>
            <w:gridSpan w:val="4"/>
            <w:tcBorders>
              <w:top w:val="single" w:sz="4" w:space="0" w:color="auto"/>
              <w:left w:val="nil"/>
              <w:bottom w:val="single" w:sz="4" w:space="0" w:color="auto"/>
              <w:right w:val="single" w:sz="4" w:space="0" w:color="000000"/>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Всего по муниципальной программе, в том числе:</w:t>
            </w:r>
          </w:p>
        </w:tc>
        <w:tc>
          <w:tcPr>
            <w:tcW w:w="31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340 826</w:t>
            </w:r>
          </w:p>
        </w:tc>
        <w:tc>
          <w:tcPr>
            <w:tcW w:w="32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3 006 026,00250</w:t>
            </w:r>
          </w:p>
        </w:tc>
        <w:tc>
          <w:tcPr>
            <w:tcW w:w="24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413 188,97</w:t>
            </w:r>
          </w:p>
        </w:tc>
        <w:tc>
          <w:tcPr>
            <w:tcW w:w="292"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584 619,86350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856 969,5690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576 226,6000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575 021,0000</w:t>
            </w:r>
          </w:p>
        </w:tc>
        <w:tc>
          <w:tcPr>
            <w:tcW w:w="49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517"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04" w:type="pct"/>
            <w:tcBorders>
              <w:top w:val="nil"/>
              <w:left w:val="single" w:sz="4" w:space="0" w:color="auto"/>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1799" w:type="pct"/>
            <w:gridSpan w:val="4"/>
            <w:tcBorders>
              <w:top w:val="single" w:sz="4" w:space="0" w:color="auto"/>
              <w:left w:val="nil"/>
              <w:bottom w:val="single" w:sz="4" w:space="0" w:color="auto"/>
              <w:right w:val="single" w:sz="4" w:space="0" w:color="000000"/>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Федеральный бюджет</w:t>
            </w:r>
          </w:p>
        </w:tc>
        <w:tc>
          <w:tcPr>
            <w:tcW w:w="31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493</w:t>
            </w:r>
          </w:p>
        </w:tc>
        <w:tc>
          <w:tcPr>
            <w:tcW w:w="32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3 848,29008</w:t>
            </w:r>
          </w:p>
        </w:tc>
        <w:tc>
          <w:tcPr>
            <w:tcW w:w="24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686,56</w:t>
            </w:r>
          </w:p>
        </w:tc>
        <w:tc>
          <w:tcPr>
            <w:tcW w:w="292" w:type="pct"/>
            <w:tcBorders>
              <w:top w:val="nil"/>
              <w:left w:val="nil"/>
              <w:bottom w:val="single" w:sz="4" w:space="0" w:color="auto"/>
              <w:right w:val="single" w:sz="4" w:space="0" w:color="auto"/>
            </w:tcBorders>
            <w:shd w:val="clear" w:color="000000" w:fill="FFFFFF"/>
            <w:vAlign w:val="bottom"/>
            <w:hideMark/>
          </w:tcPr>
          <w:p w:rsidR="00F913A1" w:rsidRPr="00F913A1" w:rsidRDefault="00F913A1" w:rsidP="00F913A1">
            <w:pPr>
              <w:jc w:val="right"/>
              <w:rPr>
                <w:b/>
                <w:bCs/>
                <w:color w:val="000000"/>
                <w:sz w:val="20"/>
                <w:szCs w:val="20"/>
              </w:rPr>
            </w:pPr>
            <w:r w:rsidRPr="00F913A1">
              <w:rPr>
                <w:b/>
                <w:bCs/>
                <w:color w:val="000000"/>
                <w:sz w:val="20"/>
                <w:szCs w:val="20"/>
              </w:rPr>
              <w:t>1 729,76008</w:t>
            </w:r>
          </w:p>
        </w:tc>
        <w:tc>
          <w:tcPr>
            <w:tcW w:w="268" w:type="pct"/>
            <w:tcBorders>
              <w:top w:val="nil"/>
              <w:left w:val="nil"/>
              <w:bottom w:val="single" w:sz="4" w:space="0" w:color="auto"/>
              <w:right w:val="single" w:sz="4" w:space="0" w:color="auto"/>
            </w:tcBorders>
            <w:shd w:val="clear" w:color="000000" w:fill="FFFFFF"/>
            <w:vAlign w:val="bottom"/>
            <w:hideMark/>
          </w:tcPr>
          <w:p w:rsidR="00F913A1" w:rsidRPr="00F913A1" w:rsidRDefault="00F913A1" w:rsidP="00F913A1">
            <w:pPr>
              <w:jc w:val="right"/>
              <w:rPr>
                <w:b/>
                <w:bCs/>
                <w:color w:val="000000"/>
                <w:sz w:val="20"/>
                <w:szCs w:val="20"/>
              </w:rPr>
            </w:pPr>
            <w:r w:rsidRPr="00F913A1">
              <w:rPr>
                <w:b/>
                <w:bCs/>
                <w:color w:val="000000"/>
                <w:sz w:val="20"/>
                <w:szCs w:val="20"/>
              </w:rPr>
              <w:t>1 431,97000</w:t>
            </w:r>
          </w:p>
        </w:tc>
        <w:tc>
          <w:tcPr>
            <w:tcW w:w="268" w:type="pct"/>
            <w:tcBorders>
              <w:top w:val="nil"/>
              <w:left w:val="nil"/>
              <w:bottom w:val="single" w:sz="4" w:space="0" w:color="auto"/>
              <w:right w:val="single" w:sz="4" w:space="0" w:color="auto"/>
            </w:tcBorders>
            <w:shd w:val="clear" w:color="000000" w:fill="FFFFFF"/>
            <w:vAlign w:val="bottom"/>
            <w:hideMark/>
          </w:tcPr>
          <w:p w:rsidR="00F913A1" w:rsidRPr="00F913A1" w:rsidRDefault="00F913A1" w:rsidP="00F913A1">
            <w:pPr>
              <w:jc w:val="right"/>
              <w:rPr>
                <w:b/>
                <w:bCs/>
                <w:color w:val="000000"/>
                <w:sz w:val="20"/>
                <w:szCs w:val="20"/>
              </w:rPr>
            </w:pPr>
            <w:r w:rsidRPr="00F913A1">
              <w:rPr>
                <w:b/>
                <w:bCs/>
                <w:color w:val="000000"/>
                <w:sz w:val="20"/>
                <w:szCs w:val="20"/>
              </w:rPr>
              <w:t>0,0000</w:t>
            </w:r>
          </w:p>
        </w:tc>
        <w:tc>
          <w:tcPr>
            <w:tcW w:w="268" w:type="pct"/>
            <w:tcBorders>
              <w:top w:val="nil"/>
              <w:left w:val="nil"/>
              <w:bottom w:val="single" w:sz="4" w:space="0" w:color="auto"/>
              <w:right w:val="single" w:sz="4" w:space="0" w:color="auto"/>
            </w:tcBorders>
            <w:shd w:val="clear" w:color="000000" w:fill="FFFFFF"/>
            <w:vAlign w:val="bottom"/>
            <w:hideMark/>
          </w:tcPr>
          <w:p w:rsidR="00F913A1" w:rsidRPr="00F913A1" w:rsidRDefault="00F913A1" w:rsidP="00F913A1">
            <w:pPr>
              <w:jc w:val="right"/>
              <w:rPr>
                <w:b/>
                <w:bCs/>
                <w:color w:val="000000"/>
                <w:sz w:val="20"/>
                <w:szCs w:val="20"/>
              </w:rPr>
            </w:pPr>
            <w:r w:rsidRPr="00F913A1">
              <w:rPr>
                <w:b/>
                <w:bCs/>
                <w:color w:val="000000"/>
                <w:sz w:val="20"/>
                <w:szCs w:val="20"/>
              </w:rPr>
              <w:t>0,0000</w:t>
            </w:r>
          </w:p>
        </w:tc>
        <w:tc>
          <w:tcPr>
            <w:tcW w:w="49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517"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04" w:type="pct"/>
            <w:tcBorders>
              <w:top w:val="nil"/>
              <w:left w:val="single" w:sz="4" w:space="0" w:color="auto"/>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1799" w:type="pct"/>
            <w:gridSpan w:val="4"/>
            <w:tcBorders>
              <w:top w:val="single" w:sz="4" w:space="0" w:color="auto"/>
              <w:left w:val="nil"/>
              <w:bottom w:val="single" w:sz="4" w:space="0" w:color="auto"/>
              <w:right w:val="single" w:sz="4" w:space="0" w:color="000000"/>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бюджет Московской области</w:t>
            </w:r>
          </w:p>
        </w:tc>
        <w:tc>
          <w:tcPr>
            <w:tcW w:w="31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1 250</w:t>
            </w:r>
          </w:p>
        </w:tc>
        <w:tc>
          <w:tcPr>
            <w:tcW w:w="32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79 695,4921</w:t>
            </w:r>
          </w:p>
        </w:tc>
        <w:tc>
          <w:tcPr>
            <w:tcW w:w="24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42 179,61</w:t>
            </w:r>
          </w:p>
        </w:tc>
        <w:tc>
          <w:tcPr>
            <w:tcW w:w="292"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12 906,8821</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24 609,0000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0,0000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0,0000</w:t>
            </w:r>
          </w:p>
        </w:tc>
        <w:tc>
          <w:tcPr>
            <w:tcW w:w="49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517"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04" w:type="pct"/>
            <w:tcBorders>
              <w:top w:val="nil"/>
              <w:left w:val="single" w:sz="4" w:space="0" w:color="auto"/>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1799" w:type="pct"/>
            <w:gridSpan w:val="4"/>
            <w:tcBorders>
              <w:top w:val="single" w:sz="4" w:space="0" w:color="auto"/>
              <w:left w:val="nil"/>
              <w:bottom w:val="single" w:sz="4" w:space="0" w:color="auto"/>
              <w:right w:val="single" w:sz="4" w:space="0" w:color="000000"/>
            </w:tcBorders>
            <w:shd w:val="clear" w:color="000000" w:fill="FFFFFF"/>
            <w:vAlign w:val="bottom"/>
            <w:hideMark/>
          </w:tcPr>
          <w:p w:rsidR="00F913A1" w:rsidRPr="00F913A1" w:rsidRDefault="00F913A1" w:rsidP="00F913A1">
            <w:pPr>
              <w:rPr>
                <w:b/>
                <w:bCs/>
                <w:color w:val="000000"/>
                <w:sz w:val="20"/>
                <w:szCs w:val="20"/>
              </w:rPr>
            </w:pPr>
            <w:r w:rsidRPr="00F913A1">
              <w:rPr>
                <w:b/>
                <w:bCs/>
                <w:color w:val="000000"/>
                <w:sz w:val="20"/>
                <w:szCs w:val="20"/>
              </w:rPr>
              <w:t>бюджет городского поселения Одинцово</w:t>
            </w:r>
          </w:p>
        </w:tc>
        <w:tc>
          <w:tcPr>
            <w:tcW w:w="31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339 083</w:t>
            </w:r>
          </w:p>
        </w:tc>
        <w:tc>
          <w:tcPr>
            <w:tcW w:w="32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2 922 482,22032</w:t>
            </w:r>
          </w:p>
        </w:tc>
        <w:tc>
          <w:tcPr>
            <w:tcW w:w="24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370 322,8</w:t>
            </w:r>
          </w:p>
        </w:tc>
        <w:tc>
          <w:tcPr>
            <w:tcW w:w="292"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569 983,22132</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830 928,5990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576 226,6000</w:t>
            </w:r>
          </w:p>
        </w:tc>
        <w:tc>
          <w:tcPr>
            <w:tcW w:w="268"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jc w:val="right"/>
              <w:rPr>
                <w:b/>
                <w:bCs/>
                <w:color w:val="000000"/>
                <w:sz w:val="20"/>
                <w:szCs w:val="20"/>
              </w:rPr>
            </w:pPr>
            <w:r w:rsidRPr="00F913A1">
              <w:rPr>
                <w:b/>
                <w:bCs/>
                <w:color w:val="000000"/>
                <w:sz w:val="20"/>
                <w:szCs w:val="20"/>
              </w:rPr>
              <w:t>575 021,0000</w:t>
            </w:r>
          </w:p>
        </w:tc>
        <w:tc>
          <w:tcPr>
            <w:tcW w:w="495"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c>
          <w:tcPr>
            <w:tcW w:w="517"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bl>
    <w:p w:rsidR="00F913A1" w:rsidRPr="00F913A1" w:rsidRDefault="00F913A1" w:rsidP="00F913A1">
      <w:pPr>
        <w:widowControl w:val="0"/>
        <w:autoSpaceDE w:val="0"/>
        <w:autoSpaceDN w:val="0"/>
        <w:adjustRightInd w:val="0"/>
        <w:ind w:firstLine="540"/>
        <w:jc w:val="right"/>
        <w:rPr>
          <w:rFonts w:cs="Courier New"/>
        </w:rPr>
      </w:pPr>
      <w:r w:rsidRPr="00F913A1">
        <w:rPr>
          <w:rFonts w:cs="Courier New"/>
          <w:b/>
        </w:rPr>
        <w:br w:type="page"/>
      </w:r>
      <w:r w:rsidRPr="00F913A1">
        <w:rPr>
          <w:rFonts w:cs="Courier New"/>
        </w:rPr>
        <w:lastRenderedPageBreak/>
        <w:t>Приложение № 2</w:t>
      </w:r>
    </w:p>
    <w:p w:rsidR="00F913A1" w:rsidRPr="00F913A1" w:rsidRDefault="00F913A1" w:rsidP="00F913A1">
      <w:pPr>
        <w:widowControl w:val="0"/>
        <w:autoSpaceDE w:val="0"/>
        <w:autoSpaceDN w:val="0"/>
        <w:adjustRightInd w:val="0"/>
        <w:ind w:firstLine="540"/>
        <w:jc w:val="right"/>
        <w:rPr>
          <w:rFonts w:eastAsia="Calibri" w:cs="Courier New"/>
        </w:rPr>
      </w:pPr>
      <w:r w:rsidRPr="00F913A1">
        <w:rPr>
          <w:rFonts w:cs="Courier New"/>
        </w:rPr>
        <w:t>к муниципальной программе «</w:t>
      </w:r>
      <w:r w:rsidRPr="00F913A1">
        <w:rPr>
          <w:rFonts w:eastAsia="Calibri" w:cs="Courier New"/>
        </w:rPr>
        <w:t>Содержание</w:t>
      </w:r>
    </w:p>
    <w:p w:rsidR="00F913A1" w:rsidRPr="00F913A1" w:rsidRDefault="00F913A1" w:rsidP="00F913A1">
      <w:pPr>
        <w:widowControl w:val="0"/>
        <w:autoSpaceDE w:val="0"/>
        <w:autoSpaceDN w:val="0"/>
        <w:adjustRightInd w:val="0"/>
        <w:ind w:firstLine="540"/>
        <w:jc w:val="right"/>
        <w:rPr>
          <w:rFonts w:eastAsia="Calibri" w:cs="Courier New"/>
        </w:rPr>
      </w:pPr>
      <w:r w:rsidRPr="00F913A1">
        <w:rPr>
          <w:rFonts w:eastAsia="Calibri" w:cs="Courier New"/>
        </w:rPr>
        <w:t>и развитие жилищно-коммунального хозяйства</w:t>
      </w:r>
    </w:p>
    <w:p w:rsidR="00F913A1" w:rsidRPr="00F913A1" w:rsidRDefault="00F913A1" w:rsidP="00F913A1">
      <w:pPr>
        <w:widowControl w:val="0"/>
        <w:autoSpaceDE w:val="0"/>
        <w:autoSpaceDN w:val="0"/>
        <w:adjustRightInd w:val="0"/>
        <w:ind w:firstLine="540"/>
        <w:jc w:val="right"/>
        <w:rPr>
          <w:rFonts w:eastAsia="Calibri" w:cs="Courier New"/>
        </w:rPr>
      </w:pPr>
      <w:r w:rsidRPr="00F913A1">
        <w:rPr>
          <w:rFonts w:eastAsia="Calibri" w:cs="Courier New"/>
        </w:rPr>
        <w:t>в городском поселении Одинцово Одинцовского</w:t>
      </w:r>
    </w:p>
    <w:p w:rsidR="00F913A1" w:rsidRPr="00F913A1" w:rsidRDefault="00F913A1" w:rsidP="00F913A1">
      <w:pPr>
        <w:widowControl w:val="0"/>
        <w:autoSpaceDE w:val="0"/>
        <w:autoSpaceDN w:val="0"/>
        <w:adjustRightInd w:val="0"/>
        <w:ind w:firstLine="540"/>
        <w:jc w:val="right"/>
        <w:rPr>
          <w:rFonts w:eastAsia="Calibri" w:cs="Courier New"/>
        </w:rPr>
      </w:pPr>
      <w:r w:rsidRPr="00F913A1">
        <w:rPr>
          <w:rFonts w:eastAsia="Calibri" w:cs="Courier New"/>
        </w:rPr>
        <w:t>муниципального района Московской области»</w:t>
      </w:r>
    </w:p>
    <w:p w:rsidR="00F913A1" w:rsidRPr="00F913A1" w:rsidRDefault="00F913A1" w:rsidP="00F913A1">
      <w:pPr>
        <w:widowControl w:val="0"/>
        <w:autoSpaceDE w:val="0"/>
        <w:autoSpaceDN w:val="0"/>
        <w:adjustRightInd w:val="0"/>
        <w:ind w:firstLine="540"/>
        <w:jc w:val="right"/>
        <w:rPr>
          <w:rFonts w:cs="Courier New"/>
        </w:rPr>
      </w:pPr>
      <w:r w:rsidRPr="00F913A1">
        <w:rPr>
          <w:rFonts w:eastAsia="Calibri" w:cs="Courier New"/>
        </w:rPr>
        <w:t>на 2014-2018 годы</w:t>
      </w:r>
    </w:p>
    <w:p w:rsidR="00F913A1" w:rsidRPr="00F913A1" w:rsidRDefault="00F913A1" w:rsidP="00F913A1">
      <w:pPr>
        <w:widowControl w:val="0"/>
        <w:autoSpaceDE w:val="0"/>
        <w:autoSpaceDN w:val="0"/>
        <w:adjustRightInd w:val="0"/>
        <w:ind w:firstLine="540"/>
        <w:jc w:val="center"/>
        <w:rPr>
          <w:rFonts w:cs="Courier New"/>
          <w:b/>
        </w:rPr>
      </w:pPr>
    </w:p>
    <w:p w:rsidR="00F913A1" w:rsidRPr="00F913A1" w:rsidRDefault="00F913A1" w:rsidP="00F913A1">
      <w:pPr>
        <w:widowControl w:val="0"/>
        <w:autoSpaceDE w:val="0"/>
        <w:autoSpaceDN w:val="0"/>
        <w:adjustRightInd w:val="0"/>
        <w:ind w:firstLine="540"/>
        <w:jc w:val="center"/>
        <w:rPr>
          <w:rFonts w:cs="Courier New"/>
          <w:b/>
        </w:rPr>
      </w:pPr>
      <w:r w:rsidRPr="00F913A1">
        <w:rPr>
          <w:rFonts w:cs="Courier New"/>
          <w:b/>
        </w:rPr>
        <w:t>Объём финансовых ресурсов, необходимых для реализации мероприятий муниципальной программы «Содержание и развитие жилищно-коммунального хозяйства в городском поселении Одинцово Одинцовского муниципального района Московской области» на 2014-2018 годы</w:t>
      </w:r>
    </w:p>
    <w:p w:rsidR="00F913A1" w:rsidRPr="00F913A1" w:rsidRDefault="00F913A1" w:rsidP="00F913A1">
      <w:pPr>
        <w:widowControl w:val="0"/>
        <w:autoSpaceDE w:val="0"/>
        <w:autoSpaceDN w:val="0"/>
        <w:adjustRightInd w:val="0"/>
        <w:ind w:firstLine="540"/>
        <w:jc w:val="center"/>
        <w:rPr>
          <w:rFonts w:cs="Courier New"/>
          <w:b/>
        </w:rPr>
      </w:pPr>
    </w:p>
    <w:tbl>
      <w:tblPr>
        <w:tblW w:w="5037" w:type="pct"/>
        <w:tblLook w:val="04A0" w:firstRow="1" w:lastRow="0" w:firstColumn="1" w:lastColumn="0" w:noHBand="0" w:noVBand="1"/>
      </w:tblPr>
      <w:tblGrid>
        <w:gridCol w:w="791"/>
        <w:gridCol w:w="1919"/>
        <w:gridCol w:w="1649"/>
        <w:gridCol w:w="2894"/>
        <w:gridCol w:w="1321"/>
        <w:gridCol w:w="1321"/>
        <w:gridCol w:w="1321"/>
        <w:gridCol w:w="1321"/>
        <w:gridCol w:w="1324"/>
        <w:gridCol w:w="1869"/>
      </w:tblGrid>
      <w:tr w:rsidR="00F913A1" w:rsidRPr="00F913A1" w:rsidTr="003B5874">
        <w:trPr>
          <w:trHeight w:val="1005"/>
        </w:trPr>
        <w:tc>
          <w:tcPr>
            <w:tcW w:w="25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Задача №</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Наименование мероприятия муниципальной программы</w:t>
            </w:r>
          </w:p>
        </w:tc>
        <w:tc>
          <w:tcPr>
            <w:tcW w:w="5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Источник финансирования</w:t>
            </w:r>
          </w:p>
        </w:tc>
        <w:tc>
          <w:tcPr>
            <w:tcW w:w="9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КБК</w:t>
            </w:r>
          </w:p>
        </w:tc>
        <w:tc>
          <w:tcPr>
            <w:tcW w:w="2101" w:type="pct"/>
            <w:gridSpan w:val="5"/>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Общий объём финансовых ресурсов, необходимых для реализации мероприятия, в том числе по годам (тыс.руб.)</w:t>
            </w:r>
          </w:p>
        </w:tc>
        <w:tc>
          <w:tcPr>
            <w:tcW w:w="5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Эксплуатационные расходы, возникающие в результате мероприятия</w:t>
            </w:r>
          </w:p>
        </w:tc>
      </w:tr>
      <w:tr w:rsidR="00F913A1" w:rsidRPr="00F913A1" w:rsidTr="003B5874">
        <w:trPr>
          <w:trHeight w:val="37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920" w:type="pct"/>
            <w:vMerge/>
            <w:tcBorders>
              <w:top w:val="single" w:sz="4" w:space="0" w:color="auto"/>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2 014</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2 015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2 016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2 017</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2 018</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913A1" w:rsidRPr="00F913A1" w:rsidRDefault="00F913A1" w:rsidP="00F913A1">
            <w:pPr>
              <w:rPr>
                <w:color w:val="000000"/>
                <w:sz w:val="20"/>
                <w:szCs w:val="20"/>
              </w:rPr>
            </w:pPr>
          </w:p>
        </w:tc>
      </w:tr>
      <w:tr w:rsidR="00F913A1" w:rsidRPr="00F913A1" w:rsidTr="003B5874">
        <w:trPr>
          <w:trHeight w:val="1890"/>
        </w:trPr>
        <w:tc>
          <w:tcPr>
            <w:tcW w:w="86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rPr>
              <w:t>Мероприятия муниципальной программы  "Содержание и развитие жилищно-коммунального хозяйства в городском поселении Одинцово Одинцовского муниципального района Московской области" на 2014-2018 годы:</w:t>
            </w:r>
          </w:p>
        </w:tc>
        <w:tc>
          <w:tcPr>
            <w:tcW w:w="1444" w:type="pct"/>
            <w:gridSpan w:val="2"/>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Средства бюджета городского поселения Одинцово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368 207,8000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566 977,3170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828 720,5700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576 226,6000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575 021,0000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540"/>
        </w:trPr>
        <w:tc>
          <w:tcPr>
            <w:tcW w:w="2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w:t>
            </w:r>
          </w:p>
        </w:tc>
        <w:tc>
          <w:tcPr>
            <w:tcW w:w="610"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Организация софинансирования капитального ремонта общего имущества в муниципальных многоквартирных домах на территории городского поселения Одинцово</w:t>
            </w:r>
          </w:p>
        </w:tc>
        <w:tc>
          <w:tcPr>
            <w:tcW w:w="524"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бюджета городского поселения Одинцово</w:t>
            </w: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right"/>
              <w:rPr>
                <w:b/>
                <w:bCs/>
                <w:color w:val="000000"/>
                <w:sz w:val="20"/>
                <w:szCs w:val="20"/>
              </w:rPr>
            </w:pPr>
            <w:r w:rsidRPr="00F913A1">
              <w:rPr>
                <w:b/>
                <w:bCs/>
                <w:color w:val="000000"/>
                <w:sz w:val="20"/>
                <w:szCs w:val="20"/>
              </w:rPr>
              <w:t>ВСЕГО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32 539,0000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78 862,0000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57 870,4000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53 700,0000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53 700,0000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630"/>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039 0501 0510228629 630 242</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2 026,0000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25 317,0000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14 154,0000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10 000,0000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10 000,0000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675"/>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039 0501 0510128616 853 290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30 513,0000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53 545,0000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43 716,4000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43 700,0000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43 700,0000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1335"/>
        </w:trPr>
        <w:tc>
          <w:tcPr>
            <w:tcW w:w="251"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2.</w:t>
            </w:r>
          </w:p>
        </w:tc>
        <w:tc>
          <w:tcPr>
            <w:tcW w:w="61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Развитие жилищных отношений в городском поселении Одинцово</w:t>
            </w:r>
          </w:p>
        </w:tc>
        <w:tc>
          <w:tcPr>
            <w:tcW w:w="52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бюджета городского поселения Одинцово</w:t>
            </w: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2101" w:type="pct"/>
            <w:gridSpan w:val="5"/>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не требует финансирования</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555"/>
        </w:trPr>
        <w:tc>
          <w:tcPr>
            <w:tcW w:w="2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3.</w:t>
            </w:r>
          </w:p>
        </w:tc>
        <w:tc>
          <w:tcPr>
            <w:tcW w:w="6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Разработка документов планирования развития коммунальной инфраструктуры городского поселения Одинцово</w:t>
            </w:r>
          </w:p>
        </w:tc>
        <w:tc>
          <w:tcPr>
            <w:tcW w:w="1444" w:type="pct"/>
            <w:gridSpan w:val="2"/>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b/>
                <w:bCs/>
                <w:i/>
                <w:iCs/>
                <w:color w:val="000000"/>
                <w:sz w:val="20"/>
                <w:szCs w:val="20"/>
              </w:rPr>
            </w:pPr>
            <w:r w:rsidRPr="00F913A1">
              <w:rPr>
                <w:b/>
                <w:bCs/>
                <w:i/>
                <w:iCs/>
                <w:color w:val="000000"/>
                <w:sz w:val="20"/>
                <w:szCs w:val="20"/>
              </w:rPr>
              <w:t>Средства бюджета городского поселения Одинцово</w:t>
            </w:r>
          </w:p>
        </w:tc>
        <w:tc>
          <w:tcPr>
            <w:tcW w:w="420" w:type="pct"/>
            <w:tcBorders>
              <w:top w:val="nil"/>
              <w:left w:val="nil"/>
              <w:bottom w:val="single" w:sz="4" w:space="0" w:color="auto"/>
              <w:right w:val="nil"/>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single" w:sz="4" w:space="0" w:color="auto"/>
              <w:bottom w:val="single" w:sz="4" w:space="0" w:color="auto"/>
              <w:right w:val="nil"/>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5 000,0000</w:t>
            </w:r>
          </w:p>
        </w:tc>
        <w:tc>
          <w:tcPr>
            <w:tcW w:w="420" w:type="pc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7 970,0000</w:t>
            </w:r>
          </w:p>
        </w:tc>
        <w:tc>
          <w:tcPr>
            <w:tcW w:w="841" w:type="pct"/>
            <w:gridSpan w:val="2"/>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Объем финансирования не определен</w:t>
            </w:r>
          </w:p>
        </w:tc>
        <w:tc>
          <w:tcPr>
            <w:tcW w:w="59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645"/>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бюджета городского поселения Одинцово</w:t>
            </w: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039 0502 0530128519 244 226</w:t>
            </w:r>
          </w:p>
        </w:tc>
        <w:tc>
          <w:tcPr>
            <w:tcW w:w="420" w:type="pct"/>
            <w:tcBorders>
              <w:top w:val="nil"/>
              <w:left w:val="nil"/>
              <w:bottom w:val="single" w:sz="4" w:space="0" w:color="auto"/>
              <w:right w:val="nil"/>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single" w:sz="4" w:space="0" w:color="auto"/>
              <w:bottom w:val="single" w:sz="4" w:space="0" w:color="auto"/>
              <w:right w:val="nil"/>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3 000,0000</w:t>
            </w:r>
          </w:p>
        </w:tc>
        <w:tc>
          <w:tcPr>
            <w:tcW w:w="420" w:type="pc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4 490,0000</w:t>
            </w:r>
          </w:p>
        </w:tc>
        <w:tc>
          <w:tcPr>
            <w:tcW w:w="841" w:type="pct"/>
            <w:gridSpan w:val="2"/>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Объем финансирования не определен</w:t>
            </w:r>
          </w:p>
        </w:tc>
        <w:tc>
          <w:tcPr>
            <w:tcW w:w="59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645"/>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039 0502 0530228529 244 226</w:t>
            </w:r>
          </w:p>
        </w:tc>
        <w:tc>
          <w:tcPr>
            <w:tcW w:w="420" w:type="pct"/>
            <w:tcBorders>
              <w:top w:val="nil"/>
              <w:left w:val="nil"/>
              <w:bottom w:val="single" w:sz="4" w:space="0" w:color="auto"/>
              <w:right w:val="nil"/>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single" w:sz="4" w:space="0" w:color="auto"/>
              <w:bottom w:val="single" w:sz="4" w:space="0" w:color="auto"/>
              <w:right w:val="nil"/>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2 000,0000</w:t>
            </w:r>
          </w:p>
        </w:tc>
        <w:tc>
          <w:tcPr>
            <w:tcW w:w="420" w:type="pc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3 480,0000</w:t>
            </w:r>
          </w:p>
        </w:tc>
        <w:tc>
          <w:tcPr>
            <w:tcW w:w="841" w:type="pct"/>
            <w:gridSpan w:val="2"/>
            <w:tcBorders>
              <w:top w:val="single" w:sz="4" w:space="0" w:color="auto"/>
              <w:left w:val="nil"/>
              <w:bottom w:val="single" w:sz="4" w:space="0" w:color="auto"/>
              <w:right w:val="single" w:sz="4" w:space="0" w:color="000000"/>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Объем финансирования не определен</w:t>
            </w:r>
          </w:p>
        </w:tc>
        <w:tc>
          <w:tcPr>
            <w:tcW w:w="59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525"/>
        </w:trPr>
        <w:tc>
          <w:tcPr>
            <w:tcW w:w="251" w:type="pct"/>
            <w:vMerge w:val="restart"/>
            <w:tcBorders>
              <w:top w:val="nil"/>
              <w:left w:val="single" w:sz="4" w:space="0" w:color="auto"/>
              <w:bottom w:val="nil"/>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4.</w:t>
            </w:r>
          </w:p>
        </w:tc>
        <w:tc>
          <w:tcPr>
            <w:tcW w:w="610" w:type="pct"/>
            <w:vMerge w:val="restart"/>
            <w:tcBorders>
              <w:top w:val="nil"/>
              <w:left w:val="single" w:sz="4" w:space="0" w:color="auto"/>
              <w:bottom w:val="nil"/>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Модернизация инфраструктуры коммунального хозяйства городского поселения Одинцово</w:t>
            </w:r>
          </w:p>
        </w:tc>
        <w:tc>
          <w:tcPr>
            <w:tcW w:w="5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бюджета Московской области</w:t>
            </w: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right"/>
              <w:rPr>
                <w:b/>
                <w:bCs/>
                <w:color w:val="000000"/>
                <w:sz w:val="20"/>
                <w:szCs w:val="20"/>
              </w:rPr>
            </w:pPr>
            <w:r w:rsidRPr="00F913A1">
              <w:rPr>
                <w:b/>
                <w:bCs/>
                <w:color w:val="000000"/>
                <w:sz w:val="20"/>
                <w:szCs w:val="20"/>
              </w:rPr>
              <w:t>Итого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9 900,0000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9 900,0000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9 900,0000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525"/>
        </w:trPr>
        <w:tc>
          <w:tcPr>
            <w:tcW w:w="251" w:type="pct"/>
            <w:vMerge/>
            <w:tcBorders>
              <w:top w:val="nil"/>
              <w:left w:val="single" w:sz="4" w:space="0" w:color="auto"/>
              <w:bottom w:val="nil"/>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039 0502 0540560180 244 310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9 900,0000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9 900,0000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9 900,0000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70"/>
        </w:trPr>
        <w:tc>
          <w:tcPr>
            <w:tcW w:w="251" w:type="pct"/>
            <w:vMerge/>
            <w:tcBorders>
              <w:top w:val="nil"/>
              <w:left w:val="single" w:sz="4" w:space="0" w:color="auto"/>
              <w:bottom w:val="nil"/>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524" w:type="pct"/>
            <w:vMerge w:val="restart"/>
            <w:tcBorders>
              <w:top w:val="nil"/>
              <w:left w:val="single" w:sz="4" w:space="0" w:color="auto"/>
              <w:bottom w:val="nil"/>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бюджета городского поселения Одинцово</w:t>
            </w: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right"/>
              <w:rPr>
                <w:b/>
                <w:bCs/>
                <w:color w:val="000000"/>
                <w:sz w:val="20"/>
                <w:szCs w:val="20"/>
              </w:rPr>
            </w:pPr>
            <w:r w:rsidRPr="00F913A1">
              <w:rPr>
                <w:b/>
                <w:bCs/>
                <w:color w:val="000000"/>
                <w:sz w:val="20"/>
                <w:szCs w:val="20"/>
              </w:rPr>
              <w:t>Итого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5 342,0000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3 811,5100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27 371,0000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70"/>
        </w:trPr>
        <w:tc>
          <w:tcPr>
            <w:tcW w:w="251" w:type="pct"/>
            <w:vMerge/>
            <w:tcBorders>
              <w:top w:val="nil"/>
              <w:left w:val="single" w:sz="4" w:space="0" w:color="auto"/>
              <w:bottom w:val="nil"/>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039 0502 0548851 244 222</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540"/>
        </w:trPr>
        <w:tc>
          <w:tcPr>
            <w:tcW w:w="251" w:type="pct"/>
            <w:vMerge/>
            <w:tcBorders>
              <w:top w:val="nil"/>
              <w:left w:val="single" w:sz="4" w:space="0" w:color="auto"/>
              <w:bottom w:val="nil"/>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039 0502 0540228527 414 310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540"/>
        </w:trPr>
        <w:tc>
          <w:tcPr>
            <w:tcW w:w="251" w:type="pct"/>
            <w:vMerge/>
            <w:tcBorders>
              <w:top w:val="nil"/>
              <w:left w:val="single" w:sz="4" w:space="0" w:color="auto"/>
              <w:bottom w:val="nil"/>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0502 05405S0180 244 310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3 742,0000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3 711,5100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2 742,0000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540"/>
        </w:trPr>
        <w:tc>
          <w:tcPr>
            <w:tcW w:w="251" w:type="pct"/>
            <w:vMerge/>
            <w:tcBorders>
              <w:top w:val="nil"/>
              <w:left w:val="single" w:sz="4" w:space="0" w:color="auto"/>
              <w:bottom w:val="nil"/>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039 0502 0540628523 810 242</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3 661,0000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540"/>
        </w:trPr>
        <w:tc>
          <w:tcPr>
            <w:tcW w:w="251" w:type="pct"/>
            <w:vMerge/>
            <w:tcBorders>
              <w:top w:val="nil"/>
              <w:left w:val="single" w:sz="4" w:space="0" w:color="auto"/>
              <w:bottom w:val="nil"/>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039 0502 0540628524 810 242</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716,0000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540"/>
        </w:trPr>
        <w:tc>
          <w:tcPr>
            <w:tcW w:w="251" w:type="pct"/>
            <w:vMerge/>
            <w:tcBorders>
              <w:top w:val="nil"/>
              <w:left w:val="single" w:sz="4" w:space="0" w:color="auto"/>
              <w:bottom w:val="nil"/>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039 0502 0540728527 451 530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20 000,0000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540"/>
        </w:trPr>
        <w:tc>
          <w:tcPr>
            <w:tcW w:w="251" w:type="pct"/>
            <w:vMerge/>
            <w:tcBorders>
              <w:top w:val="nil"/>
              <w:left w:val="single" w:sz="4" w:space="0" w:color="auto"/>
              <w:bottom w:val="nil"/>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039 0502 0540628529 810 242</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252,0000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70"/>
        </w:trPr>
        <w:tc>
          <w:tcPr>
            <w:tcW w:w="251" w:type="pct"/>
            <w:vMerge/>
            <w:tcBorders>
              <w:top w:val="nil"/>
              <w:left w:val="single" w:sz="4" w:space="0" w:color="auto"/>
              <w:bottom w:val="nil"/>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nil"/>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039 0502 0548891 244 226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1 500,0000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1965"/>
        </w:trPr>
        <w:tc>
          <w:tcPr>
            <w:tcW w:w="251" w:type="pct"/>
            <w:tcBorders>
              <w:top w:val="single" w:sz="4" w:space="0" w:color="auto"/>
              <w:left w:val="single" w:sz="4" w:space="0" w:color="auto"/>
              <w:bottom w:val="nil"/>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5.</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Энергосбережение и повышение энергетической эффективности жилищно-коммунальной инфраструктуры городского поселения Одинцово</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бюджета городского поселения Одинцово</w:t>
            </w: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039 0501 0550128594 244 310</w:t>
            </w:r>
          </w:p>
        </w:tc>
        <w:tc>
          <w:tcPr>
            <w:tcW w:w="4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90,0000</w:t>
            </w:r>
          </w:p>
        </w:tc>
        <w:tc>
          <w:tcPr>
            <w:tcW w:w="4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558,0000</w:t>
            </w:r>
          </w:p>
        </w:tc>
        <w:tc>
          <w:tcPr>
            <w:tcW w:w="4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1 155,0000</w:t>
            </w:r>
          </w:p>
        </w:tc>
        <w:tc>
          <w:tcPr>
            <w:tcW w:w="4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1 155,0000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420"/>
        </w:trPr>
        <w:tc>
          <w:tcPr>
            <w:tcW w:w="25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6.</w:t>
            </w:r>
          </w:p>
        </w:tc>
        <w:tc>
          <w:tcPr>
            <w:tcW w:w="6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Организация благоустройства территории городского поселения Одинцово</w:t>
            </w:r>
          </w:p>
        </w:tc>
        <w:tc>
          <w:tcPr>
            <w:tcW w:w="5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бюджета Московской области</w:t>
            </w: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right"/>
              <w:rPr>
                <w:b/>
                <w:bCs/>
                <w:color w:val="000000"/>
                <w:sz w:val="20"/>
                <w:szCs w:val="20"/>
              </w:rPr>
            </w:pPr>
            <w:r w:rsidRPr="00F913A1">
              <w:rPr>
                <w:b/>
                <w:bCs/>
                <w:color w:val="000000"/>
                <w:sz w:val="20"/>
                <w:szCs w:val="20"/>
              </w:rPr>
              <w:t>ВСЕГО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3 192,8100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12 500,0000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039 0503 0560304400 244 310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2 000,0000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039 0503 0560361360 244 310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10 500,0000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1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039 0503 0566017 244 226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3 192,8100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бюджета городского поселения Одинцово</w:t>
            </w: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right"/>
              <w:rPr>
                <w:b/>
                <w:bCs/>
                <w:color w:val="000000"/>
                <w:sz w:val="20"/>
                <w:szCs w:val="20"/>
              </w:rPr>
            </w:pPr>
            <w:r w:rsidRPr="00F913A1">
              <w:rPr>
                <w:b/>
                <w:bCs/>
                <w:color w:val="000000"/>
                <w:sz w:val="20"/>
                <w:szCs w:val="20"/>
              </w:rPr>
              <w:t>ВСЕГО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297 822,8000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457 082,8070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719 394,1700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506 371,6000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505 166,0000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039 0407 0560321394 612 241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4 432,5000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039 0407 0560321399 612 241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14 419,0000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17 350,0000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33 000,0000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039 0409 0560528213 540 251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3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039 0409 0560528214 244 310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3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039 0409 0560528214 540 251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3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039 0409 0560528216 243 225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3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039 0409 0560528216 540 251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3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039 0409 0560528219 540 251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039 0503 0561115 611 241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101 291,0000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160 605,0000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039 0503 0561119 611 241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10 111,0000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30 964,0000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039 0503 0562119 611 241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1 160,0000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640,0000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039 0503 0567721 243 225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2 752,0000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7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039 0503 0567721 244 225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13 649,2000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7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039 0503 0567721 244 226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842,0000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5 155,0000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7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039 0503 0567721 244 310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1 539,0000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4 558,0000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039 0503 0568821 244 225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6 493,0000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2 032,6000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039 0503 0568821 244 226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582,0000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039 0503 0568821 244 310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4 823,0000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039 0503 0568831 244 225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20 242,0000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21 700,0000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039 0503 0568831 244 226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65 157,8000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68 627,1000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039 0503 0568831 244 310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12 777,0000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13 934,0000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039 0503 0568831 244 340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2 300,0000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2 624,0000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039 0503 0568839 612 241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32 332,8070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039 0503 0568851 244 226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7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039 0503 0560128314 244 310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8 186,0000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22 302,0000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10 000,0000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10 000,0000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7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039 0503 0560128319 244 223</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28 124,0000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29 732,0000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34 894,2100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27 228,0000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27 228,0000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7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039 0503 0560128319 244 225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7 596,0000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14 424,0000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19 022,0100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14 289,0000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14 289,0000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7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039 0503 0560128319 244 226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1 440,0000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1 600,0000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1 600,0000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7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039 0503 0560228339 540 251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28 205,6140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28 205,6140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28 205,6140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039 0503 0560321345 611 241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90 880,0000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90 880,0000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90 880,0000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039 0503 0560321349 611 241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12 791,0000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12 791,0000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12 791,0000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039 0503 0560321395 611 241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151 929,0000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151 929,0000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151 929,0000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039 0503 0560321399 611 241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40 192,0000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40 192,0000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40 192,0000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039 0503 0560328349 244 225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15 214,0100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17 038,0000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17 038,0000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039 0503 0560328349 244 226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039 0503 0560328359 244 226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612,0000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039 0503 0560328359 244 340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3 631,0000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2 204,0000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2 204,0000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039 0503 0560328369 244 226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1 749,0000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1 749,0000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1 749,0000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039 0503 0560328373 244 225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205,0000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422,0000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422,0000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039 0503 0560328374 244 310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395,0000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178,0000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178,0000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039 0503 0560328394 244 310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24 370,0000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22 005,0000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22 005,0000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039 0503 0560321394 612 241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10 082,0000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12 757,0000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85 682,1000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039 0503 0560328396 243 225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039 0503 0560328399 244 222</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536,0000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448,2000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426,0000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426,0000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039 0503 0560328399 244 223</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362,0000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459,1000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341,4200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283,0000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283,0000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039 0503 0560328399 244 225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1 686,6000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3 932,0000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3 932,0000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039 0503 0560328399 244 226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58 349,8800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65 900,0000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65 900,0000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8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039 0503 0560328399 244 340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24,0000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3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039 0503 0560328399 851 290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1 227,0000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1 088,0000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326,0000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69,0000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3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05603S6994 244 310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3 014,0000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1 205,6000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3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039 0503 0560428339 540 251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13 445,3860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13 445,3860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13 445,3860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3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039 0503 0560528314 244 310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3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039 0503 0560528319 244 226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10 000,0000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3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039 0503 0560528359 244 226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3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039 0503 0560528394 244 310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3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039 0503 0560528319 540 251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3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039 0503 0560528359 540 251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3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039 0503 0560528394 540 251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3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039 0503 0560528399 540 251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60 712,2400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039 0505 0567714 242 310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55,0000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039 0505 0567714 244 310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33,0000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039 0505 0567715 111 211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3 906,0000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7 178,0000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039 0505 0567715 111 213</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1 181,0000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2 168,0000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039 0505 0567715 112 212</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687,0000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1 250,0000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039 0505 0567715 112 213</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173,0000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378,0000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039 0505 0567716 243 225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167,0000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039 0505 0567719 242 221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65,0000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143,0000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039 0505 0567719 242 225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21,0000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039 0505 0567719 242 226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139,0000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211,0000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039 0505 0567719 242 340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17,0000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15,0000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039 0505 0567719 244 223</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23,0000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039 0505 0567719 244 225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97,0000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158,0000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039 0505 0567719 244 226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1 560,0000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210,0000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039 0505 0567719 244 340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218,0000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039 0505 0567719 851 290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80,0000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5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039 0505 0567719 852 290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36,0000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915"/>
        </w:trPr>
        <w:tc>
          <w:tcPr>
            <w:tcW w:w="251"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w:t>
            </w:r>
          </w:p>
        </w:tc>
        <w:tc>
          <w:tcPr>
            <w:tcW w:w="61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Организация управления многоквартирными домами</w:t>
            </w:r>
          </w:p>
        </w:tc>
        <w:tc>
          <w:tcPr>
            <w:tcW w:w="52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бюджета городского поселения Одинцово</w:t>
            </w: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60"/>
        </w:trPr>
        <w:tc>
          <w:tcPr>
            <w:tcW w:w="2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8.</w:t>
            </w:r>
          </w:p>
        </w:tc>
        <w:tc>
          <w:tcPr>
            <w:tcW w:w="610"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Обеспечение доступности инвалидов и других маломобильных групп населения к объектам жилого фонда</w:t>
            </w:r>
          </w:p>
        </w:tc>
        <w:tc>
          <w:tcPr>
            <w:tcW w:w="524"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бюджета городского поселения Одинцово</w:t>
            </w: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right"/>
              <w:rPr>
                <w:b/>
                <w:bCs/>
                <w:color w:val="000000"/>
                <w:sz w:val="20"/>
                <w:szCs w:val="20"/>
              </w:rPr>
            </w:pPr>
            <w:r w:rsidRPr="00F913A1">
              <w:rPr>
                <w:b/>
                <w:bCs/>
                <w:color w:val="000000"/>
                <w:sz w:val="20"/>
                <w:szCs w:val="20"/>
              </w:rPr>
              <w:t>ВСЕГО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600,0000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557,0000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570"/>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0501 05Д0128699 244 225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500,0000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457,0000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570"/>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0501 05Д0128699 244 226</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1680"/>
        </w:trPr>
        <w:tc>
          <w:tcPr>
            <w:tcW w:w="251" w:type="pct"/>
            <w:tcBorders>
              <w:top w:val="nil"/>
              <w:left w:val="single" w:sz="4" w:space="0" w:color="auto"/>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lastRenderedPageBreak/>
              <w:t>9.</w:t>
            </w:r>
          </w:p>
        </w:tc>
        <w:tc>
          <w:tcPr>
            <w:tcW w:w="61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52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бюджета городского поселения Одинцово</w:t>
            </w: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600"/>
        </w:trPr>
        <w:tc>
          <w:tcPr>
            <w:tcW w:w="251" w:type="pct"/>
            <w:vMerge w:val="restart"/>
            <w:tcBorders>
              <w:top w:val="nil"/>
              <w:left w:val="single" w:sz="4" w:space="0" w:color="auto"/>
              <w:bottom w:val="nil"/>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10.</w:t>
            </w:r>
          </w:p>
        </w:tc>
        <w:tc>
          <w:tcPr>
            <w:tcW w:w="610"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Субсидии из бюджета городского поселения Одинцово на капитальный ремонт многоквартирных домов, расположенных на территории городского поселения Одинцово</w:t>
            </w:r>
          </w:p>
        </w:tc>
        <w:tc>
          <w:tcPr>
            <w:tcW w:w="524"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бюджета городского поселения Одинцово</w:t>
            </w: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right"/>
              <w:rPr>
                <w:b/>
                <w:bCs/>
                <w:color w:val="000000"/>
                <w:sz w:val="20"/>
                <w:szCs w:val="20"/>
              </w:rPr>
            </w:pPr>
            <w:r w:rsidRPr="00F913A1">
              <w:rPr>
                <w:b/>
                <w:bCs/>
                <w:color w:val="000000"/>
                <w:sz w:val="20"/>
                <w:szCs w:val="20"/>
              </w:rPr>
              <w:t>ВСЕГО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32 504,0000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21 531,0000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15 000,0000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15 000,0000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15 000,0000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1050"/>
        </w:trPr>
        <w:tc>
          <w:tcPr>
            <w:tcW w:w="251" w:type="pct"/>
            <w:vMerge/>
            <w:tcBorders>
              <w:top w:val="nil"/>
              <w:left w:val="single" w:sz="4" w:space="0" w:color="auto"/>
              <w:bottom w:val="nil"/>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0501 05А0128636 810 242</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32 504,0000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21 531,0000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15 000,0000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15 000,0000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15 000,0000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90"/>
        </w:trPr>
        <w:tc>
          <w:tcPr>
            <w:tcW w:w="25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11.</w:t>
            </w:r>
          </w:p>
        </w:tc>
        <w:tc>
          <w:tcPr>
            <w:tcW w:w="610"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u w:val="single"/>
              </w:rPr>
              <w:t xml:space="preserve">Подпрограмма 1:                                     </w:t>
            </w:r>
            <w:r w:rsidRPr="00F913A1">
              <w:rPr>
                <w:b/>
                <w:bCs/>
                <w:color w:val="000000"/>
                <w:sz w:val="20"/>
                <w:szCs w:val="20"/>
              </w:rPr>
              <w:t xml:space="preserve"> "Обеспечение жильем молодых семей проживающих на территории городского поселения Одинцово" , в том числе по мероприятиям :</w:t>
            </w:r>
          </w:p>
        </w:tc>
        <w:tc>
          <w:tcPr>
            <w:tcW w:w="1444" w:type="pct"/>
            <w:gridSpan w:val="2"/>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ВСЕГО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4 239,3600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7 742,5465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5 848,9990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b/>
                <w:bCs/>
                <w:color w:val="000000"/>
                <w:sz w:val="20"/>
                <w:szCs w:val="20"/>
              </w:rPr>
            </w:pPr>
            <w:r w:rsidRPr="00F913A1">
              <w:rPr>
                <w:b/>
                <w:bCs/>
                <w:color w:val="000000"/>
                <w:sz w:val="20"/>
                <w:szCs w:val="20"/>
              </w:rPr>
              <w:t> </w:t>
            </w:r>
          </w:p>
        </w:tc>
      </w:tr>
      <w:tr w:rsidR="00F913A1" w:rsidRPr="00F913A1" w:rsidTr="003B5874">
        <w:trPr>
          <w:trHeight w:val="34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1444" w:type="pct"/>
            <w:gridSpan w:val="2"/>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Средства Федерального бюджета</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686,5600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1 729,7601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1 431,9700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b/>
                <w:bCs/>
                <w:color w:val="000000"/>
                <w:sz w:val="20"/>
                <w:szCs w:val="20"/>
              </w:rPr>
            </w:pPr>
            <w:r w:rsidRPr="00F913A1">
              <w:rPr>
                <w:b/>
                <w:bCs/>
                <w:color w:val="000000"/>
                <w:sz w:val="20"/>
                <w:szCs w:val="20"/>
              </w:rPr>
              <w:t> </w:t>
            </w:r>
          </w:p>
        </w:tc>
      </w:tr>
      <w:tr w:rsidR="00F913A1" w:rsidRPr="00F913A1" w:rsidTr="003B5874">
        <w:trPr>
          <w:trHeight w:val="40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1444" w:type="pct"/>
            <w:gridSpan w:val="2"/>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Средства бюджета Московской области</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1 717,8000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3 006,8821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2 209,0000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b/>
                <w:bCs/>
                <w:color w:val="000000"/>
                <w:sz w:val="20"/>
                <w:szCs w:val="20"/>
              </w:rPr>
            </w:pPr>
            <w:r w:rsidRPr="00F913A1">
              <w:rPr>
                <w:b/>
                <w:bCs/>
                <w:color w:val="000000"/>
                <w:sz w:val="20"/>
                <w:szCs w:val="20"/>
              </w:rPr>
              <w:t> </w:t>
            </w:r>
          </w:p>
        </w:tc>
      </w:tr>
      <w:tr w:rsidR="00F913A1" w:rsidRPr="00F913A1" w:rsidTr="003B5874">
        <w:trPr>
          <w:trHeight w:val="102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1444" w:type="pct"/>
            <w:gridSpan w:val="2"/>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Средства бюджета городского поселения Одинцово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1 835,0000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3 005,9043</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2 208,0290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b/>
                <w:bCs/>
                <w:color w:val="000000"/>
                <w:sz w:val="20"/>
                <w:szCs w:val="20"/>
              </w:rPr>
            </w:pPr>
            <w:r w:rsidRPr="00F913A1">
              <w:rPr>
                <w:b/>
                <w:bCs/>
                <w:color w:val="000000"/>
                <w:sz w:val="20"/>
                <w:szCs w:val="20"/>
              </w:rPr>
              <w:t> </w:t>
            </w:r>
          </w:p>
        </w:tc>
      </w:tr>
      <w:tr w:rsidR="00F913A1" w:rsidRPr="00F913A1" w:rsidTr="003B5874">
        <w:trPr>
          <w:trHeight w:val="300"/>
        </w:trPr>
        <w:tc>
          <w:tcPr>
            <w:tcW w:w="2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11.1.</w:t>
            </w:r>
          </w:p>
        </w:tc>
        <w:tc>
          <w:tcPr>
            <w:tcW w:w="610"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 xml:space="preserve">Реализация мероприятий по обеспечению жильем молодых </w:t>
            </w:r>
            <w:r w:rsidRPr="00F913A1">
              <w:rPr>
                <w:i/>
                <w:iCs/>
                <w:color w:val="000000"/>
                <w:sz w:val="20"/>
                <w:szCs w:val="20"/>
              </w:rPr>
              <w:lastRenderedPageBreak/>
              <w:t>семей</w:t>
            </w:r>
          </w:p>
        </w:tc>
        <w:tc>
          <w:tcPr>
            <w:tcW w:w="144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913A1" w:rsidRPr="00F913A1" w:rsidRDefault="00F913A1" w:rsidP="00F913A1">
            <w:pPr>
              <w:jc w:val="right"/>
              <w:rPr>
                <w:b/>
                <w:bCs/>
                <w:color w:val="000000"/>
                <w:sz w:val="20"/>
                <w:szCs w:val="20"/>
              </w:rPr>
            </w:pPr>
            <w:r w:rsidRPr="00F913A1">
              <w:rPr>
                <w:b/>
                <w:bCs/>
                <w:color w:val="000000"/>
                <w:sz w:val="20"/>
                <w:szCs w:val="20"/>
              </w:rPr>
              <w:lastRenderedPageBreak/>
              <w:t>ВСЕГО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4 239,3600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13 755,3328</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5 848,9990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524"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Федерального бюджета</w:t>
            </w: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right"/>
              <w:rPr>
                <w:b/>
                <w:bCs/>
                <w:color w:val="000000"/>
                <w:sz w:val="20"/>
                <w:szCs w:val="20"/>
              </w:rPr>
            </w:pPr>
            <w:r w:rsidRPr="00F913A1">
              <w:rPr>
                <w:b/>
                <w:bCs/>
                <w:color w:val="000000"/>
                <w:sz w:val="20"/>
                <w:szCs w:val="20"/>
              </w:rPr>
              <w:t>ВСЕГО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686,5600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1 729,7601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1 431,9700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40"/>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039 1003 05Б1150200 322 622</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1 431,9700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40"/>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1003 05Б115020 322 262</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686,5600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1 729,7601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5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бюджета Московской области</w:t>
            </w: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right"/>
              <w:rPr>
                <w:b/>
                <w:bCs/>
                <w:color w:val="000000"/>
                <w:sz w:val="20"/>
                <w:szCs w:val="20"/>
              </w:rPr>
            </w:pPr>
            <w:r w:rsidRPr="00F913A1">
              <w:rPr>
                <w:b/>
                <w:bCs/>
                <w:color w:val="000000"/>
                <w:sz w:val="20"/>
                <w:szCs w:val="20"/>
              </w:rPr>
              <w:t>ВСЕГО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1 717,8000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3 006,8821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2 209,0000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40"/>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039 1003 05Б11R0200 322 622</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2 209,0000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40"/>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1003 05Б1166020 322 262</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1 717,8000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3 006,8821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00"/>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5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бюджета городского поселения Одинцово</w:t>
            </w: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right"/>
              <w:rPr>
                <w:b/>
                <w:bCs/>
                <w:color w:val="000000"/>
                <w:sz w:val="20"/>
                <w:szCs w:val="20"/>
              </w:rPr>
            </w:pPr>
            <w:r w:rsidRPr="00F913A1">
              <w:rPr>
                <w:b/>
                <w:bCs/>
                <w:color w:val="000000"/>
                <w:sz w:val="20"/>
                <w:szCs w:val="20"/>
              </w:rPr>
              <w:t>ВСЕГО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1 835,0000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3 005,9043</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2 208,0290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240"/>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039 1003 05Б11L0200 322 622</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1 485,0290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1065"/>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524"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i/>
                <w:iCs/>
                <w:color w:val="000000"/>
                <w:sz w:val="20"/>
                <w:szCs w:val="20"/>
              </w:rPr>
            </w:pPr>
          </w:p>
        </w:tc>
        <w:tc>
          <w:tcPr>
            <w:tcW w:w="920"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039 1003 05Б11S6020 322 262</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1 835,0000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3 005,9043</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723,0000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480"/>
        </w:trPr>
        <w:tc>
          <w:tcPr>
            <w:tcW w:w="2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12.</w:t>
            </w:r>
          </w:p>
        </w:tc>
        <w:tc>
          <w:tcPr>
            <w:tcW w:w="610"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rPr>
                <w:b/>
                <w:bCs/>
                <w:color w:val="000000"/>
                <w:sz w:val="20"/>
                <w:szCs w:val="20"/>
              </w:rPr>
            </w:pPr>
            <w:r w:rsidRPr="00F913A1">
              <w:rPr>
                <w:b/>
                <w:bCs/>
                <w:color w:val="000000"/>
                <w:sz w:val="20"/>
                <w:szCs w:val="20"/>
                <w:u w:val="single"/>
              </w:rPr>
              <w:t xml:space="preserve">Подпрограмма 2:                                     </w:t>
            </w:r>
            <w:r w:rsidRPr="00F913A1">
              <w:rPr>
                <w:b/>
                <w:bCs/>
                <w:color w:val="000000"/>
                <w:sz w:val="20"/>
                <w:szCs w:val="20"/>
              </w:rPr>
              <w:t xml:space="preserve"> "Улучшение жилищных условий многодетных семей, имеющих семь и более детей" , в том числе по мероприятиям :</w:t>
            </w:r>
          </w:p>
        </w:tc>
        <w:tc>
          <w:tcPr>
            <w:tcW w:w="1444" w:type="pct"/>
            <w:gridSpan w:val="2"/>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ВСЕГО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27 649,0000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b/>
                <w:bCs/>
                <w:color w:val="000000"/>
                <w:sz w:val="20"/>
                <w:szCs w:val="20"/>
              </w:rPr>
            </w:pPr>
            <w:r w:rsidRPr="00F913A1">
              <w:rPr>
                <w:b/>
                <w:bCs/>
                <w:color w:val="000000"/>
                <w:sz w:val="20"/>
                <w:szCs w:val="20"/>
              </w:rPr>
              <w:t> </w:t>
            </w:r>
          </w:p>
        </w:tc>
      </w:tr>
      <w:tr w:rsidR="00F913A1" w:rsidRPr="00F913A1" w:rsidTr="003B5874">
        <w:trPr>
          <w:trHeight w:val="405"/>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1444" w:type="pct"/>
            <w:gridSpan w:val="2"/>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Средства бюджета Московской области</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27 369,0000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b/>
                <w:bCs/>
                <w:color w:val="000000"/>
                <w:sz w:val="20"/>
                <w:szCs w:val="20"/>
              </w:rPr>
            </w:pPr>
            <w:r w:rsidRPr="00F913A1">
              <w:rPr>
                <w:b/>
                <w:bCs/>
                <w:color w:val="000000"/>
                <w:sz w:val="20"/>
                <w:szCs w:val="20"/>
              </w:rPr>
              <w:t> </w:t>
            </w:r>
          </w:p>
        </w:tc>
      </w:tr>
      <w:tr w:rsidR="00F913A1" w:rsidRPr="00F913A1" w:rsidTr="003B5874">
        <w:trPr>
          <w:trHeight w:val="555"/>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b/>
                <w:bCs/>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b/>
                <w:bCs/>
                <w:color w:val="000000"/>
                <w:sz w:val="20"/>
                <w:szCs w:val="20"/>
              </w:rPr>
            </w:pPr>
          </w:p>
        </w:tc>
        <w:tc>
          <w:tcPr>
            <w:tcW w:w="1444" w:type="pct"/>
            <w:gridSpan w:val="2"/>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Средства бюджета городского поселения Одинцово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280,0000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b/>
                <w:bCs/>
                <w:color w:val="000000"/>
                <w:sz w:val="20"/>
                <w:szCs w:val="20"/>
              </w:rPr>
            </w:pPr>
            <w:r w:rsidRPr="00F913A1">
              <w:rPr>
                <w:b/>
                <w:bCs/>
                <w:color w:val="000000"/>
                <w:sz w:val="20"/>
                <w:szCs w:val="20"/>
              </w:rPr>
              <w:t> </w:t>
            </w:r>
          </w:p>
        </w:tc>
      </w:tr>
      <w:tr w:rsidR="00F913A1" w:rsidRPr="00F913A1" w:rsidTr="003B5874">
        <w:trPr>
          <w:trHeight w:val="300"/>
        </w:trPr>
        <w:tc>
          <w:tcPr>
            <w:tcW w:w="2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13A1" w:rsidRPr="00F913A1" w:rsidRDefault="00F913A1" w:rsidP="00F913A1">
            <w:pPr>
              <w:jc w:val="center"/>
              <w:rPr>
                <w:color w:val="000000"/>
                <w:sz w:val="20"/>
                <w:szCs w:val="20"/>
              </w:rPr>
            </w:pPr>
            <w:r w:rsidRPr="00F913A1">
              <w:rPr>
                <w:color w:val="000000"/>
                <w:sz w:val="20"/>
                <w:szCs w:val="20"/>
              </w:rPr>
              <w:t>12.1.</w:t>
            </w:r>
          </w:p>
        </w:tc>
        <w:tc>
          <w:tcPr>
            <w:tcW w:w="610"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Реализация мероприятий по улучшению жилищных условий многодетных семей, имеющих семь и более детей</w:t>
            </w:r>
          </w:p>
        </w:tc>
        <w:tc>
          <w:tcPr>
            <w:tcW w:w="144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913A1" w:rsidRPr="00F913A1" w:rsidRDefault="00F913A1" w:rsidP="00F913A1">
            <w:pPr>
              <w:jc w:val="right"/>
              <w:rPr>
                <w:b/>
                <w:bCs/>
                <w:color w:val="000000"/>
                <w:sz w:val="20"/>
                <w:szCs w:val="20"/>
              </w:rPr>
            </w:pPr>
            <w:r w:rsidRPr="00F913A1">
              <w:rPr>
                <w:b/>
                <w:bCs/>
                <w:color w:val="000000"/>
                <w:sz w:val="20"/>
                <w:szCs w:val="20"/>
              </w:rPr>
              <w:t>ВСЕГО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27 649,0000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960"/>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52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бюджета Московской области</w:t>
            </w: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 </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27 369,0000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765"/>
        </w:trPr>
        <w:tc>
          <w:tcPr>
            <w:tcW w:w="251" w:type="pct"/>
            <w:vMerge/>
            <w:tcBorders>
              <w:top w:val="nil"/>
              <w:left w:val="single" w:sz="4" w:space="0" w:color="auto"/>
              <w:bottom w:val="single" w:sz="4" w:space="0" w:color="000000"/>
              <w:right w:val="single" w:sz="4" w:space="0" w:color="auto"/>
            </w:tcBorders>
            <w:vAlign w:val="center"/>
            <w:hideMark/>
          </w:tcPr>
          <w:p w:rsidR="00F913A1" w:rsidRPr="00F913A1" w:rsidRDefault="00F913A1" w:rsidP="00F913A1">
            <w:pPr>
              <w:rPr>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F913A1" w:rsidRPr="00F913A1" w:rsidRDefault="00F913A1" w:rsidP="00F913A1">
            <w:pPr>
              <w:rPr>
                <w:i/>
                <w:iCs/>
                <w:color w:val="000000"/>
                <w:sz w:val="20"/>
                <w:szCs w:val="20"/>
              </w:rPr>
            </w:pPr>
          </w:p>
        </w:tc>
        <w:tc>
          <w:tcPr>
            <w:tcW w:w="524" w:type="pct"/>
            <w:tcBorders>
              <w:top w:val="nil"/>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i/>
                <w:iCs/>
                <w:color w:val="000000"/>
                <w:sz w:val="20"/>
                <w:szCs w:val="20"/>
              </w:rPr>
            </w:pPr>
            <w:r w:rsidRPr="00F913A1">
              <w:rPr>
                <w:i/>
                <w:iCs/>
                <w:color w:val="000000"/>
                <w:sz w:val="20"/>
                <w:szCs w:val="20"/>
              </w:rPr>
              <w:t>Средства бюджета городского поселения Одинцово</w:t>
            </w:r>
          </w:p>
        </w:tc>
        <w:tc>
          <w:tcPr>
            <w:tcW w:w="9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039 1003 05Б8851 322 262</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280,0000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color w:val="000000"/>
                <w:sz w:val="20"/>
                <w:szCs w:val="20"/>
              </w:rPr>
            </w:pPr>
            <w:r w:rsidRPr="00F913A1">
              <w:rPr>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90"/>
        </w:trPr>
        <w:tc>
          <w:tcPr>
            <w:tcW w:w="861"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ИТОГО по муниципальной программе "Содержание и развитие жилищно-коммунального хозяйства в городском поселении Одинцово Одинцовского муниципального района Московской области" на 2014-2018 годы</w:t>
            </w:r>
          </w:p>
        </w:tc>
        <w:tc>
          <w:tcPr>
            <w:tcW w:w="1444" w:type="pct"/>
            <w:gridSpan w:val="2"/>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ВСЕГО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413 188,9700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584 619,8635</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856 969,5690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576 226,6000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575 021,0000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45"/>
        </w:trPr>
        <w:tc>
          <w:tcPr>
            <w:tcW w:w="861" w:type="pct"/>
            <w:gridSpan w:val="2"/>
            <w:vMerge/>
            <w:tcBorders>
              <w:top w:val="single" w:sz="4" w:space="0" w:color="auto"/>
              <w:left w:val="single" w:sz="4" w:space="0" w:color="auto"/>
              <w:bottom w:val="single" w:sz="4" w:space="0" w:color="000000"/>
              <w:right w:val="single" w:sz="4" w:space="0" w:color="000000"/>
            </w:tcBorders>
            <w:vAlign w:val="center"/>
            <w:hideMark/>
          </w:tcPr>
          <w:p w:rsidR="00F913A1" w:rsidRPr="00F913A1" w:rsidRDefault="00F913A1" w:rsidP="00F913A1">
            <w:pPr>
              <w:rPr>
                <w:b/>
                <w:bCs/>
                <w:color w:val="000000"/>
                <w:sz w:val="20"/>
                <w:szCs w:val="20"/>
              </w:rPr>
            </w:pPr>
          </w:p>
        </w:tc>
        <w:tc>
          <w:tcPr>
            <w:tcW w:w="1444" w:type="pct"/>
            <w:gridSpan w:val="2"/>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Средства Федерального бюджета</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686,5600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1 729,7601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1 431,9700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345"/>
        </w:trPr>
        <w:tc>
          <w:tcPr>
            <w:tcW w:w="861" w:type="pct"/>
            <w:gridSpan w:val="2"/>
            <w:vMerge/>
            <w:tcBorders>
              <w:top w:val="single" w:sz="4" w:space="0" w:color="auto"/>
              <w:left w:val="single" w:sz="4" w:space="0" w:color="auto"/>
              <w:bottom w:val="single" w:sz="4" w:space="0" w:color="000000"/>
              <w:right w:val="single" w:sz="4" w:space="0" w:color="000000"/>
            </w:tcBorders>
            <w:vAlign w:val="center"/>
            <w:hideMark/>
          </w:tcPr>
          <w:p w:rsidR="00F913A1" w:rsidRPr="00F913A1" w:rsidRDefault="00F913A1" w:rsidP="00F913A1">
            <w:pPr>
              <w:rPr>
                <w:b/>
                <w:bCs/>
                <w:color w:val="000000"/>
                <w:sz w:val="20"/>
                <w:szCs w:val="20"/>
              </w:rPr>
            </w:pPr>
          </w:p>
        </w:tc>
        <w:tc>
          <w:tcPr>
            <w:tcW w:w="1444" w:type="pct"/>
            <w:gridSpan w:val="2"/>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Средства бюджета Московской области</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42 179,6100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12 906,8821</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24 609,0000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0,0000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r w:rsidR="00F913A1" w:rsidRPr="00F913A1" w:rsidTr="003B5874">
        <w:trPr>
          <w:trHeight w:val="930"/>
        </w:trPr>
        <w:tc>
          <w:tcPr>
            <w:tcW w:w="861" w:type="pct"/>
            <w:gridSpan w:val="2"/>
            <w:vMerge/>
            <w:tcBorders>
              <w:top w:val="single" w:sz="4" w:space="0" w:color="auto"/>
              <w:left w:val="single" w:sz="4" w:space="0" w:color="auto"/>
              <w:bottom w:val="single" w:sz="4" w:space="0" w:color="000000"/>
              <w:right w:val="single" w:sz="4" w:space="0" w:color="000000"/>
            </w:tcBorders>
            <w:vAlign w:val="center"/>
            <w:hideMark/>
          </w:tcPr>
          <w:p w:rsidR="00F913A1" w:rsidRPr="00F913A1" w:rsidRDefault="00F913A1" w:rsidP="00F913A1">
            <w:pPr>
              <w:rPr>
                <w:b/>
                <w:bCs/>
                <w:color w:val="000000"/>
                <w:sz w:val="20"/>
                <w:szCs w:val="20"/>
              </w:rPr>
            </w:pPr>
          </w:p>
        </w:tc>
        <w:tc>
          <w:tcPr>
            <w:tcW w:w="1444" w:type="pct"/>
            <w:gridSpan w:val="2"/>
            <w:tcBorders>
              <w:top w:val="single" w:sz="4" w:space="0" w:color="auto"/>
              <w:left w:val="nil"/>
              <w:bottom w:val="single" w:sz="4" w:space="0" w:color="auto"/>
              <w:right w:val="single" w:sz="4" w:space="0" w:color="auto"/>
            </w:tcBorders>
            <w:shd w:val="clear" w:color="000000" w:fill="FFFFFF"/>
            <w:vAlign w:val="center"/>
            <w:hideMark/>
          </w:tcPr>
          <w:p w:rsidR="00F913A1" w:rsidRPr="00F913A1" w:rsidRDefault="00F913A1" w:rsidP="00F913A1">
            <w:pPr>
              <w:jc w:val="center"/>
              <w:rPr>
                <w:b/>
                <w:bCs/>
                <w:color w:val="000000"/>
                <w:sz w:val="20"/>
                <w:szCs w:val="20"/>
              </w:rPr>
            </w:pPr>
            <w:r w:rsidRPr="00F913A1">
              <w:rPr>
                <w:b/>
                <w:bCs/>
                <w:color w:val="000000"/>
                <w:sz w:val="20"/>
                <w:szCs w:val="20"/>
              </w:rPr>
              <w:t>Средства бюджета городского поселения Одинцово</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370 322,8000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569 983,2213</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830 928,5990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576 226,6000</w:t>
            </w:r>
          </w:p>
        </w:tc>
        <w:tc>
          <w:tcPr>
            <w:tcW w:w="420" w:type="pct"/>
            <w:tcBorders>
              <w:top w:val="nil"/>
              <w:left w:val="nil"/>
              <w:bottom w:val="single" w:sz="4" w:space="0" w:color="auto"/>
              <w:right w:val="single" w:sz="4" w:space="0" w:color="auto"/>
            </w:tcBorders>
            <w:shd w:val="clear" w:color="000000" w:fill="FFFFFF"/>
            <w:noWrap/>
            <w:vAlign w:val="center"/>
            <w:hideMark/>
          </w:tcPr>
          <w:p w:rsidR="00F913A1" w:rsidRPr="00F913A1" w:rsidRDefault="00F913A1" w:rsidP="00F913A1">
            <w:pPr>
              <w:jc w:val="center"/>
              <w:rPr>
                <w:b/>
                <w:bCs/>
                <w:color w:val="000000"/>
                <w:sz w:val="20"/>
                <w:szCs w:val="20"/>
              </w:rPr>
            </w:pPr>
            <w:r w:rsidRPr="00F913A1">
              <w:rPr>
                <w:b/>
                <w:bCs/>
                <w:color w:val="000000"/>
                <w:sz w:val="20"/>
                <w:szCs w:val="20"/>
              </w:rPr>
              <w:t>575 021,0000</w:t>
            </w:r>
          </w:p>
        </w:tc>
        <w:tc>
          <w:tcPr>
            <w:tcW w:w="594" w:type="pct"/>
            <w:tcBorders>
              <w:top w:val="nil"/>
              <w:left w:val="nil"/>
              <w:bottom w:val="single" w:sz="4" w:space="0" w:color="auto"/>
              <w:right w:val="single" w:sz="4" w:space="0" w:color="auto"/>
            </w:tcBorders>
            <w:shd w:val="clear" w:color="000000" w:fill="FFFFFF"/>
            <w:noWrap/>
            <w:vAlign w:val="bottom"/>
            <w:hideMark/>
          </w:tcPr>
          <w:p w:rsidR="00F913A1" w:rsidRPr="00F913A1" w:rsidRDefault="00F913A1" w:rsidP="00F913A1">
            <w:pPr>
              <w:rPr>
                <w:color w:val="000000"/>
                <w:sz w:val="20"/>
                <w:szCs w:val="20"/>
              </w:rPr>
            </w:pPr>
            <w:r w:rsidRPr="00F913A1">
              <w:rPr>
                <w:color w:val="000000"/>
                <w:sz w:val="20"/>
                <w:szCs w:val="20"/>
              </w:rPr>
              <w:t> </w:t>
            </w:r>
          </w:p>
        </w:tc>
      </w:tr>
    </w:tbl>
    <w:p w:rsidR="00F913A1" w:rsidRPr="00F913A1" w:rsidRDefault="00F913A1" w:rsidP="00F913A1">
      <w:pPr>
        <w:widowControl w:val="0"/>
        <w:autoSpaceDE w:val="0"/>
        <w:autoSpaceDN w:val="0"/>
        <w:adjustRightInd w:val="0"/>
        <w:ind w:firstLine="540"/>
        <w:jc w:val="center"/>
        <w:rPr>
          <w:rFonts w:cs="Courier New"/>
          <w:b/>
        </w:rPr>
      </w:pPr>
    </w:p>
    <w:p w:rsidR="00797ABA" w:rsidRDefault="00797ABA" w:rsidP="00F913A1"/>
    <w:sectPr w:rsidR="00797ABA" w:rsidSect="00F913A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09" w:rsidRDefault="00E45809">
      <w:r>
        <w:separator/>
      </w:r>
    </w:p>
  </w:endnote>
  <w:endnote w:type="continuationSeparator" w:id="0">
    <w:p w:rsidR="00E45809" w:rsidRDefault="00E4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E2" w:rsidRDefault="00E45809">
    <w:pPr>
      <w:pStyle w:val="ac"/>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E2" w:rsidRPr="00EF6591" w:rsidRDefault="00E45809" w:rsidP="00EF659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09" w:rsidRDefault="00E45809">
      <w:r>
        <w:separator/>
      </w:r>
    </w:p>
  </w:footnote>
  <w:footnote w:type="continuationSeparator" w:id="0">
    <w:p w:rsidR="00E45809" w:rsidRDefault="00E4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90F"/>
    <w:multiLevelType w:val="hybridMultilevel"/>
    <w:tmpl w:val="BFC80572"/>
    <w:lvl w:ilvl="0" w:tplc="0B202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AA01868"/>
    <w:multiLevelType w:val="hybridMultilevel"/>
    <w:tmpl w:val="2B969A5C"/>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ADF1C73"/>
    <w:multiLevelType w:val="hybridMultilevel"/>
    <w:tmpl w:val="8660B7B2"/>
    <w:lvl w:ilvl="0" w:tplc="E1900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D36696E"/>
    <w:multiLevelType w:val="hybridMultilevel"/>
    <w:tmpl w:val="D182F4CC"/>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D00B01"/>
    <w:multiLevelType w:val="hybridMultilevel"/>
    <w:tmpl w:val="88163C24"/>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3E0FB8"/>
    <w:multiLevelType w:val="hybridMultilevel"/>
    <w:tmpl w:val="77265D06"/>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210210"/>
    <w:multiLevelType w:val="multilevel"/>
    <w:tmpl w:val="A68CD56A"/>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5A95486"/>
    <w:multiLevelType w:val="hybridMultilevel"/>
    <w:tmpl w:val="28B4C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F0026"/>
    <w:multiLevelType w:val="hybridMultilevel"/>
    <w:tmpl w:val="C512FFD4"/>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5AE56F4"/>
    <w:multiLevelType w:val="multilevel"/>
    <w:tmpl w:val="457E6CB6"/>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62C3B7F"/>
    <w:multiLevelType w:val="hybridMultilevel"/>
    <w:tmpl w:val="868C2C9A"/>
    <w:lvl w:ilvl="0" w:tplc="0B202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52F2CCA"/>
    <w:multiLevelType w:val="hybridMultilevel"/>
    <w:tmpl w:val="C50AA2D8"/>
    <w:lvl w:ilvl="0" w:tplc="F5624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7DB41E2"/>
    <w:multiLevelType w:val="hybridMultilevel"/>
    <w:tmpl w:val="894E0B26"/>
    <w:lvl w:ilvl="0" w:tplc="0B202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0D107DD"/>
    <w:multiLevelType w:val="hybridMultilevel"/>
    <w:tmpl w:val="D9A08E56"/>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AB3725"/>
    <w:multiLevelType w:val="hybridMultilevel"/>
    <w:tmpl w:val="76089904"/>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56067F4"/>
    <w:multiLevelType w:val="hybridMultilevel"/>
    <w:tmpl w:val="7480DBA2"/>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5AB10F6"/>
    <w:multiLevelType w:val="hybridMultilevel"/>
    <w:tmpl w:val="BDEE0A06"/>
    <w:lvl w:ilvl="0" w:tplc="0B202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6375EA"/>
    <w:multiLevelType w:val="hybridMultilevel"/>
    <w:tmpl w:val="ED4AE812"/>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CB63FB4"/>
    <w:multiLevelType w:val="hybridMultilevel"/>
    <w:tmpl w:val="F3F46E22"/>
    <w:lvl w:ilvl="0" w:tplc="9662C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DF777E1"/>
    <w:multiLevelType w:val="hybridMultilevel"/>
    <w:tmpl w:val="959858B6"/>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E3402AE"/>
    <w:multiLevelType w:val="multilevel"/>
    <w:tmpl w:val="29CE3E6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B11A64"/>
    <w:multiLevelType w:val="hybridMultilevel"/>
    <w:tmpl w:val="3C644582"/>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752F6825"/>
    <w:multiLevelType w:val="hybridMultilevel"/>
    <w:tmpl w:val="1BBC4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461B7A"/>
    <w:multiLevelType w:val="hybridMultilevel"/>
    <w:tmpl w:val="B36A97D2"/>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DD4046"/>
    <w:multiLevelType w:val="hybridMultilevel"/>
    <w:tmpl w:val="44CEE82C"/>
    <w:lvl w:ilvl="0" w:tplc="C13839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FF6496D"/>
    <w:multiLevelType w:val="multilevel"/>
    <w:tmpl w:val="2E2E2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25"/>
  </w:num>
  <w:num w:numId="3">
    <w:abstractNumId w:val="12"/>
  </w:num>
  <w:num w:numId="4">
    <w:abstractNumId w:val="0"/>
  </w:num>
  <w:num w:numId="5">
    <w:abstractNumId w:val="16"/>
  </w:num>
  <w:num w:numId="6">
    <w:abstractNumId w:val="15"/>
  </w:num>
  <w:num w:numId="7">
    <w:abstractNumId w:val="23"/>
  </w:num>
  <w:num w:numId="8">
    <w:abstractNumId w:val="10"/>
  </w:num>
  <w:num w:numId="9">
    <w:abstractNumId w:val="22"/>
  </w:num>
  <w:num w:numId="10">
    <w:abstractNumId w:val="7"/>
  </w:num>
  <w:num w:numId="11">
    <w:abstractNumId w:val="20"/>
  </w:num>
  <w:num w:numId="12">
    <w:abstractNumId w:val="1"/>
  </w:num>
  <w:num w:numId="13">
    <w:abstractNumId w:val="5"/>
  </w:num>
  <w:num w:numId="14">
    <w:abstractNumId w:val="3"/>
  </w:num>
  <w:num w:numId="15">
    <w:abstractNumId w:val="13"/>
  </w:num>
  <w:num w:numId="16">
    <w:abstractNumId w:val="19"/>
  </w:num>
  <w:num w:numId="17">
    <w:abstractNumId w:val="14"/>
  </w:num>
  <w:num w:numId="18">
    <w:abstractNumId w:val="8"/>
  </w:num>
  <w:num w:numId="19">
    <w:abstractNumId w:val="21"/>
  </w:num>
  <w:num w:numId="20">
    <w:abstractNumId w:val="17"/>
  </w:num>
  <w:num w:numId="21">
    <w:abstractNumId w:val="11"/>
  </w:num>
  <w:num w:numId="22">
    <w:abstractNumId w:val="18"/>
  </w:num>
  <w:num w:numId="23">
    <w:abstractNumId w:val="24"/>
  </w:num>
  <w:num w:numId="24">
    <w:abstractNumId w:val="9"/>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A1"/>
    <w:rsid w:val="00756ED1"/>
    <w:rsid w:val="00797ABA"/>
    <w:rsid w:val="00A55336"/>
    <w:rsid w:val="00AC0841"/>
    <w:rsid w:val="00E45809"/>
    <w:rsid w:val="00F913A1"/>
    <w:rsid w:val="00FC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90CCA-306B-4269-BEC6-38E84668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913A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F913A1"/>
    <w:pPr>
      <w:spacing w:before="100" w:beforeAutospacing="1" w:after="100" w:afterAutospacing="1"/>
      <w:outlineLvl w:val="1"/>
    </w:pPr>
    <w:rPr>
      <w:rFonts w:ascii="Arial" w:eastAsia="Calibri" w:hAnsi="Arial" w:cs="Arial"/>
      <w:b/>
      <w:bCs/>
      <w:caps/>
      <w:color w:val="E7B513"/>
      <w:sz w:val="21"/>
      <w:szCs w:val="21"/>
    </w:rPr>
  </w:style>
  <w:style w:type="paragraph" w:styleId="4">
    <w:name w:val="heading 4"/>
    <w:basedOn w:val="a"/>
    <w:next w:val="a"/>
    <w:link w:val="40"/>
    <w:qFormat/>
    <w:rsid w:val="00F913A1"/>
    <w:pPr>
      <w:keepNext/>
      <w:ind w:left="397"/>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13A1"/>
    <w:rPr>
      <w:rFonts w:ascii="Arial" w:eastAsia="Calibri" w:hAnsi="Arial" w:cs="Arial"/>
      <w:b/>
      <w:bCs/>
      <w:caps/>
      <w:color w:val="E7B513"/>
      <w:sz w:val="21"/>
      <w:szCs w:val="21"/>
      <w:lang w:eastAsia="ru-RU"/>
    </w:rPr>
  </w:style>
  <w:style w:type="character" w:customStyle="1" w:styleId="40">
    <w:name w:val="Заголовок 4 Знак"/>
    <w:basedOn w:val="a0"/>
    <w:link w:val="4"/>
    <w:rsid w:val="00F913A1"/>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F913A1"/>
  </w:style>
  <w:style w:type="character" w:styleId="a3">
    <w:name w:val="Strong"/>
    <w:uiPriority w:val="99"/>
    <w:qFormat/>
    <w:rsid w:val="00F913A1"/>
    <w:rPr>
      <w:rFonts w:cs="Times New Roman"/>
      <w:b/>
      <w:bCs/>
    </w:rPr>
  </w:style>
  <w:style w:type="paragraph" w:customStyle="1" w:styleId="ConsPlusCell">
    <w:name w:val="ConsPlusCell"/>
    <w:rsid w:val="00F913A1"/>
    <w:pPr>
      <w:widowControl w:val="0"/>
      <w:autoSpaceDE w:val="0"/>
      <w:autoSpaceDN w:val="0"/>
      <w:adjustRightInd w:val="0"/>
      <w:spacing w:after="0" w:line="240" w:lineRule="auto"/>
    </w:pPr>
    <w:rPr>
      <w:rFonts w:ascii="Calibri" w:eastAsia="Calibri" w:hAnsi="Calibri" w:cs="Calibri"/>
      <w:lang w:eastAsia="ru-RU"/>
    </w:rPr>
  </w:style>
  <w:style w:type="character" w:styleId="a4">
    <w:name w:val="Hyperlink"/>
    <w:uiPriority w:val="99"/>
    <w:rsid w:val="00F913A1"/>
    <w:rPr>
      <w:rFonts w:cs="Times New Roman"/>
      <w:color w:val="0000FF"/>
      <w:u w:val="single"/>
    </w:rPr>
  </w:style>
  <w:style w:type="paragraph" w:styleId="a5">
    <w:name w:val="Body Text Indent"/>
    <w:basedOn w:val="a"/>
    <w:link w:val="a6"/>
    <w:semiHidden/>
    <w:rsid w:val="00F913A1"/>
    <w:pPr>
      <w:ind w:left="709"/>
      <w:jc w:val="both"/>
    </w:pPr>
    <w:rPr>
      <w:sz w:val="28"/>
      <w:szCs w:val="28"/>
    </w:rPr>
  </w:style>
  <w:style w:type="character" w:customStyle="1" w:styleId="a6">
    <w:name w:val="Основной текст с отступом Знак"/>
    <w:basedOn w:val="a0"/>
    <w:link w:val="a5"/>
    <w:semiHidden/>
    <w:rsid w:val="00F913A1"/>
    <w:rPr>
      <w:rFonts w:ascii="Times New Roman" w:eastAsia="Times New Roman" w:hAnsi="Times New Roman" w:cs="Times New Roman"/>
      <w:sz w:val="28"/>
      <w:szCs w:val="28"/>
      <w:lang w:eastAsia="ru-RU"/>
    </w:rPr>
  </w:style>
  <w:style w:type="paragraph" w:customStyle="1" w:styleId="10">
    <w:name w:val="Абзац списка1"/>
    <w:basedOn w:val="a"/>
    <w:rsid w:val="00F913A1"/>
    <w:pPr>
      <w:spacing w:after="200" w:line="276" w:lineRule="auto"/>
      <w:ind w:left="720"/>
    </w:pPr>
    <w:rPr>
      <w:rFonts w:ascii="Calibri" w:hAnsi="Calibri"/>
      <w:sz w:val="22"/>
      <w:szCs w:val="22"/>
      <w:lang w:eastAsia="en-US"/>
    </w:rPr>
  </w:style>
  <w:style w:type="table" w:styleId="a7">
    <w:name w:val="Table Grid"/>
    <w:basedOn w:val="a1"/>
    <w:rsid w:val="00F913A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F913A1"/>
    <w:pPr>
      <w:spacing w:after="200" w:line="276" w:lineRule="auto"/>
    </w:pPr>
    <w:rPr>
      <w:rFonts w:ascii="Tahoma" w:hAnsi="Tahoma" w:cs="Tahoma"/>
      <w:sz w:val="16"/>
      <w:szCs w:val="16"/>
      <w:lang w:eastAsia="en-US"/>
    </w:rPr>
  </w:style>
  <w:style w:type="character" w:customStyle="1" w:styleId="a9">
    <w:name w:val="Текст выноски Знак"/>
    <w:basedOn w:val="a0"/>
    <w:link w:val="a8"/>
    <w:uiPriority w:val="99"/>
    <w:semiHidden/>
    <w:rsid w:val="00F913A1"/>
    <w:rPr>
      <w:rFonts w:ascii="Tahoma" w:eastAsia="Times New Roman" w:hAnsi="Tahoma" w:cs="Tahoma"/>
      <w:sz w:val="16"/>
      <w:szCs w:val="16"/>
    </w:rPr>
  </w:style>
  <w:style w:type="character" w:customStyle="1" w:styleId="apple-converted-space">
    <w:name w:val="apple-converted-space"/>
    <w:rsid w:val="00F913A1"/>
    <w:rPr>
      <w:rFonts w:cs="Times New Roman"/>
    </w:rPr>
  </w:style>
  <w:style w:type="paragraph" w:customStyle="1" w:styleId="ConsPlusNormal">
    <w:name w:val="ConsPlusNormal"/>
    <w:rsid w:val="00F913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913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F913A1"/>
    <w:pPr>
      <w:tabs>
        <w:tab w:val="center" w:pos="4677"/>
        <w:tab w:val="right" w:pos="9355"/>
      </w:tabs>
      <w:spacing w:after="200" w:line="276" w:lineRule="auto"/>
    </w:pPr>
    <w:rPr>
      <w:rFonts w:ascii="Calibri" w:hAnsi="Calibri"/>
      <w:sz w:val="22"/>
      <w:szCs w:val="22"/>
      <w:lang w:eastAsia="en-US"/>
    </w:rPr>
  </w:style>
  <w:style w:type="character" w:customStyle="1" w:styleId="ab">
    <w:name w:val="Верхний колонтитул Знак"/>
    <w:basedOn w:val="a0"/>
    <w:link w:val="aa"/>
    <w:uiPriority w:val="99"/>
    <w:rsid w:val="00F913A1"/>
    <w:rPr>
      <w:rFonts w:ascii="Calibri" w:eastAsia="Times New Roman" w:hAnsi="Calibri" w:cs="Times New Roman"/>
    </w:rPr>
  </w:style>
  <w:style w:type="paragraph" w:styleId="ac">
    <w:name w:val="footer"/>
    <w:basedOn w:val="a"/>
    <w:link w:val="ad"/>
    <w:uiPriority w:val="99"/>
    <w:rsid w:val="00F913A1"/>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basedOn w:val="a0"/>
    <w:link w:val="ac"/>
    <w:uiPriority w:val="99"/>
    <w:rsid w:val="00F913A1"/>
    <w:rPr>
      <w:rFonts w:ascii="Calibri" w:eastAsia="Times New Roman" w:hAnsi="Calibri" w:cs="Times New Roman"/>
    </w:rPr>
  </w:style>
  <w:style w:type="numbering" w:customStyle="1" w:styleId="11">
    <w:name w:val="Нет списка11"/>
    <w:next w:val="a2"/>
    <w:uiPriority w:val="99"/>
    <w:semiHidden/>
    <w:unhideWhenUsed/>
    <w:rsid w:val="00F913A1"/>
  </w:style>
  <w:style w:type="paragraph" w:customStyle="1" w:styleId="ConsPlusTitle">
    <w:name w:val="ConsPlusTitle"/>
    <w:uiPriority w:val="99"/>
    <w:rsid w:val="00F913A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uiPriority w:val="99"/>
    <w:rsid w:val="00F913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F913A1"/>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uiPriority w:val="99"/>
    <w:rsid w:val="00F913A1"/>
    <w:pPr>
      <w:widowControl w:val="0"/>
      <w:autoSpaceDE w:val="0"/>
      <w:autoSpaceDN w:val="0"/>
      <w:adjustRightInd w:val="0"/>
      <w:spacing w:line="259" w:lineRule="exact"/>
      <w:ind w:firstLine="528"/>
      <w:jc w:val="both"/>
    </w:pPr>
  </w:style>
  <w:style w:type="character" w:customStyle="1" w:styleId="FontStyle11">
    <w:name w:val="Font Style11"/>
    <w:uiPriority w:val="99"/>
    <w:rsid w:val="00F913A1"/>
    <w:rPr>
      <w:rFonts w:ascii="Times New Roman" w:hAnsi="Times New Roman" w:cs="Times New Roman"/>
      <w:sz w:val="22"/>
      <w:szCs w:val="22"/>
    </w:rPr>
  </w:style>
  <w:style w:type="paragraph" w:customStyle="1" w:styleId="Style1">
    <w:name w:val="Style1"/>
    <w:basedOn w:val="a"/>
    <w:uiPriority w:val="99"/>
    <w:rsid w:val="00F913A1"/>
    <w:pPr>
      <w:widowControl w:val="0"/>
      <w:autoSpaceDE w:val="0"/>
      <w:autoSpaceDN w:val="0"/>
      <w:adjustRightInd w:val="0"/>
      <w:spacing w:line="254" w:lineRule="exact"/>
      <w:ind w:firstLine="528"/>
      <w:jc w:val="both"/>
    </w:pPr>
  </w:style>
  <w:style w:type="paragraph" w:customStyle="1" w:styleId="Style3">
    <w:name w:val="Style3"/>
    <w:basedOn w:val="a"/>
    <w:uiPriority w:val="99"/>
    <w:rsid w:val="00F913A1"/>
    <w:pPr>
      <w:widowControl w:val="0"/>
      <w:autoSpaceDE w:val="0"/>
      <w:autoSpaceDN w:val="0"/>
      <w:adjustRightInd w:val="0"/>
      <w:spacing w:line="250" w:lineRule="exact"/>
      <w:ind w:firstLine="538"/>
      <w:jc w:val="both"/>
    </w:pPr>
  </w:style>
  <w:style w:type="paragraph" w:customStyle="1" w:styleId="Style2">
    <w:name w:val="Style2"/>
    <w:basedOn w:val="a"/>
    <w:uiPriority w:val="99"/>
    <w:rsid w:val="00F913A1"/>
    <w:pPr>
      <w:widowControl w:val="0"/>
      <w:autoSpaceDE w:val="0"/>
      <w:autoSpaceDN w:val="0"/>
      <w:adjustRightInd w:val="0"/>
    </w:pPr>
  </w:style>
  <w:style w:type="paragraph" w:customStyle="1" w:styleId="Style6">
    <w:name w:val="Style6"/>
    <w:basedOn w:val="a"/>
    <w:uiPriority w:val="99"/>
    <w:rsid w:val="00F913A1"/>
    <w:pPr>
      <w:widowControl w:val="0"/>
      <w:autoSpaceDE w:val="0"/>
      <w:autoSpaceDN w:val="0"/>
      <w:adjustRightInd w:val="0"/>
    </w:pPr>
  </w:style>
  <w:style w:type="paragraph" w:customStyle="1" w:styleId="Style7">
    <w:name w:val="Style7"/>
    <w:basedOn w:val="a"/>
    <w:uiPriority w:val="99"/>
    <w:rsid w:val="00F913A1"/>
    <w:pPr>
      <w:widowControl w:val="0"/>
      <w:autoSpaceDE w:val="0"/>
      <w:autoSpaceDN w:val="0"/>
      <w:adjustRightInd w:val="0"/>
      <w:spacing w:line="254" w:lineRule="exact"/>
      <w:ind w:firstLine="528"/>
      <w:jc w:val="both"/>
    </w:pPr>
  </w:style>
  <w:style w:type="paragraph" w:customStyle="1" w:styleId="Style4">
    <w:name w:val="Style4"/>
    <w:basedOn w:val="a"/>
    <w:uiPriority w:val="99"/>
    <w:rsid w:val="00F913A1"/>
    <w:pPr>
      <w:widowControl w:val="0"/>
      <w:autoSpaceDE w:val="0"/>
      <w:autoSpaceDN w:val="0"/>
      <w:adjustRightInd w:val="0"/>
      <w:spacing w:line="264" w:lineRule="exact"/>
      <w:ind w:firstLine="1718"/>
    </w:pPr>
  </w:style>
  <w:style w:type="character" w:customStyle="1" w:styleId="FontStyle12">
    <w:name w:val="Font Style12"/>
    <w:uiPriority w:val="99"/>
    <w:rsid w:val="00F913A1"/>
    <w:rPr>
      <w:rFonts w:ascii="Impact" w:hAnsi="Impact" w:cs="Impact"/>
      <w:i/>
      <w:iCs/>
      <w:sz w:val="24"/>
      <w:szCs w:val="24"/>
    </w:rPr>
  </w:style>
  <w:style w:type="character" w:customStyle="1" w:styleId="FontStyle13">
    <w:name w:val="Font Style13"/>
    <w:uiPriority w:val="99"/>
    <w:rsid w:val="00F913A1"/>
    <w:rPr>
      <w:rFonts w:ascii="Times New Roman" w:hAnsi="Times New Roman" w:cs="Times New Roman"/>
      <w:b/>
      <w:bCs/>
      <w:i/>
      <w:iCs/>
      <w:spacing w:val="10"/>
      <w:sz w:val="22"/>
      <w:szCs w:val="22"/>
    </w:rPr>
  </w:style>
  <w:style w:type="paragraph" w:styleId="3">
    <w:name w:val="Body Text Indent 3"/>
    <w:basedOn w:val="a"/>
    <w:link w:val="30"/>
    <w:rsid w:val="00F913A1"/>
    <w:pPr>
      <w:spacing w:after="120"/>
      <w:ind w:left="283"/>
    </w:pPr>
    <w:rPr>
      <w:sz w:val="16"/>
      <w:szCs w:val="16"/>
    </w:rPr>
  </w:style>
  <w:style w:type="character" w:customStyle="1" w:styleId="30">
    <w:name w:val="Основной текст с отступом 3 Знак"/>
    <w:basedOn w:val="a0"/>
    <w:link w:val="3"/>
    <w:rsid w:val="00F913A1"/>
    <w:rPr>
      <w:rFonts w:ascii="Times New Roman" w:eastAsia="Times New Roman" w:hAnsi="Times New Roman" w:cs="Times New Roman"/>
      <w:sz w:val="16"/>
      <w:szCs w:val="16"/>
      <w:lang w:eastAsia="ru-RU"/>
    </w:rPr>
  </w:style>
  <w:style w:type="paragraph" w:customStyle="1" w:styleId="21">
    <w:name w:val="Знак Знак2 Знак Знак Знак"/>
    <w:basedOn w:val="a"/>
    <w:rsid w:val="00F913A1"/>
    <w:pPr>
      <w:spacing w:after="160" w:line="240" w:lineRule="exact"/>
    </w:pPr>
    <w:rPr>
      <w:rFonts w:ascii="Verdana" w:hAnsi="Verdana"/>
      <w:lang w:val="en-US" w:eastAsia="en-US"/>
    </w:rPr>
  </w:style>
  <w:style w:type="paragraph" w:customStyle="1" w:styleId="210">
    <w:name w:val="Знак Знак2 Знак Знак Знак1"/>
    <w:basedOn w:val="a"/>
    <w:rsid w:val="00F913A1"/>
    <w:pPr>
      <w:spacing w:after="160" w:line="240" w:lineRule="exact"/>
    </w:pPr>
    <w:rPr>
      <w:rFonts w:ascii="Verdana" w:hAnsi="Verdana"/>
      <w:lang w:val="en-US" w:eastAsia="en-US"/>
    </w:rPr>
  </w:style>
  <w:style w:type="numbering" w:customStyle="1" w:styleId="22">
    <w:name w:val="Нет списка2"/>
    <w:next w:val="a2"/>
    <w:uiPriority w:val="99"/>
    <w:semiHidden/>
    <w:unhideWhenUsed/>
    <w:rsid w:val="00F913A1"/>
  </w:style>
  <w:style w:type="character" w:styleId="af">
    <w:name w:val="FollowedHyperlink"/>
    <w:uiPriority w:val="99"/>
    <w:unhideWhenUsed/>
    <w:rsid w:val="00F913A1"/>
    <w:rPr>
      <w:color w:val="800080"/>
      <w:u w:val="single"/>
    </w:rPr>
  </w:style>
  <w:style w:type="paragraph" w:customStyle="1" w:styleId="xl63">
    <w:name w:val="xl63"/>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5">
    <w:name w:val="xl65"/>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6">
    <w:name w:val="xl66"/>
    <w:basedOn w:val="a"/>
    <w:rsid w:val="00F913A1"/>
    <w:pPr>
      <w:spacing w:before="100" w:beforeAutospacing="1" w:after="100" w:afterAutospacing="1"/>
    </w:pPr>
  </w:style>
  <w:style w:type="paragraph" w:customStyle="1" w:styleId="xl67">
    <w:name w:val="xl67"/>
    <w:basedOn w:val="a"/>
    <w:rsid w:val="00F913A1"/>
    <w:pPr>
      <w:spacing w:before="100" w:beforeAutospacing="1" w:after="100" w:afterAutospacing="1"/>
      <w:textAlignment w:val="center"/>
    </w:pPr>
  </w:style>
  <w:style w:type="paragraph" w:customStyle="1" w:styleId="xl68">
    <w:name w:val="xl68"/>
    <w:basedOn w:val="a"/>
    <w:rsid w:val="00F913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9">
    <w:name w:val="xl69"/>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0">
    <w:name w:val="xl70"/>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1">
    <w:name w:val="xl71"/>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7">
    <w:name w:val="xl77"/>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81">
    <w:name w:val="xl81"/>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4">
    <w:name w:val="xl84"/>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F913A1"/>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88">
    <w:name w:val="xl88"/>
    <w:basedOn w:val="a"/>
    <w:rsid w:val="00F913A1"/>
    <w:pPr>
      <w:pBdr>
        <w:top w:val="single" w:sz="4" w:space="0" w:color="auto"/>
        <w:bottom w:val="single" w:sz="4" w:space="0" w:color="auto"/>
      </w:pBdr>
      <w:spacing w:before="100" w:beforeAutospacing="1" w:after="100" w:afterAutospacing="1"/>
    </w:pPr>
    <w:rPr>
      <w:b/>
      <w:bCs/>
      <w:sz w:val="20"/>
      <w:szCs w:val="20"/>
    </w:rPr>
  </w:style>
  <w:style w:type="paragraph" w:customStyle="1" w:styleId="xl89">
    <w:name w:val="xl89"/>
    <w:basedOn w:val="a"/>
    <w:rsid w:val="00F913A1"/>
    <w:pPr>
      <w:pBdr>
        <w:top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
    <w:rsid w:val="00F913A1"/>
    <w:pPr>
      <w:spacing w:before="100" w:beforeAutospacing="1" w:after="100" w:afterAutospacing="1"/>
    </w:pPr>
    <w:rPr>
      <w:rFonts w:ascii="Arial" w:hAnsi="Arial" w:cs="Arial"/>
      <w:b/>
      <w:bCs/>
      <w:color w:val="000000"/>
      <w:sz w:val="18"/>
      <w:szCs w:val="18"/>
    </w:rPr>
  </w:style>
  <w:style w:type="paragraph" w:customStyle="1" w:styleId="font6">
    <w:name w:val="font6"/>
    <w:basedOn w:val="a"/>
    <w:rsid w:val="00F913A1"/>
    <w:pPr>
      <w:spacing w:before="100" w:beforeAutospacing="1" w:after="100" w:afterAutospacing="1"/>
    </w:pPr>
    <w:rPr>
      <w:rFonts w:ascii="Arial" w:hAnsi="Arial" w:cs="Arial"/>
      <w:b/>
      <w:bCs/>
      <w:color w:val="000000"/>
      <w:sz w:val="18"/>
      <w:szCs w:val="18"/>
      <w:u w:val="single"/>
    </w:rPr>
  </w:style>
  <w:style w:type="paragraph" w:customStyle="1" w:styleId="xl90">
    <w:name w:val="xl90"/>
    <w:basedOn w:val="a"/>
    <w:rsid w:val="00F913A1"/>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913A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7">
    <w:name w:val="xl97"/>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98">
    <w:name w:val="xl98"/>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01">
    <w:name w:val="xl101"/>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102">
    <w:name w:val="xl102"/>
    <w:basedOn w:val="a"/>
    <w:rsid w:val="00F913A1"/>
    <w:pPr>
      <w:pBdr>
        <w:top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
    <w:rsid w:val="00F913A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913A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F913A1"/>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F913A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913A1"/>
    <w:pPr>
      <w:pBdr>
        <w:left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F913A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F913A1"/>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10">
    <w:name w:val="xl110"/>
    <w:basedOn w:val="a"/>
    <w:rsid w:val="00F913A1"/>
    <w:pPr>
      <w:pBdr>
        <w:top w:val="single" w:sz="4" w:space="0" w:color="auto"/>
        <w:bottom w:val="single" w:sz="4" w:space="0" w:color="auto"/>
      </w:pBdr>
      <w:spacing w:before="100" w:beforeAutospacing="1" w:after="100" w:afterAutospacing="1"/>
    </w:pPr>
    <w:rPr>
      <w:b/>
      <w:bCs/>
      <w:sz w:val="20"/>
      <w:szCs w:val="20"/>
    </w:rPr>
  </w:style>
  <w:style w:type="paragraph" w:customStyle="1" w:styleId="xl111">
    <w:name w:val="xl111"/>
    <w:basedOn w:val="a"/>
    <w:rsid w:val="00F913A1"/>
    <w:pPr>
      <w:pBdr>
        <w:top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F913A1"/>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3">
    <w:name w:val="xl113"/>
    <w:basedOn w:val="a"/>
    <w:rsid w:val="00F913A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F913A1"/>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0"/>
      <w:szCs w:val="20"/>
    </w:rPr>
  </w:style>
  <w:style w:type="paragraph" w:customStyle="1" w:styleId="xl117">
    <w:name w:val="xl117"/>
    <w:basedOn w:val="a"/>
    <w:rsid w:val="00F913A1"/>
    <w:pPr>
      <w:pBdr>
        <w:top w:val="single" w:sz="4" w:space="0" w:color="auto"/>
        <w:bottom w:val="single" w:sz="4" w:space="0" w:color="auto"/>
      </w:pBdr>
      <w:spacing w:before="100" w:beforeAutospacing="1" w:after="100" w:afterAutospacing="1"/>
      <w:textAlignment w:val="center"/>
    </w:pPr>
    <w:rPr>
      <w:b/>
      <w:bCs/>
    </w:rPr>
  </w:style>
  <w:style w:type="paragraph" w:customStyle="1" w:styleId="xl118">
    <w:name w:val="xl118"/>
    <w:basedOn w:val="a"/>
    <w:rsid w:val="00F913A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9">
    <w:name w:val="xl119"/>
    <w:basedOn w:val="a"/>
    <w:rsid w:val="00F913A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0">
    <w:name w:val="xl120"/>
    <w:basedOn w:val="a"/>
    <w:rsid w:val="00F913A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F913A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22">
    <w:name w:val="xl122"/>
    <w:basedOn w:val="a"/>
    <w:rsid w:val="00F913A1"/>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24">
    <w:name w:val="xl124"/>
    <w:basedOn w:val="a"/>
    <w:rsid w:val="00F913A1"/>
    <w:pPr>
      <w:pBdr>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F913A1"/>
    <w:pPr>
      <w:pBdr>
        <w:top w:val="single" w:sz="4" w:space="0" w:color="auto"/>
        <w:left w:val="single" w:sz="4" w:space="0" w:color="auto"/>
        <w:right w:val="single" w:sz="4" w:space="0" w:color="auto"/>
      </w:pBdr>
      <w:spacing w:before="100" w:beforeAutospacing="1" w:after="100" w:afterAutospacing="1"/>
    </w:pPr>
  </w:style>
  <w:style w:type="paragraph" w:customStyle="1" w:styleId="xl126">
    <w:name w:val="xl126"/>
    <w:basedOn w:val="a"/>
    <w:rsid w:val="00F913A1"/>
    <w:pPr>
      <w:pBdr>
        <w:left w:val="single" w:sz="4" w:space="0" w:color="auto"/>
        <w:right w:val="single" w:sz="4" w:space="0" w:color="auto"/>
      </w:pBdr>
      <w:spacing w:before="100" w:beforeAutospacing="1" w:after="100" w:afterAutospacing="1"/>
    </w:pPr>
  </w:style>
  <w:style w:type="paragraph" w:customStyle="1" w:styleId="xl127">
    <w:name w:val="xl127"/>
    <w:basedOn w:val="a"/>
    <w:rsid w:val="00F913A1"/>
    <w:pPr>
      <w:pBdr>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F913A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29">
    <w:name w:val="xl129"/>
    <w:basedOn w:val="a"/>
    <w:rsid w:val="00F913A1"/>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30">
    <w:name w:val="xl130"/>
    <w:basedOn w:val="a"/>
    <w:rsid w:val="00F913A1"/>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31">
    <w:name w:val="xl131"/>
    <w:basedOn w:val="a"/>
    <w:rsid w:val="00F913A1"/>
    <w:pPr>
      <w:pBdr>
        <w:left w:val="single" w:sz="4" w:space="0" w:color="auto"/>
        <w:right w:val="single" w:sz="4" w:space="0" w:color="auto"/>
      </w:pBdr>
      <w:spacing w:before="100" w:beforeAutospacing="1" w:after="100" w:afterAutospacing="1"/>
    </w:pPr>
  </w:style>
  <w:style w:type="paragraph" w:customStyle="1" w:styleId="xl132">
    <w:name w:val="xl132"/>
    <w:basedOn w:val="a"/>
    <w:rsid w:val="00F913A1"/>
    <w:pPr>
      <w:pBdr>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F913A1"/>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0"/>
      <w:szCs w:val="20"/>
    </w:rPr>
  </w:style>
  <w:style w:type="paragraph" w:customStyle="1" w:styleId="xl134">
    <w:name w:val="xl134"/>
    <w:basedOn w:val="a"/>
    <w:rsid w:val="00F913A1"/>
    <w:pPr>
      <w:pBdr>
        <w:top w:val="single" w:sz="4" w:space="0" w:color="auto"/>
        <w:bottom w:val="single" w:sz="4" w:space="0" w:color="auto"/>
      </w:pBdr>
      <w:spacing w:before="100" w:beforeAutospacing="1" w:after="100" w:afterAutospacing="1"/>
      <w:textAlignment w:val="center"/>
    </w:pPr>
    <w:rPr>
      <w:b/>
      <w:bCs/>
    </w:rPr>
  </w:style>
  <w:style w:type="paragraph" w:customStyle="1" w:styleId="xl135">
    <w:name w:val="xl135"/>
    <w:basedOn w:val="a"/>
    <w:rsid w:val="00F913A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6">
    <w:name w:val="xl136"/>
    <w:basedOn w:val="a"/>
    <w:rsid w:val="00F913A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37">
    <w:name w:val="xl137"/>
    <w:basedOn w:val="a"/>
    <w:rsid w:val="00F913A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F913A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9">
    <w:name w:val="xl139"/>
    <w:basedOn w:val="a"/>
    <w:rsid w:val="00F913A1"/>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0">
    <w:name w:val="xl140"/>
    <w:basedOn w:val="a"/>
    <w:rsid w:val="00F913A1"/>
    <w:pPr>
      <w:pBdr>
        <w:left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F913A1"/>
    <w:pPr>
      <w:pBdr>
        <w:top w:val="single" w:sz="4" w:space="0" w:color="auto"/>
        <w:left w:val="single" w:sz="4" w:space="0" w:color="auto"/>
        <w:right w:val="single" w:sz="4" w:space="0" w:color="auto"/>
      </w:pBdr>
      <w:spacing w:before="100" w:beforeAutospacing="1" w:after="100" w:afterAutospacing="1"/>
    </w:pPr>
  </w:style>
  <w:style w:type="paragraph" w:customStyle="1" w:styleId="xl142">
    <w:name w:val="xl142"/>
    <w:basedOn w:val="a"/>
    <w:rsid w:val="00F913A1"/>
    <w:pPr>
      <w:pBdr>
        <w:left w:val="single" w:sz="4" w:space="0" w:color="auto"/>
        <w:right w:val="single" w:sz="4" w:space="0" w:color="auto"/>
      </w:pBdr>
      <w:spacing w:before="100" w:beforeAutospacing="1" w:after="100" w:afterAutospacing="1"/>
    </w:pPr>
  </w:style>
  <w:style w:type="paragraph" w:customStyle="1" w:styleId="xl143">
    <w:name w:val="xl143"/>
    <w:basedOn w:val="a"/>
    <w:rsid w:val="00F913A1"/>
    <w:pPr>
      <w:pBdr>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a"/>
    <w:rsid w:val="00F913A1"/>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rsid w:val="00F913A1"/>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46">
    <w:name w:val="xl146"/>
    <w:basedOn w:val="a"/>
    <w:rsid w:val="00F913A1"/>
    <w:pPr>
      <w:pBdr>
        <w:left w:val="single" w:sz="4" w:space="0" w:color="auto"/>
        <w:right w:val="single" w:sz="4" w:space="0" w:color="auto"/>
      </w:pBdr>
      <w:spacing w:before="100" w:beforeAutospacing="1" w:after="100" w:afterAutospacing="1"/>
    </w:pPr>
  </w:style>
  <w:style w:type="paragraph" w:customStyle="1" w:styleId="xl147">
    <w:name w:val="xl147"/>
    <w:basedOn w:val="a"/>
    <w:rsid w:val="00F913A1"/>
    <w:pPr>
      <w:pBdr>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F913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9">
    <w:name w:val="xl149"/>
    <w:basedOn w:val="a"/>
    <w:rsid w:val="00F913A1"/>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
    <w:rsid w:val="00F913A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F913A1"/>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52">
    <w:name w:val="xl152"/>
    <w:basedOn w:val="a"/>
    <w:rsid w:val="00F913A1"/>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3">
    <w:name w:val="xl153"/>
    <w:basedOn w:val="a"/>
    <w:rsid w:val="00F913A1"/>
    <w:pPr>
      <w:pBdr>
        <w:top w:val="single" w:sz="4" w:space="0" w:color="auto"/>
        <w:left w:val="single" w:sz="4" w:space="0" w:color="auto"/>
        <w:right w:val="single" w:sz="4" w:space="0" w:color="auto"/>
      </w:pBdr>
      <w:spacing w:before="100" w:beforeAutospacing="1" w:after="100" w:afterAutospacing="1"/>
    </w:pPr>
  </w:style>
  <w:style w:type="paragraph" w:customStyle="1" w:styleId="xl154">
    <w:name w:val="xl154"/>
    <w:basedOn w:val="a"/>
    <w:rsid w:val="00F913A1"/>
    <w:pPr>
      <w:pBdr>
        <w:left w:val="single" w:sz="4" w:space="0" w:color="auto"/>
        <w:right w:val="single" w:sz="4" w:space="0" w:color="auto"/>
      </w:pBdr>
      <w:spacing w:before="100" w:beforeAutospacing="1" w:after="100" w:afterAutospacing="1"/>
    </w:pPr>
  </w:style>
  <w:style w:type="paragraph" w:customStyle="1" w:styleId="xl155">
    <w:name w:val="xl155"/>
    <w:basedOn w:val="a"/>
    <w:rsid w:val="00F913A1"/>
    <w:pPr>
      <w:pBdr>
        <w:left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
    <w:rsid w:val="00F913A1"/>
    <w:pPr>
      <w:pBdr>
        <w:left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a"/>
    <w:rsid w:val="00F913A1"/>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58">
    <w:name w:val="xl158"/>
    <w:basedOn w:val="a"/>
    <w:rsid w:val="00F913A1"/>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59">
    <w:name w:val="xl159"/>
    <w:basedOn w:val="a"/>
    <w:rsid w:val="00F913A1"/>
    <w:pPr>
      <w:pBdr>
        <w:left w:val="single" w:sz="4" w:space="0" w:color="auto"/>
        <w:right w:val="single" w:sz="4" w:space="0" w:color="auto"/>
      </w:pBdr>
      <w:spacing w:before="100" w:beforeAutospacing="1" w:after="100" w:afterAutospacing="1"/>
    </w:pPr>
  </w:style>
  <w:style w:type="paragraph" w:customStyle="1" w:styleId="xl160">
    <w:name w:val="xl160"/>
    <w:basedOn w:val="a"/>
    <w:rsid w:val="00F913A1"/>
    <w:pPr>
      <w:pBdr>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
    <w:rsid w:val="00F913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62">
    <w:name w:val="xl162"/>
    <w:basedOn w:val="a"/>
    <w:rsid w:val="00F913A1"/>
    <w:pPr>
      <w:pBdr>
        <w:top w:val="single" w:sz="4" w:space="0" w:color="auto"/>
        <w:bottom w:val="single" w:sz="4" w:space="0" w:color="auto"/>
      </w:pBdr>
      <w:spacing w:before="100" w:beforeAutospacing="1" w:after="100" w:afterAutospacing="1"/>
      <w:jc w:val="center"/>
      <w:textAlignment w:val="center"/>
    </w:pPr>
  </w:style>
  <w:style w:type="paragraph" w:customStyle="1" w:styleId="xl163">
    <w:name w:val="xl163"/>
    <w:basedOn w:val="a"/>
    <w:rsid w:val="00F913A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F913A1"/>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65">
    <w:name w:val="xl165"/>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6">
    <w:name w:val="xl166"/>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67">
    <w:name w:val="xl167"/>
    <w:basedOn w:val="a"/>
    <w:rsid w:val="00F913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68">
    <w:name w:val="xl168"/>
    <w:basedOn w:val="a"/>
    <w:rsid w:val="00F913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69">
    <w:name w:val="xl169"/>
    <w:basedOn w:val="a"/>
    <w:rsid w:val="00F913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70">
    <w:name w:val="xl170"/>
    <w:basedOn w:val="a"/>
    <w:rsid w:val="00F913A1"/>
    <w:pPr>
      <w:spacing w:before="100" w:beforeAutospacing="1" w:after="100" w:afterAutospacing="1"/>
      <w:jc w:val="center"/>
      <w:textAlignment w:val="center"/>
    </w:pPr>
  </w:style>
  <w:style w:type="paragraph" w:customStyle="1" w:styleId="xl171">
    <w:name w:val="xl171"/>
    <w:basedOn w:val="a"/>
    <w:rsid w:val="00F913A1"/>
    <w:pPr>
      <w:pBdr>
        <w:right w:val="single" w:sz="4" w:space="0" w:color="auto"/>
      </w:pBdr>
      <w:spacing w:before="100" w:beforeAutospacing="1" w:after="100" w:afterAutospacing="1"/>
      <w:jc w:val="center"/>
      <w:textAlignment w:val="center"/>
    </w:pPr>
  </w:style>
  <w:style w:type="paragraph" w:customStyle="1" w:styleId="xl172">
    <w:name w:val="xl172"/>
    <w:basedOn w:val="a"/>
    <w:rsid w:val="00F913A1"/>
    <w:pPr>
      <w:pBdr>
        <w:left w:val="single" w:sz="4" w:space="0" w:color="auto"/>
        <w:bottom w:val="single" w:sz="4" w:space="0" w:color="auto"/>
      </w:pBdr>
      <w:spacing w:before="100" w:beforeAutospacing="1" w:after="100" w:afterAutospacing="1"/>
      <w:jc w:val="center"/>
      <w:textAlignment w:val="center"/>
    </w:pPr>
  </w:style>
  <w:style w:type="paragraph" w:customStyle="1" w:styleId="xl173">
    <w:name w:val="xl173"/>
    <w:basedOn w:val="a"/>
    <w:rsid w:val="00F913A1"/>
    <w:pPr>
      <w:pBdr>
        <w:bottom w:val="single" w:sz="4" w:space="0" w:color="auto"/>
      </w:pBdr>
      <w:spacing w:before="100" w:beforeAutospacing="1" w:after="100" w:afterAutospacing="1"/>
      <w:jc w:val="center"/>
      <w:textAlignment w:val="center"/>
    </w:pPr>
  </w:style>
  <w:style w:type="paragraph" w:customStyle="1" w:styleId="xl174">
    <w:name w:val="xl174"/>
    <w:basedOn w:val="a"/>
    <w:rsid w:val="00F913A1"/>
    <w:pPr>
      <w:pBdr>
        <w:bottom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
    <w:rsid w:val="00F913A1"/>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76">
    <w:name w:val="xl176"/>
    <w:basedOn w:val="a"/>
    <w:rsid w:val="00F913A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a"/>
    <w:rsid w:val="00F913A1"/>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78">
    <w:name w:val="xl178"/>
    <w:basedOn w:val="a"/>
    <w:rsid w:val="00F913A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a"/>
    <w:rsid w:val="00F913A1"/>
    <w:pPr>
      <w:pBdr>
        <w:left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F913A1"/>
    <w:pPr>
      <w:pBdr>
        <w:top w:val="single" w:sz="4" w:space="0" w:color="auto"/>
        <w:left w:val="single" w:sz="4" w:space="0" w:color="auto"/>
      </w:pBdr>
      <w:spacing w:before="100" w:beforeAutospacing="1" w:after="100" w:afterAutospacing="1"/>
      <w:jc w:val="center"/>
      <w:textAlignment w:val="center"/>
    </w:pPr>
    <w:rPr>
      <w:b/>
      <w:bCs/>
      <w:color w:val="000000"/>
      <w:sz w:val="20"/>
      <w:szCs w:val="20"/>
    </w:rPr>
  </w:style>
  <w:style w:type="paragraph" w:customStyle="1" w:styleId="xl181">
    <w:name w:val="xl181"/>
    <w:basedOn w:val="a"/>
    <w:rsid w:val="00F913A1"/>
    <w:pPr>
      <w:pBdr>
        <w:top w:val="single" w:sz="4" w:space="0" w:color="auto"/>
      </w:pBdr>
      <w:spacing w:before="100" w:beforeAutospacing="1" w:after="100" w:afterAutospacing="1"/>
      <w:jc w:val="center"/>
      <w:textAlignment w:val="center"/>
    </w:pPr>
    <w:rPr>
      <w:b/>
      <w:bCs/>
      <w:color w:val="000000"/>
      <w:sz w:val="20"/>
      <w:szCs w:val="20"/>
    </w:rPr>
  </w:style>
  <w:style w:type="paragraph" w:customStyle="1" w:styleId="xl182">
    <w:name w:val="xl182"/>
    <w:basedOn w:val="a"/>
    <w:rsid w:val="00F913A1"/>
    <w:pPr>
      <w:pBdr>
        <w:top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83">
    <w:name w:val="xl183"/>
    <w:basedOn w:val="a"/>
    <w:rsid w:val="00F913A1"/>
    <w:pPr>
      <w:pBdr>
        <w:left w:val="single" w:sz="4" w:space="0" w:color="auto"/>
        <w:bottom w:val="single" w:sz="4" w:space="0" w:color="auto"/>
      </w:pBdr>
      <w:spacing w:before="100" w:beforeAutospacing="1" w:after="100" w:afterAutospacing="1"/>
      <w:jc w:val="center"/>
      <w:textAlignment w:val="center"/>
    </w:pPr>
  </w:style>
  <w:style w:type="paragraph" w:customStyle="1" w:styleId="xl184">
    <w:name w:val="xl184"/>
    <w:basedOn w:val="a"/>
    <w:rsid w:val="00F913A1"/>
    <w:pPr>
      <w:pBdr>
        <w:bottom w:val="single" w:sz="4" w:space="0" w:color="auto"/>
      </w:pBdr>
      <w:spacing w:before="100" w:beforeAutospacing="1" w:after="100" w:afterAutospacing="1"/>
      <w:jc w:val="center"/>
      <w:textAlignment w:val="center"/>
    </w:pPr>
  </w:style>
  <w:style w:type="paragraph" w:customStyle="1" w:styleId="xl185">
    <w:name w:val="xl185"/>
    <w:basedOn w:val="a"/>
    <w:rsid w:val="00F913A1"/>
    <w:pPr>
      <w:pBdr>
        <w:bottom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a"/>
    <w:rsid w:val="00F913A1"/>
    <w:pPr>
      <w:pBdr>
        <w:top w:val="single" w:sz="4" w:space="0" w:color="auto"/>
      </w:pBdr>
      <w:spacing w:before="100" w:beforeAutospacing="1" w:after="100" w:afterAutospacing="1"/>
      <w:jc w:val="center"/>
      <w:textAlignment w:val="center"/>
    </w:pPr>
  </w:style>
  <w:style w:type="paragraph" w:customStyle="1" w:styleId="xl187">
    <w:name w:val="xl187"/>
    <w:basedOn w:val="a"/>
    <w:rsid w:val="00F913A1"/>
    <w:pPr>
      <w:pBdr>
        <w:top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F913A1"/>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89">
    <w:name w:val="xl189"/>
    <w:basedOn w:val="a"/>
    <w:rsid w:val="00F913A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0">
    <w:name w:val="xl190"/>
    <w:basedOn w:val="a"/>
    <w:rsid w:val="00F913A1"/>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91">
    <w:name w:val="xl191"/>
    <w:basedOn w:val="a"/>
    <w:rsid w:val="00F913A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92">
    <w:name w:val="xl192"/>
    <w:basedOn w:val="a"/>
    <w:rsid w:val="00F913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6"/>
      <w:szCs w:val="16"/>
    </w:rPr>
  </w:style>
  <w:style w:type="paragraph" w:customStyle="1" w:styleId="xl193">
    <w:name w:val="xl193"/>
    <w:basedOn w:val="a"/>
    <w:rsid w:val="00F913A1"/>
    <w:pPr>
      <w:pBdr>
        <w:top w:val="single" w:sz="4" w:space="0" w:color="auto"/>
        <w:bottom w:val="single" w:sz="4" w:space="0" w:color="auto"/>
      </w:pBdr>
      <w:spacing w:before="100" w:beforeAutospacing="1" w:after="100" w:afterAutospacing="1"/>
    </w:pPr>
    <w:rPr>
      <w:b/>
      <w:bCs/>
      <w:sz w:val="20"/>
      <w:szCs w:val="20"/>
    </w:rPr>
  </w:style>
  <w:style w:type="paragraph" w:customStyle="1" w:styleId="xl194">
    <w:name w:val="xl194"/>
    <w:basedOn w:val="a"/>
    <w:rsid w:val="00F913A1"/>
    <w:pPr>
      <w:pBdr>
        <w:top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a"/>
    <w:rsid w:val="00F913A1"/>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96">
    <w:name w:val="xl196"/>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rsid w:val="00F913A1"/>
    <w:pPr>
      <w:pBdr>
        <w:left w:val="single" w:sz="4" w:space="0" w:color="auto"/>
      </w:pBdr>
      <w:spacing w:before="100" w:beforeAutospacing="1" w:after="100" w:afterAutospacing="1"/>
      <w:jc w:val="center"/>
      <w:textAlignment w:val="center"/>
    </w:pPr>
  </w:style>
  <w:style w:type="paragraph" w:customStyle="1" w:styleId="xl198">
    <w:name w:val="xl198"/>
    <w:basedOn w:val="a"/>
    <w:rsid w:val="00F913A1"/>
    <w:pPr>
      <w:spacing w:before="100" w:beforeAutospacing="1" w:after="100" w:afterAutospacing="1"/>
      <w:jc w:val="center"/>
      <w:textAlignment w:val="center"/>
    </w:pPr>
  </w:style>
  <w:style w:type="paragraph" w:customStyle="1" w:styleId="xl199">
    <w:name w:val="xl199"/>
    <w:basedOn w:val="a"/>
    <w:rsid w:val="00F913A1"/>
    <w:pPr>
      <w:pBdr>
        <w:right w:val="single" w:sz="4" w:space="0" w:color="auto"/>
      </w:pBdr>
      <w:spacing w:before="100" w:beforeAutospacing="1" w:after="100" w:afterAutospacing="1"/>
      <w:jc w:val="center"/>
      <w:textAlignment w:val="center"/>
    </w:pPr>
  </w:style>
  <w:style w:type="paragraph" w:customStyle="1" w:styleId="xl200">
    <w:name w:val="xl200"/>
    <w:basedOn w:val="a"/>
    <w:rsid w:val="00F91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
    <w:rsid w:val="00F913A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202">
    <w:name w:val="xl202"/>
    <w:basedOn w:val="a"/>
    <w:rsid w:val="00F913A1"/>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203">
    <w:name w:val="xl203"/>
    <w:basedOn w:val="a"/>
    <w:rsid w:val="00F913A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04">
    <w:name w:val="xl204"/>
    <w:basedOn w:val="a"/>
    <w:rsid w:val="00F913A1"/>
    <w:pPr>
      <w:pBdr>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
    <w:rsid w:val="00F913A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F913A1"/>
    <w:pPr>
      <w:pBdr>
        <w:left w:val="single" w:sz="4" w:space="0" w:color="auto"/>
        <w:right w:val="single" w:sz="4" w:space="0" w:color="auto"/>
      </w:pBdr>
      <w:spacing w:before="100" w:beforeAutospacing="1" w:after="100" w:afterAutospacing="1"/>
      <w:textAlignment w:val="center"/>
    </w:pPr>
  </w:style>
  <w:style w:type="paragraph" w:customStyle="1" w:styleId="xl207">
    <w:name w:val="xl207"/>
    <w:basedOn w:val="a"/>
    <w:rsid w:val="00F913A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8">
    <w:name w:val="xl208"/>
    <w:basedOn w:val="a"/>
    <w:rsid w:val="00F913A1"/>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209">
    <w:name w:val="xl209"/>
    <w:basedOn w:val="a"/>
    <w:rsid w:val="00F913A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0">
    <w:name w:val="xl210"/>
    <w:basedOn w:val="a"/>
    <w:rsid w:val="00F913A1"/>
    <w:pPr>
      <w:pBdr>
        <w:top w:val="single" w:sz="4" w:space="0" w:color="auto"/>
        <w:left w:val="single" w:sz="4" w:space="0" w:color="auto"/>
        <w:right w:val="single" w:sz="4" w:space="0" w:color="auto"/>
      </w:pBdr>
      <w:spacing w:before="100" w:beforeAutospacing="1" w:after="100" w:afterAutospacing="1"/>
    </w:pPr>
  </w:style>
  <w:style w:type="paragraph" w:customStyle="1" w:styleId="xl211">
    <w:name w:val="xl211"/>
    <w:basedOn w:val="a"/>
    <w:rsid w:val="00F913A1"/>
    <w:pPr>
      <w:pBdr>
        <w:left w:val="single" w:sz="4" w:space="0" w:color="auto"/>
        <w:right w:val="single" w:sz="4" w:space="0" w:color="auto"/>
      </w:pBdr>
      <w:spacing w:before="100" w:beforeAutospacing="1" w:after="100" w:afterAutospacing="1"/>
    </w:pPr>
  </w:style>
  <w:style w:type="paragraph" w:customStyle="1" w:styleId="xl212">
    <w:name w:val="xl212"/>
    <w:basedOn w:val="a"/>
    <w:rsid w:val="00F913A1"/>
    <w:pPr>
      <w:pBdr>
        <w:left w:val="single" w:sz="4" w:space="0" w:color="auto"/>
        <w:bottom w:val="single" w:sz="4" w:space="0" w:color="auto"/>
        <w:right w:val="single" w:sz="4" w:space="0" w:color="auto"/>
      </w:pBdr>
      <w:spacing w:before="100" w:beforeAutospacing="1" w:after="100" w:afterAutospacing="1"/>
    </w:pPr>
  </w:style>
  <w:style w:type="paragraph" w:customStyle="1" w:styleId="xl213">
    <w:name w:val="xl213"/>
    <w:basedOn w:val="a"/>
    <w:rsid w:val="00F913A1"/>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214">
    <w:name w:val="xl214"/>
    <w:basedOn w:val="a"/>
    <w:rsid w:val="00F913A1"/>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215">
    <w:name w:val="xl215"/>
    <w:basedOn w:val="a"/>
    <w:rsid w:val="00F913A1"/>
    <w:pPr>
      <w:pBdr>
        <w:left w:val="single" w:sz="4" w:space="0" w:color="auto"/>
        <w:right w:val="single" w:sz="4" w:space="0" w:color="auto"/>
      </w:pBdr>
      <w:spacing w:before="100" w:beforeAutospacing="1" w:after="100" w:afterAutospacing="1"/>
    </w:pPr>
  </w:style>
  <w:style w:type="paragraph" w:customStyle="1" w:styleId="xl216">
    <w:name w:val="xl216"/>
    <w:basedOn w:val="a"/>
    <w:rsid w:val="00F913A1"/>
    <w:pPr>
      <w:pBdr>
        <w:left w:val="single" w:sz="4" w:space="0" w:color="auto"/>
        <w:bottom w:val="single" w:sz="4" w:space="0" w:color="auto"/>
        <w:right w:val="single" w:sz="4" w:space="0" w:color="auto"/>
      </w:pBdr>
      <w:spacing w:before="100" w:beforeAutospacing="1" w:after="100" w:afterAutospacing="1"/>
    </w:pPr>
  </w:style>
  <w:style w:type="paragraph" w:customStyle="1" w:styleId="xl217">
    <w:name w:val="xl217"/>
    <w:basedOn w:val="a"/>
    <w:rsid w:val="00F913A1"/>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218">
    <w:name w:val="xl218"/>
    <w:basedOn w:val="a"/>
    <w:rsid w:val="00F913A1"/>
    <w:pPr>
      <w:pBdr>
        <w:top w:val="single" w:sz="4" w:space="0" w:color="auto"/>
        <w:bottom w:val="single" w:sz="4" w:space="0" w:color="auto"/>
      </w:pBdr>
      <w:spacing w:before="100" w:beforeAutospacing="1" w:after="100" w:afterAutospacing="1"/>
    </w:pPr>
  </w:style>
  <w:style w:type="paragraph" w:customStyle="1" w:styleId="xl219">
    <w:name w:val="xl219"/>
    <w:basedOn w:val="a"/>
    <w:rsid w:val="00F913A1"/>
    <w:pPr>
      <w:pBdr>
        <w:top w:val="single" w:sz="4" w:space="0" w:color="auto"/>
        <w:bottom w:val="single" w:sz="4" w:space="0" w:color="auto"/>
        <w:right w:val="single" w:sz="4" w:space="0" w:color="auto"/>
      </w:pBdr>
      <w:spacing w:before="100" w:beforeAutospacing="1" w:after="100" w:afterAutospacing="1"/>
    </w:pPr>
  </w:style>
  <w:style w:type="paragraph" w:customStyle="1" w:styleId="xl220">
    <w:name w:val="xl220"/>
    <w:basedOn w:val="a"/>
    <w:rsid w:val="00F913A1"/>
    <w:pPr>
      <w:pBdr>
        <w:top w:val="single" w:sz="4" w:space="0" w:color="auto"/>
        <w:bottom w:val="single" w:sz="4" w:space="0" w:color="auto"/>
      </w:pBdr>
      <w:spacing w:before="100" w:beforeAutospacing="1" w:after="100" w:afterAutospacing="1"/>
    </w:pPr>
  </w:style>
  <w:style w:type="paragraph" w:customStyle="1" w:styleId="xl221">
    <w:name w:val="xl221"/>
    <w:basedOn w:val="a"/>
    <w:rsid w:val="00F913A1"/>
    <w:pPr>
      <w:pBdr>
        <w:top w:val="single" w:sz="4" w:space="0" w:color="auto"/>
        <w:bottom w:val="single" w:sz="4" w:space="0" w:color="auto"/>
        <w:right w:val="single" w:sz="4" w:space="0" w:color="auto"/>
      </w:pBdr>
      <w:spacing w:before="100" w:beforeAutospacing="1" w:after="100" w:afterAutospacing="1"/>
    </w:pPr>
  </w:style>
  <w:style w:type="paragraph" w:customStyle="1" w:styleId="xl222">
    <w:name w:val="xl222"/>
    <w:basedOn w:val="a"/>
    <w:rsid w:val="00F913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rPr>
  </w:style>
  <w:style w:type="paragraph" w:customStyle="1" w:styleId="xl223">
    <w:name w:val="xl223"/>
    <w:basedOn w:val="a"/>
    <w:rsid w:val="00F913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rPr>
  </w:style>
  <w:style w:type="paragraph" w:customStyle="1" w:styleId="xl224">
    <w:name w:val="xl224"/>
    <w:basedOn w:val="a"/>
    <w:rsid w:val="00F913A1"/>
    <w:pPr>
      <w:pBdr>
        <w:top w:val="single" w:sz="4" w:space="0" w:color="auto"/>
        <w:left w:val="single" w:sz="4" w:space="0" w:color="auto"/>
        <w:right w:val="single" w:sz="4" w:space="0" w:color="auto"/>
      </w:pBdr>
      <w:spacing w:before="100" w:beforeAutospacing="1" w:after="100" w:afterAutospacing="1"/>
      <w:textAlignment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9742;fld=134;dst=101278" TargetMode="External"/><Relationship Id="rId13" Type="http://schemas.openxmlformats.org/officeDocument/2006/relationships/hyperlink" Target="consultantplus://offline/main?base=MOB;n=139474;fld=134;dst=104378" TargetMode="External"/><Relationship Id="rId18" Type="http://schemas.openxmlformats.org/officeDocument/2006/relationships/hyperlink" Target="consultantplus://offline/ref=525292E6177C537E0DA97110A9521621FBB86E4613339C3EA7398037D3D6C9F99BE7EB3247B59D1CA6OBM" TargetMode="External"/><Relationship Id="rId26" Type="http://schemas.openxmlformats.org/officeDocument/2006/relationships/hyperlink" Target="consultantplus://offline/ref=525292E6177C537E0DA9701EBC521621FBBE6D4C1E339C3EA7398037D3D6C9F99BE7EB3247B09F1CA6O1M" TargetMode="External"/><Relationship Id="rId39"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consultantplus://offline/ref=525292E6177C537E0DA97110A9521621FBB86E4613339C3EA7398037D3D6C9F99BE7EB3247B59D1CA6OBM" TargetMode="External"/><Relationship Id="rId34" Type="http://schemas.openxmlformats.org/officeDocument/2006/relationships/hyperlink" Target="consultantplus://offline/main?base=LAW;n=117012;fld=134;dst=101123" TargetMode="External"/><Relationship Id="rId42" Type="http://schemas.openxmlformats.org/officeDocument/2006/relationships/footer" Target="footer1.xml"/><Relationship Id="rId7" Type="http://schemas.openxmlformats.org/officeDocument/2006/relationships/hyperlink" Target="consultantplus://offline/main?base=LAW;n=117012;fld=134;dst=101123" TargetMode="External"/><Relationship Id="rId12" Type="http://schemas.openxmlformats.org/officeDocument/2006/relationships/hyperlink" Target="consultantplus://offline/main?base=MOB;n=139474;fld=134;dst=104238" TargetMode="External"/><Relationship Id="rId17" Type="http://schemas.openxmlformats.org/officeDocument/2006/relationships/hyperlink" Target="consultantplus://offline/ref=525292E6177C537E0DA97110A9521621FBB86E4613339C3EA7398037D3D6C9F99BE7EB3247B59D1CA6OBM" TargetMode="External"/><Relationship Id="rId25" Type="http://schemas.openxmlformats.org/officeDocument/2006/relationships/hyperlink" Target="consultantplus://offline/ref=525292E6177C537E0DA97110A9521621FBB86E4613339C3EA7398037D3D6C9F99BE7EB3247B59D1CA6OBM" TargetMode="External"/><Relationship Id="rId33" Type="http://schemas.openxmlformats.org/officeDocument/2006/relationships/hyperlink" Target="consultantplus://offline/main?base=LAW;n=117012;fld=134;dst=101123" TargetMode="External"/><Relationship Id="rId38"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consultantplus://offline/main?base=MOB;n=139474;fld=134;dst=104263" TargetMode="External"/><Relationship Id="rId20" Type="http://schemas.openxmlformats.org/officeDocument/2006/relationships/hyperlink" Target="consultantplus://offline/ref=525292E6177C537E0DA97110A9521621FBB86E4613339C3EA7398037D3D6C9F99BE7EB3247B59D1CA6OBM" TargetMode="External"/><Relationship Id="rId29" Type="http://schemas.openxmlformats.org/officeDocument/2006/relationships/hyperlink" Target="consultantplus://offline/ref=525292E6177C537E0DA9701EBC521621FBBE6D4C1E339C3EA7398037D3D6C9F99BE7EB3247B0981CA6O0M" TargetMode="External"/><Relationship Id="rId41"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OB;n=139474;fld=134;dst=104373" TargetMode="External"/><Relationship Id="rId24" Type="http://schemas.openxmlformats.org/officeDocument/2006/relationships/hyperlink" Target="consultantplus://offline/ref=525292E6177C537E0DA9701EBC521621FBBE6D4C1E339C3EA7398037D3D6C9F99BE7EB3247B09F1FA6OCM" TargetMode="External"/><Relationship Id="rId32" Type="http://schemas.openxmlformats.org/officeDocument/2006/relationships/hyperlink" Target="consultantplus://offline/ref=525292E6177C537E0DA97110A9521621FBB86E4613339C3EA7398037D3D6C9F99BE7EB3247B59D1CA6OBM" TargetMode="External"/><Relationship Id="rId37" Type="http://schemas.openxmlformats.org/officeDocument/2006/relationships/image" Target="media/image1.wmf"/><Relationship Id="rId40" Type="http://schemas.openxmlformats.org/officeDocument/2006/relationships/image" Target="media/image4.w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MOB;n=139474;fld=134;dst=104263" TargetMode="External"/><Relationship Id="rId23" Type="http://schemas.openxmlformats.org/officeDocument/2006/relationships/hyperlink" Target="consultantplus://offline/ref=525292E6177C537E0DA9701EBC521621FBBE6D4C1E339C3EA7398037D3D6C9F99BE7EB3247B09F1EA6O0M" TargetMode="External"/><Relationship Id="rId28" Type="http://schemas.openxmlformats.org/officeDocument/2006/relationships/hyperlink" Target="consultantplus://offline/ref=525292E6177C537E0DA9701EBC521621FBBE6D4C1E339C3EA7398037D3D6C9F99BE7EB3247B0981CA6OCM" TargetMode="External"/><Relationship Id="rId36" Type="http://schemas.openxmlformats.org/officeDocument/2006/relationships/hyperlink" Target="consultantplus://offline/main?base=LAW;n=117012;fld=134;dst=101123" TargetMode="External"/><Relationship Id="rId10" Type="http://schemas.openxmlformats.org/officeDocument/2006/relationships/hyperlink" Target="consultantplus://offline/main?base=MOB;n=139474;fld=134;dst=104238" TargetMode="External"/><Relationship Id="rId19" Type="http://schemas.openxmlformats.org/officeDocument/2006/relationships/hyperlink" Target="consultantplus://offline/ref=525292E6177C537E0DA97110A9521621FBB86E4613339C3EA7398037D3D6C9F99BE7EB3247B59D1CA6OBM" TargetMode="External"/><Relationship Id="rId31" Type="http://schemas.openxmlformats.org/officeDocument/2006/relationships/hyperlink" Target="consultantplus://offline/ref=525292E6177C537E0DA9701EBC521621FBBE6D4C1E339C3EA7398037D3D6C9F99BE7EB3247B0981DA6OB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7420;fld=134;dst=100361" TargetMode="External"/><Relationship Id="rId14" Type="http://schemas.openxmlformats.org/officeDocument/2006/relationships/hyperlink" Target="consultantplus://offline/main?base=MOB;n=139474;fld=134;dst=104384" TargetMode="External"/><Relationship Id="rId22" Type="http://schemas.openxmlformats.org/officeDocument/2006/relationships/hyperlink" Target="consultantplus://offline/ref=525292E6177C537E0DA97110A9521621FBB86E4613339C3EA7398037D3D6C9F99BE7EB3247B59D1CA6OBM" TargetMode="External"/><Relationship Id="rId27" Type="http://schemas.openxmlformats.org/officeDocument/2006/relationships/hyperlink" Target="consultantplus://offline/ref=525292E6177C537E0DA9701EBC521621FBBE6D4C1E339C3EA7398037D3D6C9F99BE7EB3247B0981FA6O1M" TargetMode="External"/><Relationship Id="rId30" Type="http://schemas.openxmlformats.org/officeDocument/2006/relationships/hyperlink" Target="consultantplus://offline/ref=525292E6177C537E0DA97110A9521621FBB86E4613339C3EA7398037D3D6C9F99BE7EB3247B59D1CA6OBM" TargetMode="External"/><Relationship Id="rId35" Type="http://schemas.openxmlformats.org/officeDocument/2006/relationships/hyperlink" Target="consultantplus://offline/main?base=LAW;n=117012;fld=134;dst=101123"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38740</Words>
  <Characters>220818</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Блинова Анна Ивановна</dc:creator>
  <cp:lastModifiedBy>Наталья Сарана</cp:lastModifiedBy>
  <cp:revision>3</cp:revision>
  <dcterms:created xsi:type="dcterms:W3CDTF">2016-09-22T07:48:00Z</dcterms:created>
  <dcterms:modified xsi:type="dcterms:W3CDTF">2016-09-22T07:48:00Z</dcterms:modified>
</cp:coreProperties>
</file>